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77" w:rsidRPr="001B0AA0" w:rsidRDefault="001B0AA0" w:rsidP="001B0AA0">
      <w:pPr>
        <w:pBdr>
          <w:bottom w:val="single" w:sz="4" w:space="1" w:color="auto"/>
        </w:pBdr>
        <w:rPr>
          <w:b/>
        </w:rPr>
      </w:pPr>
      <w:r w:rsidRPr="001B0AA0">
        <w:rPr>
          <w:b/>
        </w:rPr>
        <w:t>Zusammenfassung Endbericht für Endbericht</w:t>
      </w:r>
    </w:p>
    <w:p w:rsidR="001B0AA0" w:rsidRDefault="001B0AA0"/>
    <w:p w:rsidR="001B0AA0" w:rsidRDefault="001B0AA0"/>
    <w:p w:rsidR="001B0AA0" w:rsidRDefault="001B0AA0">
      <w:r w:rsidRPr="00586611">
        <w:t xml:space="preserve">Sozioökonomisch benachteiligte  Menschen sind eine der wichtigsten Zielgruppen der Gesundheitsförderung. Ein wesentliches Charakteristikum dieser Zielgruppe ist, dass sie wenige soziale Kontakte haben. Soziale Beziehungen </w:t>
      </w:r>
      <w:r>
        <w:t>gelten aber als  wichtige</w:t>
      </w:r>
      <w:r w:rsidRPr="00586611">
        <w:t xml:space="preserve"> gesundheitli</w:t>
      </w:r>
      <w:r>
        <w:t>che</w:t>
      </w:r>
      <w:r w:rsidRPr="00586611">
        <w:t xml:space="preserve"> Ressourcen</w:t>
      </w:r>
      <w:r>
        <w:t>.</w:t>
      </w:r>
    </w:p>
    <w:p w:rsidR="001B0AA0" w:rsidRDefault="001B0AA0" w:rsidP="001B0AA0">
      <w:r w:rsidRPr="001B0AA0">
        <w:t>Das Projekt „trotz allem vernetzt“ fördert die Integration armer Menschen. Die TeilnehmerInnen sind von den Jugendämtern zugewiesene Familien</w:t>
      </w:r>
      <w:r>
        <w:t xml:space="preserve"> und Personen, die eine Schuldenberatung machen.</w:t>
      </w:r>
    </w:p>
    <w:p w:rsidR="001B0AA0" w:rsidRPr="001B0AA0" w:rsidRDefault="001B0AA0" w:rsidP="001B0AA0">
      <w:r w:rsidRPr="001B0AA0">
        <w:t xml:space="preserve">Nach einer neu entwickelten Analyse wird </w:t>
      </w:r>
      <w:r w:rsidR="002B178E">
        <w:t xml:space="preserve">im Einzelkontakt </w:t>
      </w:r>
      <w:r w:rsidRPr="001B0AA0">
        <w:t>ein persönliches Integrationsziel erarbeitet. Dann werden in individuellen Beratungen und in 6 Modulen diese Ziele unterstützt: im kinder.netz durch eine Tagesbetreuung, im jugend.netz durch ein Jugendhaus, im familien.netz werden Familiengrupp</w:t>
      </w:r>
      <w:r w:rsidR="008B1FAC">
        <w:t>en gebildet.</w:t>
      </w:r>
      <w:r w:rsidRPr="001B0AA0">
        <w:t xml:space="preserve"> Im gemeinde.netz wird das regionale Vereinsleben genutzt. Im Modul netz.pass werden finanzielle Barrieren überwunden und im inter.netz das Internet für soziale Vernetzung genutzt. </w:t>
      </w:r>
    </w:p>
    <w:p w:rsidR="002B178E" w:rsidRDefault="002B178E" w:rsidP="001B0AA0"/>
    <w:p w:rsidR="001B0AA0" w:rsidRPr="001B0AA0" w:rsidRDefault="001B0AA0" w:rsidP="001B0AA0">
      <w:r w:rsidRPr="001B0AA0">
        <w:t>5</w:t>
      </w:r>
      <w:r w:rsidR="009116E1">
        <w:t>40 direkte</w:t>
      </w:r>
      <w:r w:rsidRPr="001B0AA0">
        <w:t xml:space="preserve"> TeilnehmerInnen</w:t>
      </w:r>
      <w:r w:rsidR="009116E1">
        <w:t xml:space="preserve"> </w:t>
      </w:r>
      <w:r w:rsidR="003B087B">
        <w:t>gab es und viele von ihnen</w:t>
      </w:r>
      <w:r w:rsidRPr="001B0AA0">
        <w:t xml:space="preserve"> </w:t>
      </w:r>
      <w:r w:rsidR="003B087B">
        <w:t xml:space="preserve">konnte </w:t>
      </w:r>
      <w:r w:rsidRPr="001B0AA0">
        <w:t>eine nachhaltige Verbesserung der sozialen Kontakte</w:t>
      </w:r>
      <w:r w:rsidR="003B087B" w:rsidRPr="003B087B">
        <w:t xml:space="preserve"> </w:t>
      </w:r>
      <w:r w:rsidR="003B087B" w:rsidRPr="001B0AA0">
        <w:t>erfahren</w:t>
      </w:r>
      <w:r w:rsidRPr="001B0AA0">
        <w:t xml:space="preserve">. 6 Familiengruppen mit je ca. 25 Personen wurden durchgeführt. </w:t>
      </w:r>
      <w:r w:rsidR="00280717">
        <w:t>Ca. 40</w:t>
      </w:r>
      <w:r w:rsidRPr="001B0AA0">
        <w:t xml:space="preserve"> Jugendliche haben den Zugang zum </w:t>
      </w:r>
      <w:r w:rsidR="008B1FAC">
        <w:t>Jugendhaus</w:t>
      </w:r>
      <w:r w:rsidR="009116E1">
        <w:t xml:space="preserve"> </w:t>
      </w:r>
      <w:r w:rsidRPr="001B0AA0">
        <w:t>gefunden. Gefährdete Kinder aus armen Familien haben in der Tagesbetreuung talENTE Freunde gefunden und deren Eltern sind in guten Austausch untereinander gekommen. Etwa 1</w:t>
      </w:r>
      <w:r w:rsidR="009116E1">
        <w:t>6</w:t>
      </w:r>
      <w:r w:rsidRPr="001B0AA0">
        <w:t xml:space="preserve">0 Personen erhielten finanzielle Unterstützung im </w:t>
      </w:r>
      <w:r w:rsidR="009116E1">
        <w:t>Ausm</w:t>
      </w:r>
      <w:r w:rsidR="00280717">
        <w:t>aß</w:t>
      </w:r>
      <w:r w:rsidRPr="001B0AA0">
        <w:t xml:space="preserve"> von </w:t>
      </w:r>
      <w:r w:rsidR="009116E1">
        <w:t xml:space="preserve">insgesamt </w:t>
      </w:r>
      <w:r w:rsidRPr="001B0AA0">
        <w:t xml:space="preserve">30.000,- €, um soziale Aktivitäten </w:t>
      </w:r>
      <w:r w:rsidR="009116E1">
        <w:t>zu ermöglichen</w:t>
      </w:r>
      <w:r w:rsidRPr="001B0AA0">
        <w:t>.</w:t>
      </w:r>
      <w:r w:rsidR="002B178E">
        <w:t xml:space="preserve"> </w:t>
      </w:r>
      <w:r w:rsidR="009116E1">
        <w:t>Viele</w:t>
      </w:r>
      <w:r w:rsidRPr="001B0AA0">
        <w:t xml:space="preserve"> TeilnehmerInnen sind in regionalen Vereinen und Gruppen aufgenommen. Das soziale Netz als wesentliche Gesundheitsressource der armutsgefährdeten Zielgruppe </w:t>
      </w:r>
      <w:r w:rsidR="003B087B">
        <w:t>wurde</w:t>
      </w:r>
      <w:r w:rsidRPr="001B0AA0">
        <w:t xml:space="preserve"> gestärkt.</w:t>
      </w:r>
    </w:p>
    <w:p w:rsidR="003B087B" w:rsidRDefault="003B087B" w:rsidP="002B178E">
      <w:pPr>
        <w:rPr>
          <w:b/>
        </w:rPr>
      </w:pPr>
    </w:p>
    <w:p w:rsidR="002B178E" w:rsidRPr="002B178E" w:rsidRDefault="00280717" w:rsidP="002B178E">
      <w:pPr>
        <w:rPr>
          <w:bCs/>
          <w:lang w:val="de-DE"/>
        </w:rPr>
      </w:pPr>
      <w:r>
        <w:t xml:space="preserve">Ein weiteres </w:t>
      </w:r>
      <w:r w:rsidR="002B178E" w:rsidRPr="003B087B">
        <w:t>Ziel</w:t>
      </w:r>
      <w:r w:rsidR="002B178E" w:rsidRPr="002B178E">
        <w:t xml:space="preserve"> des Projektes war es, </w:t>
      </w:r>
      <w:r w:rsidR="002B178E" w:rsidRPr="002B178E">
        <w:rPr>
          <w:bCs/>
          <w:lang w:val="de-DE"/>
        </w:rPr>
        <w:t xml:space="preserve">die vielen  Systempartner </w:t>
      </w:r>
      <w:r>
        <w:rPr>
          <w:bCs/>
          <w:lang w:val="de-DE"/>
        </w:rPr>
        <w:t>des Projektes</w:t>
      </w:r>
      <w:r w:rsidR="002B178E" w:rsidRPr="002B178E">
        <w:rPr>
          <w:bCs/>
          <w:lang w:val="de-DE"/>
        </w:rPr>
        <w:t xml:space="preserve"> auf die die Wichtigkeit einer Ausrichtung ihrer Organisation auf diese Menschen zu erkennen und in ihre Praxis zu integrieren. </w:t>
      </w:r>
      <w:r w:rsidR="003B087B">
        <w:rPr>
          <w:bCs/>
          <w:lang w:val="de-DE"/>
        </w:rPr>
        <w:t xml:space="preserve">All unsere Systempartner </w:t>
      </w:r>
      <w:r w:rsidR="009116E1">
        <w:rPr>
          <w:bCs/>
          <w:lang w:val="de-DE"/>
        </w:rPr>
        <w:t xml:space="preserve">wie auch wir selbst </w:t>
      </w:r>
      <w:r w:rsidR="002B178E" w:rsidRPr="002B178E">
        <w:rPr>
          <w:bCs/>
          <w:lang w:val="de-DE"/>
        </w:rPr>
        <w:t>haben neue und ermutigende Erfahrungen im Umgang mit dieser Zielgruppe gemacht und wurden für das Thema der Integration und sozialen Vernetzung von Menschen mit niedrigem sozioökonomischen Status</w:t>
      </w:r>
      <w:r w:rsidRPr="00280717">
        <w:rPr>
          <w:bCs/>
          <w:lang w:val="de-DE"/>
        </w:rPr>
        <w:t xml:space="preserve"> </w:t>
      </w:r>
      <w:r w:rsidRPr="002B178E">
        <w:rPr>
          <w:bCs/>
          <w:lang w:val="de-DE"/>
        </w:rPr>
        <w:t>sensibilisiert</w:t>
      </w:r>
      <w:r w:rsidR="002B178E" w:rsidRPr="002B178E">
        <w:rPr>
          <w:bCs/>
          <w:lang w:val="de-DE"/>
        </w:rPr>
        <w:t xml:space="preserve">.    </w:t>
      </w:r>
    </w:p>
    <w:p w:rsidR="001B0AA0" w:rsidRPr="002B178E" w:rsidRDefault="001B0AA0">
      <w:pPr>
        <w:rPr>
          <w:lang w:val="de-DE"/>
        </w:rPr>
      </w:pPr>
    </w:p>
    <w:sectPr w:rsidR="001B0AA0" w:rsidRPr="002B178E" w:rsidSect="002D745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0AA0"/>
    <w:rsid w:val="000E761A"/>
    <w:rsid w:val="001344AA"/>
    <w:rsid w:val="00183FBA"/>
    <w:rsid w:val="001B0AA0"/>
    <w:rsid w:val="001D5104"/>
    <w:rsid w:val="00280717"/>
    <w:rsid w:val="00285A3E"/>
    <w:rsid w:val="002B178E"/>
    <w:rsid w:val="002D745C"/>
    <w:rsid w:val="00371B87"/>
    <w:rsid w:val="003B087B"/>
    <w:rsid w:val="004167F0"/>
    <w:rsid w:val="00464936"/>
    <w:rsid w:val="00486104"/>
    <w:rsid w:val="0057083C"/>
    <w:rsid w:val="00602C5C"/>
    <w:rsid w:val="00641980"/>
    <w:rsid w:val="00656666"/>
    <w:rsid w:val="00684FF0"/>
    <w:rsid w:val="006D7A90"/>
    <w:rsid w:val="0078487B"/>
    <w:rsid w:val="007F1E7B"/>
    <w:rsid w:val="0083379C"/>
    <w:rsid w:val="008B1FAC"/>
    <w:rsid w:val="009116E1"/>
    <w:rsid w:val="00973B85"/>
    <w:rsid w:val="0099167D"/>
    <w:rsid w:val="009A234C"/>
    <w:rsid w:val="009D0353"/>
    <w:rsid w:val="00A11FD1"/>
    <w:rsid w:val="00C51AD7"/>
    <w:rsid w:val="00CF0CDE"/>
    <w:rsid w:val="00D20EB9"/>
    <w:rsid w:val="00DD6F77"/>
    <w:rsid w:val="00E03C80"/>
    <w:rsid w:val="00E4091A"/>
    <w:rsid w:val="00F5713F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9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1894</Characters>
  <Application>Microsoft Office Word</Application>
  <DocSecurity>0</DocSecurity>
  <Lines>33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loeff.hub</dc:creator>
  <cp:lastModifiedBy>loeff.hub</cp:lastModifiedBy>
  <cp:revision>3</cp:revision>
  <dcterms:created xsi:type="dcterms:W3CDTF">2013-06-11T10:22:00Z</dcterms:created>
  <dcterms:modified xsi:type="dcterms:W3CDTF">2013-06-17T08:58:00Z</dcterms:modified>
</cp:coreProperties>
</file>