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447" w:rsidRDefault="00A40447">
      <w:pPr>
        <w:rPr>
          <w:rFonts w:ascii="Arial" w:hAnsi="Arial"/>
          <w:sz w:val="32"/>
        </w:rPr>
      </w:pPr>
    </w:p>
    <w:p w:rsidR="00A40447" w:rsidRDefault="00A40447">
      <w:pPr>
        <w:rPr>
          <w:rFonts w:ascii="Arial" w:hAnsi="Arial"/>
          <w:sz w:val="32"/>
        </w:rPr>
      </w:pPr>
    </w:p>
    <w:p w:rsidR="00A40447" w:rsidRDefault="00A40447">
      <w:pPr>
        <w:rPr>
          <w:rFonts w:ascii="Arial" w:hAnsi="Arial"/>
          <w:sz w:val="32"/>
        </w:rPr>
      </w:pPr>
    </w:p>
    <w:p w:rsidR="00A40447" w:rsidRDefault="00A40447">
      <w:pPr>
        <w:rPr>
          <w:rFonts w:ascii="Arial" w:hAnsi="Arial"/>
          <w:sz w:val="32"/>
        </w:rPr>
      </w:pPr>
    </w:p>
    <w:p w:rsidR="00A40447" w:rsidRDefault="00A40447">
      <w:pPr>
        <w:rPr>
          <w:rFonts w:ascii="Arial" w:hAnsi="Arial"/>
          <w:sz w:val="32"/>
        </w:rPr>
      </w:pPr>
    </w:p>
    <w:p w:rsidR="00A40447" w:rsidRDefault="00A40447">
      <w:pPr>
        <w:rPr>
          <w:rFonts w:ascii="Arial" w:hAnsi="Arial"/>
          <w:sz w:val="32"/>
        </w:rPr>
      </w:pPr>
    </w:p>
    <w:p w:rsidR="00A40447" w:rsidRDefault="00A40447">
      <w:pPr>
        <w:rPr>
          <w:rFonts w:ascii="Arial" w:hAnsi="Arial"/>
          <w:sz w:val="32"/>
        </w:rPr>
      </w:pPr>
    </w:p>
    <w:p w:rsidR="00A40447" w:rsidRDefault="00A40447">
      <w:pPr>
        <w:rPr>
          <w:rFonts w:ascii="Arial" w:hAnsi="Arial"/>
          <w:sz w:val="32"/>
        </w:rPr>
      </w:pPr>
    </w:p>
    <w:p w:rsidR="00A40447" w:rsidRDefault="00A40447">
      <w:pPr>
        <w:rPr>
          <w:rFonts w:ascii="Arial" w:hAnsi="Arial"/>
          <w:sz w:val="32"/>
        </w:rPr>
      </w:pPr>
    </w:p>
    <w:p w:rsidR="00A40447" w:rsidRDefault="00A40447">
      <w:pPr>
        <w:rPr>
          <w:rFonts w:ascii="Arial" w:hAnsi="Arial"/>
          <w:sz w:val="32"/>
        </w:rPr>
      </w:pPr>
    </w:p>
    <w:p w:rsidR="00AC102C" w:rsidRDefault="00850048">
      <w:pPr>
        <w:rPr>
          <w:rFonts w:ascii="Arial" w:hAnsi="Arial"/>
          <w:b/>
          <w:color w:val="008000"/>
          <w:sz w:val="32"/>
        </w:rPr>
      </w:pPr>
      <w:r w:rsidRPr="0096055C">
        <w:rPr>
          <w:rFonts w:ascii="Arial" w:hAnsi="Arial"/>
          <w:b/>
          <w:color w:val="008000"/>
          <w:sz w:val="32"/>
        </w:rPr>
        <w:t>MahlZeit! – gemeinsam essen, reden, lachen</w:t>
      </w:r>
    </w:p>
    <w:p w:rsidR="003E2ACD" w:rsidRPr="00480182" w:rsidRDefault="003313F9">
      <w:pPr>
        <w:rPr>
          <w:rFonts w:ascii="Arial" w:hAnsi="Arial"/>
          <w:b/>
          <w:color w:val="943634" w:themeColor="accent2" w:themeShade="BF"/>
          <w:sz w:val="32"/>
        </w:rPr>
      </w:pPr>
      <w:r>
        <w:rPr>
          <w:rFonts w:ascii="Arial" w:hAnsi="Arial"/>
          <w:b/>
          <w:color w:val="943634" w:themeColor="accent2" w:themeShade="BF"/>
          <w:sz w:val="32"/>
        </w:rPr>
        <w:t>Aus Erfahrungen lernen</w:t>
      </w:r>
    </w:p>
    <w:p w:rsidR="007062DB" w:rsidRDefault="007062DB">
      <w:pPr>
        <w:rPr>
          <w:rFonts w:ascii="Arial" w:hAnsi="Arial"/>
          <w:b/>
          <w:sz w:val="32"/>
        </w:rPr>
      </w:pPr>
    </w:p>
    <w:p w:rsidR="00FE5EEA" w:rsidRDefault="00FE5EEA">
      <w:pPr>
        <w:rPr>
          <w:rFonts w:ascii="Arial" w:hAnsi="Arial"/>
          <w:b/>
          <w:sz w:val="32"/>
        </w:rPr>
      </w:pPr>
    </w:p>
    <w:p w:rsidR="003E2ACD" w:rsidRPr="00A40447" w:rsidRDefault="003E2ACD">
      <w:pPr>
        <w:rPr>
          <w:rFonts w:ascii="Arial" w:hAnsi="Arial"/>
          <w:b/>
          <w:sz w:val="32"/>
        </w:rPr>
      </w:pPr>
    </w:p>
    <w:p w:rsidR="003E2ACD" w:rsidRPr="00F80CB7" w:rsidRDefault="003E2ACD">
      <w:pPr>
        <w:rPr>
          <w:rFonts w:ascii="Arial" w:hAnsi="Arial"/>
          <w:sz w:val="28"/>
        </w:rPr>
      </w:pPr>
      <w:r w:rsidRPr="00F80CB7">
        <w:rPr>
          <w:rFonts w:ascii="Arial" w:hAnsi="Arial"/>
          <w:sz w:val="28"/>
        </w:rPr>
        <w:t>März 2017</w:t>
      </w:r>
    </w:p>
    <w:p w:rsidR="00870AE4" w:rsidRDefault="00870AE4">
      <w:pPr>
        <w:rPr>
          <w:rFonts w:ascii="Arial" w:hAnsi="Arial"/>
          <w:sz w:val="32"/>
        </w:rPr>
      </w:pPr>
    </w:p>
    <w:p w:rsidR="00AE36E5" w:rsidRDefault="00AE36E5">
      <w:pPr>
        <w:rPr>
          <w:rFonts w:ascii="Arial" w:hAnsi="Arial"/>
          <w:sz w:val="32"/>
        </w:rPr>
      </w:pPr>
    </w:p>
    <w:p w:rsidR="003E2ACD" w:rsidRPr="00A40447" w:rsidRDefault="003E2ACD">
      <w:pPr>
        <w:rPr>
          <w:rFonts w:ascii="Arial" w:hAnsi="Arial"/>
          <w:sz w:val="32"/>
        </w:rPr>
      </w:pPr>
    </w:p>
    <w:p w:rsidR="003E2ACD" w:rsidRPr="00A40447" w:rsidRDefault="003E2ACD">
      <w:pPr>
        <w:rPr>
          <w:rFonts w:ascii="Arial" w:hAnsi="Arial"/>
          <w:sz w:val="32"/>
        </w:rPr>
      </w:pPr>
    </w:p>
    <w:p w:rsidR="003E2ACD" w:rsidRPr="00870AE4" w:rsidRDefault="003E2ACD">
      <w:pPr>
        <w:rPr>
          <w:rFonts w:ascii="Arial" w:hAnsi="Arial"/>
          <w:sz w:val="28"/>
        </w:rPr>
      </w:pPr>
      <w:r w:rsidRPr="00870AE4">
        <w:rPr>
          <w:rFonts w:ascii="Arial" w:hAnsi="Arial"/>
          <w:sz w:val="28"/>
        </w:rPr>
        <w:t>Yvonne Giedenbacher</w:t>
      </w:r>
    </w:p>
    <w:p w:rsidR="003E2ACD" w:rsidRPr="00870AE4" w:rsidRDefault="003E2ACD">
      <w:pPr>
        <w:rPr>
          <w:rFonts w:ascii="Arial" w:hAnsi="Arial"/>
          <w:sz w:val="28"/>
        </w:rPr>
      </w:pPr>
      <w:r w:rsidRPr="00870AE4">
        <w:rPr>
          <w:rFonts w:ascii="Arial" w:hAnsi="Arial"/>
          <w:sz w:val="28"/>
        </w:rPr>
        <w:t>kolkhos.net GmbH</w:t>
      </w:r>
    </w:p>
    <w:p w:rsidR="003E2ACD" w:rsidRPr="00870AE4" w:rsidRDefault="003E2ACD">
      <w:pPr>
        <w:rPr>
          <w:rFonts w:ascii="Arial" w:hAnsi="Arial"/>
          <w:sz w:val="28"/>
        </w:rPr>
      </w:pPr>
    </w:p>
    <w:p w:rsidR="003E2ACD" w:rsidRPr="00870AE4" w:rsidRDefault="003E2ACD">
      <w:pPr>
        <w:rPr>
          <w:rFonts w:ascii="Arial" w:hAnsi="Arial"/>
          <w:sz w:val="28"/>
        </w:rPr>
      </w:pPr>
      <w:r w:rsidRPr="00870AE4">
        <w:rPr>
          <w:rFonts w:ascii="Arial" w:hAnsi="Arial"/>
          <w:sz w:val="28"/>
        </w:rPr>
        <w:t>im Auftrag der</w:t>
      </w:r>
    </w:p>
    <w:p w:rsidR="0055791A" w:rsidRDefault="003E2ACD">
      <w:pPr>
        <w:rPr>
          <w:rFonts w:ascii="Arial" w:hAnsi="Arial"/>
          <w:sz w:val="28"/>
        </w:rPr>
      </w:pPr>
      <w:r w:rsidRPr="00870AE4">
        <w:rPr>
          <w:rFonts w:ascii="Arial" w:hAnsi="Arial"/>
          <w:sz w:val="28"/>
        </w:rPr>
        <w:t xml:space="preserve">ARGE </w:t>
      </w:r>
      <w:r w:rsidR="0096055C">
        <w:rPr>
          <w:rFonts w:ascii="Arial" w:hAnsi="Arial"/>
          <w:sz w:val="28"/>
        </w:rPr>
        <w:t>Senioren Mobil</w:t>
      </w:r>
    </w:p>
    <w:p w:rsidR="0055791A" w:rsidRDefault="0055791A">
      <w:pPr>
        <w:rPr>
          <w:rFonts w:ascii="Arial" w:hAnsi="Arial"/>
          <w:sz w:val="28"/>
        </w:rPr>
      </w:pPr>
    </w:p>
    <w:p w:rsidR="0055791A" w:rsidRDefault="0055791A">
      <w:pPr>
        <w:rPr>
          <w:rFonts w:ascii="Arial" w:hAnsi="Arial"/>
          <w:sz w:val="28"/>
        </w:rPr>
      </w:pPr>
    </w:p>
    <w:p w:rsidR="0055791A" w:rsidRDefault="0055791A">
      <w:pPr>
        <w:rPr>
          <w:rFonts w:ascii="Arial" w:hAnsi="Arial"/>
          <w:sz w:val="28"/>
        </w:rPr>
      </w:pPr>
    </w:p>
    <w:p w:rsidR="0055791A" w:rsidRDefault="0055791A">
      <w:pPr>
        <w:rPr>
          <w:rFonts w:ascii="Arial" w:hAnsi="Arial"/>
          <w:sz w:val="28"/>
        </w:rPr>
      </w:pPr>
    </w:p>
    <w:p w:rsidR="0055791A" w:rsidRDefault="0055791A">
      <w:pPr>
        <w:rPr>
          <w:rFonts w:ascii="Arial" w:hAnsi="Arial"/>
          <w:sz w:val="22"/>
        </w:rPr>
      </w:pPr>
    </w:p>
    <w:p w:rsidR="0055791A" w:rsidRDefault="0055791A">
      <w:pPr>
        <w:rPr>
          <w:rFonts w:ascii="Arial" w:hAnsi="Arial"/>
          <w:sz w:val="22"/>
        </w:rPr>
      </w:pPr>
    </w:p>
    <w:p w:rsidR="0055791A" w:rsidRDefault="0055791A">
      <w:pPr>
        <w:rPr>
          <w:rFonts w:ascii="Arial" w:hAnsi="Arial"/>
          <w:sz w:val="22"/>
        </w:rPr>
      </w:pPr>
    </w:p>
    <w:p w:rsidR="0055791A" w:rsidRDefault="0055791A">
      <w:pPr>
        <w:rPr>
          <w:rFonts w:ascii="Arial" w:hAnsi="Arial"/>
          <w:sz w:val="22"/>
        </w:rPr>
      </w:pPr>
    </w:p>
    <w:p w:rsidR="0055791A" w:rsidRDefault="0055791A">
      <w:pPr>
        <w:rPr>
          <w:rFonts w:ascii="Arial" w:hAnsi="Arial"/>
          <w:sz w:val="22"/>
        </w:rPr>
      </w:pPr>
    </w:p>
    <w:p w:rsidR="0055791A" w:rsidRDefault="0055791A">
      <w:pPr>
        <w:rPr>
          <w:rFonts w:ascii="Arial" w:hAnsi="Arial"/>
          <w:sz w:val="22"/>
        </w:rPr>
      </w:pPr>
    </w:p>
    <w:p w:rsidR="0055791A" w:rsidRDefault="0055791A">
      <w:pPr>
        <w:rPr>
          <w:rFonts w:ascii="Arial" w:hAnsi="Arial"/>
          <w:sz w:val="22"/>
        </w:rPr>
      </w:pPr>
    </w:p>
    <w:p w:rsidR="0055791A" w:rsidRDefault="0055791A">
      <w:pPr>
        <w:rPr>
          <w:rFonts w:ascii="Arial" w:hAnsi="Arial"/>
          <w:sz w:val="22"/>
        </w:rPr>
      </w:pPr>
    </w:p>
    <w:p w:rsidR="0055791A" w:rsidRDefault="0055791A">
      <w:pPr>
        <w:rPr>
          <w:rFonts w:ascii="Arial" w:hAnsi="Arial"/>
          <w:sz w:val="22"/>
        </w:rPr>
      </w:pPr>
    </w:p>
    <w:p w:rsidR="0055791A" w:rsidRDefault="0055791A">
      <w:pPr>
        <w:rPr>
          <w:rFonts w:ascii="Arial" w:hAnsi="Arial"/>
          <w:sz w:val="22"/>
        </w:rPr>
      </w:pPr>
    </w:p>
    <w:p w:rsidR="0055791A" w:rsidRDefault="0055791A">
      <w:pPr>
        <w:rPr>
          <w:rFonts w:ascii="Arial" w:hAnsi="Arial"/>
          <w:sz w:val="22"/>
        </w:rPr>
      </w:pPr>
    </w:p>
    <w:p w:rsidR="0055791A" w:rsidRDefault="0055791A">
      <w:pPr>
        <w:rPr>
          <w:rFonts w:ascii="Arial" w:hAnsi="Arial"/>
          <w:sz w:val="22"/>
        </w:rPr>
      </w:pPr>
    </w:p>
    <w:p w:rsidR="0055791A" w:rsidRDefault="0055791A">
      <w:pPr>
        <w:rPr>
          <w:rFonts w:ascii="Arial" w:hAnsi="Arial"/>
          <w:sz w:val="22"/>
        </w:rPr>
      </w:pPr>
    </w:p>
    <w:p w:rsidR="00D5076B" w:rsidRDefault="00D5076B">
      <w:pPr>
        <w:rPr>
          <w:rFonts w:ascii="Arial" w:hAnsi="Arial"/>
          <w:sz w:val="22"/>
        </w:rPr>
      </w:pPr>
    </w:p>
    <w:p w:rsidR="003E2ACD" w:rsidRPr="0055791A" w:rsidRDefault="0055791A">
      <w:pPr>
        <w:rPr>
          <w:rFonts w:ascii="Arial" w:hAnsi="Arial"/>
          <w:sz w:val="22"/>
        </w:rPr>
      </w:pPr>
      <w:r w:rsidRPr="0055791A">
        <w:rPr>
          <w:rFonts w:ascii="Arial" w:hAnsi="Arial"/>
          <w:sz w:val="22"/>
        </w:rPr>
        <w:t>Das Projekt wurde gefördert im Rahmen der Initiative „Auf gesunde Nachbarschaft!“ des Fonds Gesundes Österreich.</w:t>
      </w:r>
    </w:p>
    <w:p w:rsidR="009D3147" w:rsidRDefault="003E2ACD">
      <w:pPr>
        <w:rPr>
          <w:rFonts w:ascii="Arial" w:hAnsi="Arial"/>
        </w:rPr>
      </w:pPr>
      <w:r>
        <w:rPr>
          <w:rFonts w:ascii="Arial" w:hAnsi="Arial"/>
        </w:rPr>
        <w:br w:type="page"/>
      </w:r>
    </w:p>
    <w:p w:rsidR="009D3147" w:rsidRDefault="009D3147">
      <w:pPr>
        <w:rPr>
          <w:rFonts w:ascii="Arial" w:hAnsi="Arial"/>
        </w:rPr>
      </w:pPr>
    </w:p>
    <w:p w:rsidR="009D3147" w:rsidRDefault="009D3147">
      <w:pPr>
        <w:rPr>
          <w:rFonts w:ascii="Arial" w:hAnsi="Arial"/>
        </w:rPr>
      </w:pPr>
    </w:p>
    <w:p w:rsidR="009D3147" w:rsidRDefault="009D3147">
      <w:pPr>
        <w:rPr>
          <w:rFonts w:ascii="Arial" w:hAnsi="Arial"/>
        </w:rPr>
      </w:pPr>
    </w:p>
    <w:p w:rsidR="009D3147" w:rsidRDefault="009D3147">
      <w:pPr>
        <w:rPr>
          <w:rFonts w:ascii="Arial" w:hAnsi="Arial"/>
        </w:rPr>
      </w:pPr>
    </w:p>
    <w:p w:rsidR="009D3147" w:rsidRDefault="009D3147">
      <w:pPr>
        <w:rPr>
          <w:rFonts w:ascii="Arial" w:hAnsi="Arial"/>
        </w:rPr>
      </w:pPr>
    </w:p>
    <w:p w:rsidR="009D3147" w:rsidRDefault="009D3147">
      <w:pPr>
        <w:rPr>
          <w:rFonts w:ascii="Arial" w:hAnsi="Arial"/>
        </w:rPr>
      </w:pPr>
    </w:p>
    <w:p w:rsidR="009D3147" w:rsidRDefault="009D3147">
      <w:pPr>
        <w:rPr>
          <w:rFonts w:ascii="Arial" w:hAnsi="Arial"/>
        </w:rPr>
      </w:pPr>
    </w:p>
    <w:p w:rsidR="009D3147" w:rsidRDefault="009D3147">
      <w:pPr>
        <w:rPr>
          <w:rFonts w:ascii="Arial" w:hAnsi="Arial"/>
        </w:rPr>
      </w:pPr>
    </w:p>
    <w:p w:rsidR="009D3147" w:rsidRDefault="009D3147">
      <w:pPr>
        <w:rPr>
          <w:rFonts w:ascii="Arial" w:hAnsi="Arial"/>
        </w:rPr>
      </w:pPr>
    </w:p>
    <w:p w:rsidR="009D3147" w:rsidRDefault="009D3147">
      <w:pPr>
        <w:rPr>
          <w:rFonts w:ascii="Arial" w:hAnsi="Arial"/>
        </w:rPr>
      </w:pPr>
    </w:p>
    <w:p w:rsidR="009D3147" w:rsidRDefault="009D3147">
      <w:pPr>
        <w:rPr>
          <w:rFonts w:ascii="Arial" w:hAnsi="Arial"/>
        </w:rPr>
      </w:pPr>
    </w:p>
    <w:p w:rsidR="009D3147" w:rsidRDefault="009D3147">
      <w:pPr>
        <w:rPr>
          <w:rFonts w:ascii="Arial" w:hAnsi="Arial"/>
        </w:rPr>
      </w:pPr>
    </w:p>
    <w:p w:rsidR="00960250" w:rsidRPr="007062DB" w:rsidRDefault="00960250">
      <w:pPr>
        <w:rPr>
          <w:rFonts w:ascii="Arial" w:hAnsi="Arial"/>
          <w:b/>
          <w:color w:val="008000"/>
          <w:sz w:val="26"/>
        </w:rPr>
      </w:pPr>
      <w:r w:rsidRPr="007062DB">
        <w:rPr>
          <w:rFonts w:ascii="Arial" w:hAnsi="Arial"/>
          <w:b/>
          <w:color w:val="008000"/>
          <w:sz w:val="26"/>
        </w:rPr>
        <w:t>Inhaltsverzeichnis</w:t>
      </w:r>
    </w:p>
    <w:p w:rsidR="00530AEB" w:rsidRDefault="00530AEB">
      <w:pPr>
        <w:rPr>
          <w:rFonts w:ascii="Arial" w:hAnsi="Arial"/>
          <w:b/>
          <w:color w:val="FF6600"/>
          <w:sz w:val="26"/>
        </w:rPr>
      </w:pPr>
    </w:p>
    <w:p w:rsidR="00530AEB" w:rsidRDefault="00530AEB">
      <w:pPr>
        <w:rPr>
          <w:rFonts w:ascii="Arial" w:hAnsi="Arial"/>
          <w:b/>
          <w:color w:val="FF6600"/>
          <w:sz w:val="26"/>
        </w:rPr>
      </w:pPr>
    </w:p>
    <w:p w:rsidR="00CF6080" w:rsidRDefault="00446B26">
      <w:pPr>
        <w:rPr>
          <w:rFonts w:ascii="Arial" w:hAnsi="Arial"/>
        </w:rPr>
      </w:pPr>
      <w:r w:rsidRPr="00446B26">
        <w:rPr>
          <w:rFonts w:ascii="Arial" w:hAnsi="Arial"/>
        </w:rPr>
        <w:t xml:space="preserve">1. </w:t>
      </w:r>
      <w:r w:rsidR="00530AEB" w:rsidRPr="00446B26">
        <w:rPr>
          <w:rFonts w:ascii="Arial" w:hAnsi="Arial"/>
        </w:rPr>
        <w:t>Einleitung</w:t>
      </w:r>
    </w:p>
    <w:p w:rsidR="00530AEB" w:rsidRPr="00446B26" w:rsidRDefault="00530AEB">
      <w:pPr>
        <w:rPr>
          <w:rFonts w:ascii="Arial" w:hAnsi="Arial"/>
        </w:rPr>
      </w:pPr>
    </w:p>
    <w:p w:rsidR="0083585D" w:rsidRDefault="00530AEB" w:rsidP="00530AEB">
      <w:pPr>
        <w:rPr>
          <w:rFonts w:ascii="Arial" w:hAnsi="Arial"/>
        </w:rPr>
      </w:pPr>
      <w:r w:rsidRPr="00446B26">
        <w:rPr>
          <w:rFonts w:ascii="Arial" w:hAnsi="Arial"/>
        </w:rPr>
        <w:t xml:space="preserve">2. </w:t>
      </w:r>
      <w:r w:rsidR="007062DB">
        <w:rPr>
          <w:rFonts w:ascii="Arial" w:hAnsi="Arial"/>
        </w:rPr>
        <w:t>MahlZeit! – gemeinsam essen, reden, lachen</w:t>
      </w:r>
    </w:p>
    <w:p w:rsidR="0083585D" w:rsidRDefault="0083585D" w:rsidP="00530AEB">
      <w:pPr>
        <w:rPr>
          <w:rFonts w:ascii="Arial" w:hAnsi="Arial"/>
        </w:rPr>
      </w:pPr>
    </w:p>
    <w:p w:rsidR="000B0677" w:rsidRDefault="0083585D" w:rsidP="00530AEB">
      <w:pPr>
        <w:rPr>
          <w:rFonts w:ascii="Arial" w:hAnsi="Arial"/>
        </w:rPr>
      </w:pPr>
      <w:r>
        <w:rPr>
          <w:rFonts w:ascii="Arial" w:hAnsi="Arial"/>
        </w:rPr>
        <w:t>3. 17 Gründe für MahlZeit!</w:t>
      </w:r>
    </w:p>
    <w:p w:rsidR="00530AEB" w:rsidRPr="00446B26" w:rsidRDefault="00530AEB" w:rsidP="00530AEB">
      <w:pPr>
        <w:rPr>
          <w:rFonts w:ascii="Arial" w:hAnsi="Arial"/>
        </w:rPr>
      </w:pPr>
    </w:p>
    <w:p w:rsidR="00CF6080" w:rsidRDefault="006C5797" w:rsidP="00530AEB">
      <w:pPr>
        <w:rPr>
          <w:rFonts w:ascii="Arial" w:hAnsi="Arial"/>
        </w:rPr>
      </w:pPr>
      <w:r>
        <w:rPr>
          <w:rFonts w:ascii="Arial" w:hAnsi="Arial"/>
        </w:rPr>
        <w:t>4</w:t>
      </w:r>
      <w:r w:rsidR="00530AEB" w:rsidRPr="00446B26">
        <w:rPr>
          <w:rFonts w:ascii="Arial" w:hAnsi="Arial"/>
        </w:rPr>
        <w:t xml:space="preserve">. </w:t>
      </w:r>
      <w:r w:rsidR="003905C0">
        <w:rPr>
          <w:rFonts w:ascii="Arial" w:hAnsi="Arial"/>
        </w:rPr>
        <w:t xml:space="preserve">So </w:t>
      </w:r>
      <w:r w:rsidR="006D352F">
        <w:rPr>
          <w:rFonts w:ascii="Arial" w:hAnsi="Arial"/>
        </w:rPr>
        <w:t xml:space="preserve">gelingt </w:t>
      </w:r>
      <w:r w:rsidR="00827284">
        <w:rPr>
          <w:rFonts w:ascii="Arial" w:hAnsi="Arial"/>
        </w:rPr>
        <w:t>die</w:t>
      </w:r>
      <w:r w:rsidR="000B0677">
        <w:rPr>
          <w:rFonts w:ascii="Arial" w:hAnsi="Arial"/>
        </w:rPr>
        <w:t xml:space="preserve"> Umsetzung</w:t>
      </w:r>
    </w:p>
    <w:p w:rsidR="00530AEB" w:rsidRPr="00A80615" w:rsidRDefault="00530AEB" w:rsidP="00530AEB">
      <w:pPr>
        <w:rPr>
          <w:rFonts w:ascii="Arial" w:hAnsi="Arial"/>
          <w:b/>
          <w:color w:val="FF6600"/>
          <w:sz w:val="26"/>
        </w:rPr>
      </w:pPr>
    </w:p>
    <w:p w:rsidR="00EF5E5C" w:rsidRPr="00316D8F" w:rsidRDefault="00530AEB">
      <w:pPr>
        <w:rPr>
          <w:rFonts w:ascii="Arial" w:hAnsi="Arial"/>
          <w:b/>
          <w:color w:val="008000"/>
          <w:sz w:val="26"/>
        </w:rPr>
      </w:pPr>
      <w:r>
        <w:rPr>
          <w:rFonts w:ascii="Arial" w:hAnsi="Arial"/>
          <w:b/>
          <w:color w:val="FF6600"/>
          <w:sz w:val="26"/>
        </w:rPr>
        <w:br w:type="page"/>
      </w:r>
      <w:r w:rsidR="00960250" w:rsidRPr="00316D8F">
        <w:rPr>
          <w:rFonts w:ascii="Arial" w:hAnsi="Arial"/>
          <w:b/>
          <w:color w:val="008000"/>
          <w:sz w:val="26"/>
        </w:rPr>
        <w:t xml:space="preserve">1. </w:t>
      </w:r>
      <w:r w:rsidR="003E2ACD" w:rsidRPr="00316D8F">
        <w:rPr>
          <w:rFonts w:ascii="Arial" w:hAnsi="Arial"/>
          <w:b/>
          <w:color w:val="008000"/>
          <w:sz w:val="26"/>
        </w:rPr>
        <w:t>Einleitung</w:t>
      </w:r>
    </w:p>
    <w:p w:rsidR="006E3BBA" w:rsidRDefault="006E3BBA">
      <w:pPr>
        <w:rPr>
          <w:rFonts w:ascii="Arial" w:hAnsi="Arial"/>
        </w:rPr>
      </w:pPr>
    </w:p>
    <w:p w:rsidR="00220DC8" w:rsidRDefault="00220DC8">
      <w:pPr>
        <w:rPr>
          <w:rFonts w:ascii="Arial" w:hAnsi="Arial"/>
        </w:rPr>
      </w:pPr>
    </w:p>
    <w:p w:rsidR="00CA49F9" w:rsidRDefault="00262D80">
      <w:pPr>
        <w:rPr>
          <w:rFonts w:ascii="Arial" w:hAnsi="Arial"/>
        </w:rPr>
      </w:pPr>
      <w:r w:rsidRPr="008236B2">
        <w:rPr>
          <w:rFonts w:ascii="Arial" w:hAnsi="Arial"/>
          <w:b/>
        </w:rPr>
        <w:t>Mahlzeit!</w:t>
      </w:r>
      <w:r>
        <w:rPr>
          <w:rFonts w:ascii="Arial" w:hAnsi="Arial"/>
        </w:rPr>
        <w:t xml:space="preserve"> So grüßt man um die Mittagszeit oder wünscht dem Gegenüber am Tisch einen guten Appetit.</w:t>
      </w:r>
      <w:r w:rsidR="008236B2">
        <w:rPr>
          <w:rFonts w:ascii="Arial" w:hAnsi="Arial"/>
        </w:rPr>
        <w:t xml:space="preserve"> </w:t>
      </w:r>
      <w:r w:rsidR="00964248">
        <w:rPr>
          <w:rFonts w:ascii="Arial" w:hAnsi="Arial"/>
        </w:rPr>
        <w:t xml:space="preserve">Diese Grußformel ist der Titel eines Projekts, das von 2015 bis 2017 im Waldviertler Kernland entwickelt und aufgebaut wurde und nun erfolgreich in die Nachhaltigkeit entlassen werden kann. Der Projektitel ist so eingängig </w:t>
      </w:r>
      <w:r w:rsidR="002A3B79">
        <w:rPr>
          <w:rFonts w:ascii="Arial" w:hAnsi="Arial"/>
        </w:rPr>
        <w:t>wie das Projekt s</w:t>
      </w:r>
      <w:r w:rsidR="000D1E7E">
        <w:rPr>
          <w:rFonts w:ascii="Arial" w:hAnsi="Arial"/>
        </w:rPr>
        <w:t xml:space="preserve">elbst: Seniorinnen und Senioren essen gemeinsam in einem der lokalen Gasthäuser </w:t>
      </w:r>
      <w:r w:rsidR="00DD460E">
        <w:rPr>
          <w:rFonts w:ascii="Arial" w:hAnsi="Arial"/>
        </w:rPr>
        <w:t xml:space="preserve">der Region </w:t>
      </w:r>
      <w:r w:rsidR="000D1E7E">
        <w:rPr>
          <w:rFonts w:ascii="Arial" w:hAnsi="Arial"/>
        </w:rPr>
        <w:t xml:space="preserve">zu Mittag und verbringen den Nachmittag aktiv miteinander. Ehrenamtliche GastgeberInnen bereiten das </w:t>
      </w:r>
      <w:r w:rsidR="006A4A10">
        <w:rPr>
          <w:rFonts w:ascii="Arial" w:hAnsi="Arial"/>
        </w:rPr>
        <w:t xml:space="preserve">jeweilige </w:t>
      </w:r>
      <w:r w:rsidR="000D1E7E">
        <w:rPr>
          <w:rFonts w:ascii="Arial" w:hAnsi="Arial"/>
        </w:rPr>
        <w:t>Nachmittagsprogramm vor</w:t>
      </w:r>
      <w:r w:rsidR="0055293E">
        <w:rPr>
          <w:rFonts w:ascii="Arial" w:hAnsi="Arial"/>
        </w:rPr>
        <w:t>, begrüßen die Gäste und schaffen einen angenehmen Rahmen für das Miteinander</w:t>
      </w:r>
      <w:r w:rsidR="000D1E7E">
        <w:rPr>
          <w:rFonts w:ascii="Arial" w:hAnsi="Arial"/>
        </w:rPr>
        <w:t xml:space="preserve">. </w:t>
      </w:r>
      <w:r w:rsidR="00A54AB7">
        <w:rPr>
          <w:rFonts w:ascii="Arial" w:hAnsi="Arial"/>
        </w:rPr>
        <w:t xml:space="preserve">Und: </w:t>
      </w:r>
      <w:r w:rsidR="000D1E7E">
        <w:rPr>
          <w:rFonts w:ascii="Arial" w:hAnsi="Arial"/>
        </w:rPr>
        <w:t>Gemeinsames</w:t>
      </w:r>
      <w:r w:rsidR="000D1E7E" w:rsidRPr="000D1E7E">
        <w:rPr>
          <w:rFonts w:ascii="Arial" w:hAnsi="Arial"/>
          <w:b/>
        </w:rPr>
        <w:t xml:space="preserve"> Essen</w:t>
      </w:r>
      <w:r w:rsidR="000D1E7E">
        <w:rPr>
          <w:rFonts w:ascii="Arial" w:hAnsi="Arial"/>
        </w:rPr>
        <w:t xml:space="preserve"> und gemeinsam verbrachte </w:t>
      </w:r>
      <w:r w:rsidR="000D1E7E">
        <w:rPr>
          <w:rFonts w:ascii="Arial" w:hAnsi="Arial"/>
          <w:b/>
        </w:rPr>
        <w:t xml:space="preserve">Zeit </w:t>
      </w:r>
      <w:r w:rsidR="00716ECC">
        <w:rPr>
          <w:rFonts w:ascii="Arial" w:hAnsi="Arial"/>
        </w:rPr>
        <w:t>ergeben</w:t>
      </w:r>
      <w:r w:rsidR="000D1E7E">
        <w:rPr>
          <w:rFonts w:ascii="Arial" w:hAnsi="Arial"/>
        </w:rPr>
        <w:t xml:space="preserve"> eben </w:t>
      </w:r>
      <w:r w:rsidR="000D1E7E">
        <w:rPr>
          <w:rFonts w:ascii="Arial" w:hAnsi="Arial"/>
          <w:b/>
        </w:rPr>
        <w:t>MahlZeit!</w:t>
      </w:r>
      <w:r w:rsidR="000D1E7E">
        <w:rPr>
          <w:rFonts w:ascii="Arial" w:hAnsi="Arial"/>
        </w:rPr>
        <w:t>.</w:t>
      </w:r>
    </w:p>
    <w:p w:rsidR="005F546B" w:rsidRDefault="005F546B">
      <w:pPr>
        <w:rPr>
          <w:rFonts w:ascii="Arial" w:hAnsi="Arial"/>
        </w:rPr>
      </w:pPr>
    </w:p>
    <w:p w:rsidR="005F546B" w:rsidRDefault="005F546B">
      <w:pPr>
        <w:rPr>
          <w:rFonts w:ascii="Arial" w:hAnsi="Arial"/>
        </w:rPr>
      </w:pPr>
    </w:p>
    <w:p w:rsidR="005F546B" w:rsidRDefault="005F546B" w:rsidP="005F546B">
      <w:pPr>
        <w:rPr>
          <w:rFonts w:ascii="Arial" w:hAnsi="Arial"/>
        </w:rPr>
      </w:pPr>
      <w:r>
        <w:rPr>
          <w:rFonts w:ascii="Arial" w:hAnsi="Arial"/>
        </w:rPr>
        <w:t>MahlZeit! trägt dazu bei, die Lebenssituation und das Wohlbefinden der ä</w:t>
      </w:r>
      <w:r w:rsidR="0053489D">
        <w:rPr>
          <w:rFonts w:ascii="Arial" w:hAnsi="Arial"/>
        </w:rPr>
        <w:t>lteren Generation zu verbessern und</w:t>
      </w:r>
      <w:r>
        <w:rPr>
          <w:rFonts w:ascii="Arial" w:hAnsi="Arial"/>
        </w:rPr>
        <w:t xml:space="preserve"> </w:t>
      </w:r>
      <w:r w:rsidR="00BB4E90">
        <w:rPr>
          <w:rFonts w:ascii="Arial" w:hAnsi="Arial"/>
        </w:rPr>
        <w:t>Nachbarschaftsnetzwerke zu stärken</w:t>
      </w:r>
      <w:r w:rsidR="00AD788A">
        <w:rPr>
          <w:rFonts w:ascii="Arial" w:hAnsi="Arial"/>
        </w:rPr>
        <w:t>. Dies soll</w:t>
      </w:r>
      <w:r w:rsidR="00BB4E90">
        <w:rPr>
          <w:rFonts w:ascii="Arial" w:hAnsi="Arial"/>
        </w:rPr>
        <w:t xml:space="preserve"> ein gesundes und aktives Älterwerden in der Region </w:t>
      </w:r>
      <w:r w:rsidR="00472E54">
        <w:rPr>
          <w:rFonts w:ascii="Arial" w:hAnsi="Arial"/>
        </w:rPr>
        <w:t>ermöglichen und die Region, die mit den Herausforderungen vieler ländlicher Gebiete zu kämpfen hat, zu einem attraktiven Lebensraum für die äl</w:t>
      </w:r>
      <w:r w:rsidR="00535FD3">
        <w:rPr>
          <w:rFonts w:ascii="Arial" w:hAnsi="Arial"/>
        </w:rPr>
        <w:t xml:space="preserve">teren Bürgerinnen und Bürger </w:t>
      </w:r>
      <w:r w:rsidR="00472E54">
        <w:rPr>
          <w:rFonts w:ascii="Arial" w:hAnsi="Arial"/>
        </w:rPr>
        <w:t xml:space="preserve">machen. </w:t>
      </w:r>
      <w:r>
        <w:rPr>
          <w:rFonts w:ascii="Arial" w:hAnsi="Arial"/>
        </w:rPr>
        <w:t xml:space="preserve">Das Projekt wurde im Rahmen der Initiative „Auf gesunde </w:t>
      </w:r>
      <w:r w:rsidR="00C7748F">
        <w:rPr>
          <w:rFonts w:ascii="Arial" w:hAnsi="Arial"/>
        </w:rPr>
        <w:t>Nachbarschaft!“ des Fonds Gesund</w:t>
      </w:r>
      <w:r>
        <w:rPr>
          <w:rFonts w:ascii="Arial" w:hAnsi="Arial"/>
        </w:rPr>
        <w:t xml:space="preserve">es Österreich </w:t>
      </w:r>
      <w:r w:rsidR="00C7748F">
        <w:rPr>
          <w:rFonts w:ascii="Arial" w:hAnsi="Arial"/>
        </w:rPr>
        <w:t>gefördert und vom Verein Waldviertler Kernland und der NÖ.Regional.GmbH gemeinsam umgesetzt.</w:t>
      </w:r>
    </w:p>
    <w:p w:rsidR="00384814" w:rsidRDefault="00384814">
      <w:pPr>
        <w:rPr>
          <w:rFonts w:ascii="Arial" w:hAnsi="Arial"/>
        </w:rPr>
      </w:pPr>
    </w:p>
    <w:p w:rsidR="005272D8" w:rsidRDefault="0078604D">
      <w:pPr>
        <w:rPr>
          <w:rFonts w:ascii="Arial" w:hAnsi="Arial"/>
        </w:rPr>
      </w:pPr>
      <w:r>
        <w:rPr>
          <w:rFonts w:ascii="Arial" w:hAnsi="Arial"/>
        </w:rPr>
        <w:t>Im Laufe des Projekts konnten viele wertvolle Erfahrungen gesammelt werden,</w:t>
      </w:r>
      <w:r w:rsidR="008E3E99">
        <w:rPr>
          <w:rFonts w:ascii="Arial" w:hAnsi="Arial"/>
        </w:rPr>
        <w:t xml:space="preserve"> die all jenen, die in ihrer Region ein ähnliches Projekt auf die Beine stellen wollen, eine gute Unterstützung sein können. Um den </w:t>
      </w:r>
      <w:r w:rsidR="008E3E99" w:rsidRPr="00A042BF">
        <w:rPr>
          <w:rFonts w:ascii="Arial" w:hAnsi="Arial"/>
          <w:b/>
        </w:rPr>
        <w:t>Transfer</w:t>
      </w:r>
      <w:r w:rsidR="008E3E99">
        <w:rPr>
          <w:rFonts w:ascii="Arial" w:hAnsi="Arial"/>
        </w:rPr>
        <w:t xml:space="preserve"> des im Waldviertler Kernland entwickelten und erfolgreich umgesetzten Modells zu erleichtern, wurde der vorliegende „Transferleitfaden“ </w:t>
      </w:r>
      <w:r w:rsidR="00B75382">
        <w:rPr>
          <w:rFonts w:ascii="Arial" w:hAnsi="Arial"/>
        </w:rPr>
        <w:t>entwickelt.</w:t>
      </w:r>
      <w:r w:rsidR="008911FC">
        <w:rPr>
          <w:rFonts w:ascii="Arial" w:hAnsi="Arial"/>
        </w:rPr>
        <w:t xml:space="preserve"> Er fasst die </w:t>
      </w:r>
      <w:r w:rsidR="008911FC" w:rsidRPr="00A042BF">
        <w:rPr>
          <w:rFonts w:ascii="Arial" w:hAnsi="Arial"/>
          <w:b/>
        </w:rPr>
        <w:t>wichtigsten Erkenntnisse</w:t>
      </w:r>
      <w:r w:rsidR="00725BDA">
        <w:rPr>
          <w:rFonts w:ascii="Arial" w:hAnsi="Arial"/>
        </w:rPr>
        <w:t xml:space="preserve"> aus dem Projekt und </w:t>
      </w:r>
      <w:r w:rsidR="008911FC">
        <w:rPr>
          <w:rFonts w:ascii="Arial" w:hAnsi="Arial"/>
        </w:rPr>
        <w:t xml:space="preserve">vor allem der </w:t>
      </w:r>
      <w:r w:rsidR="00A042BF">
        <w:rPr>
          <w:rFonts w:ascii="Arial" w:hAnsi="Arial"/>
        </w:rPr>
        <w:t xml:space="preserve">konkreten </w:t>
      </w:r>
      <w:r w:rsidR="008911FC">
        <w:rPr>
          <w:rFonts w:ascii="Arial" w:hAnsi="Arial"/>
        </w:rPr>
        <w:t>Projektumsetzung möglichst knapp zusammen.</w:t>
      </w:r>
      <w:r w:rsidR="00C83A95">
        <w:rPr>
          <w:rFonts w:ascii="Arial" w:hAnsi="Arial"/>
        </w:rPr>
        <w:t xml:space="preserve"> Freilich ist dieser Leitfaden kein Kochrezept</w:t>
      </w:r>
      <w:r w:rsidR="00502D0E">
        <w:rPr>
          <w:rFonts w:ascii="Arial" w:hAnsi="Arial"/>
        </w:rPr>
        <w:t>, sondern eine Sammlung von Erfahrungen und Erkenntnissen aus einem ganz spezifischen Kontext.</w:t>
      </w:r>
      <w:r w:rsidR="00C83A95">
        <w:rPr>
          <w:rFonts w:ascii="Arial" w:hAnsi="Arial"/>
        </w:rPr>
        <w:t xml:space="preserve"> </w:t>
      </w:r>
      <w:r w:rsidR="00EC122D">
        <w:rPr>
          <w:rFonts w:ascii="Arial" w:hAnsi="Arial"/>
        </w:rPr>
        <w:t xml:space="preserve">Jede umsetzende Organisation, jede Region hat wohl ihre Besonderheiten, die ein Projekt </w:t>
      </w:r>
      <w:r w:rsidR="0088691A">
        <w:rPr>
          <w:rFonts w:ascii="Arial" w:hAnsi="Arial"/>
        </w:rPr>
        <w:t xml:space="preserve">bzw. Angebot </w:t>
      </w:r>
      <w:r w:rsidR="001416D5">
        <w:rPr>
          <w:rFonts w:ascii="Arial" w:hAnsi="Arial"/>
        </w:rPr>
        <w:t>maßgeblich prägen.</w:t>
      </w:r>
      <w:r w:rsidR="00F562C3">
        <w:rPr>
          <w:rFonts w:ascii="Arial" w:hAnsi="Arial"/>
        </w:rPr>
        <w:t xml:space="preserve"> </w:t>
      </w:r>
      <w:r w:rsidR="00632594">
        <w:rPr>
          <w:rFonts w:ascii="Arial" w:hAnsi="Arial"/>
        </w:rPr>
        <w:t>Trotzdem lassen sich wohl v</w:t>
      </w:r>
      <w:r w:rsidR="00723B85">
        <w:rPr>
          <w:rFonts w:ascii="Arial" w:hAnsi="Arial"/>
        </w:rPr>
        <w:t xml:space="preserve">iele Ideen und Erfahrungen </w:t>
      </w:r>
      <w:r w:rsidR="00632594">
        <w:rPr>
          <w:rFonts w:ascii="Arial" w:hAnsi="Arial"/>
        </w:rPr>
        <w:t>auch auf andere Gemeinden und Regionen umlegen.</w:t>
      </w:r>
    </w:p>
    <w:p w:rsidR="004843AC" w:rsidRDefault="004843AC">
      <w:pPr>
        <w:rPr>
          <w:rFonts w:ascii="Arial" w:hAnsi="Arial"/>
        </w:rPr>
      </w:pPr>
    </w:p>
    <w:p w:rsidR="002644E5" w:rsidRDefault="004843AC">
      <w:pPr>
        <w:rPr>
          <w:rFonts w:ascii="Arial" w:hAnsi="Arial"/>
        </w:rPr>
      </w:pPr>
      <w:r>
        <w:rPr>
          <w:rFonts w:ascii="Arial" w:hAnsi="Arial"/>
        </w:rPr>
        <w:t xml:space="preserve">Bei Fragen steht Ihnen das Projektteam natürlich </w:t>
      </w:r>
      <w:r w:rsidR="00FB0EA9">
        <w:rPr>
          <w:rFonts w:ascii="Arial" w:hAnsi="Arial"/>
        </w:rPr>
        <w:t xml:space="preserve">gerne </w:t>
      </w:r>
      <w:r>
        <w:rPr>
          <w:rFonts w:ascii="Arial" w:hAnsi="Arial"/>
        </w:rPr>
        <w:t>zur Verfügung:</w:t>
      </w:r>
    </w:p>
    <w:p w:rsidR="002644E5" w:rsidRDefault="002644E5">
      <w:pPr>
        <w:rPr>
          <w:rFonts w:ascii="Arial" w:hAnsi="Arial"/>
        </w:rPr>
      </w:pPr>
    </w:p>
    <w:p w:rsidR="002644E5" w:rsidRDefault="002644E5">
      <w:pPr>
        <w:rPr>
          <w:rFonts w:ascii="Arial" w:hAnsi="Arial"/>
        </w:rPr>
      </w:pPr>
      <w:r>
        <w:rPr>
          <w:rFonts w:ascii="Arial" w:hAnsi="Arial"/>
        </w:rPr>
        <w:t>Doris Maurer, MA &amp; Regine Nestler</w:t>
      </w:r>
    </w:p>
    <w:p w:rsidR="000D0CB8" w:rsidRDefault="002644E5">
      <w:pPr>
        <w:rPr>
          <w:rFonts w:ascii="Arial" w:hAnsi="Arial"/>
        </w:rPr>
      </w:pPr>
      <w:r>
        <w:rPr>
          <w:rFonts w:ascii="Arial" w:hAnsi="Arial"/>
        </w:rPr>
        <w:t>Waldviertler Kernland</w:t>
      </w:r>
    </w:p>
    <w:p w:rsidR="000D0CB8" w:rsidRDefault="000D0CB8">
      <w:pPr>
        <w:rPr>
          <w:rFonts w:ascii="Arial" w:hAnsi="Arial"/>
          <w:i/>
        </w:rPr>
      </w:pPr>
      <w:r w:rsidRPr="000D0CB8">
        <w:rPr>
          <w:rFonts w:ascii="Arial" w:hAnsi="Arial"/>
          <w:i/>
        </w:rPr>
        <w:t>www.waldviertler-kernland.at</w:t>
      </w:r>
    </w:p>
    <w:p w:rsidR="000D0CB8" w:rsidRPr="002D7533" w:rsidRDefault="000D0CB8">
      <w:pPr>
        <w:rPr>
          <w:rFonts w:ascii="Arial" w:hAnsi="Arial"/>
        </w:rPr>
      </w:pPr>
    </w:p>
    <w:p w:rsidR="000D0CB8" w:rsidRDefault="000D0CB8">
      <w:pPr>
        <w:rPr>
          <w:rFonts w:ascii="Arial" w:hAnsi="Arial"/>
        </w:rPr>
      </w:pPr>
      <w:r>
        <w:rPr>
          <w:rFonts w:ascii="Arial" w:hAnsi="Arial"/>
        </w:rPr>
        <w:t>DI</w:t>
      </w:r>
      <w:r w:rsidRPr="00931996">
        <w:rPr>
          <w:rFonts w:ascii="Arial" w:hAnsi="Arial"/>
          <w:vertAlign w:val="superscript"/>
        </w:rPr>
        <w:t>in</w:t>
      </w:r>
      <w:r>
        <w:rPr>
          <w:rFonts w:ascii="Arial" w:hAnsi="Arial"/>
        </w:rPr>
        <w:t xml:space="preserve"> Elisabeth Wachter</w:t>
      </w:r>
    </w:p>
    <w:p w:rsidR="000D0CB8" w:rsidRPr="000D0CB8" w:rsidRDefault="000D0CB8">
      <w:pPr>
        <w:rPr>
          <w:rFonts w:ascii="Arial" w:hAnsi="Arial"/>
          <w:b/>
          <w:i/>
          <w:color w:val="FF6600"/>
          <w:sz w:val="26"/>
        </w:rPr>
      </w:pPr>
      <w:r>
        <w:rPr>
          <w:rFonts w:ascii="Arial" w:hAnsi="Arial"/>
        </w:rPr>
        <w:t>NÖ.Regional.GmbH</w:t>
      </w:r>
    </w:p>
    <w:p w:rsidR="000D0CB8" w:rsidRPr="000D0CB8" w:rsidRDefault="000D0CB8">
      <w:pPr>
        <w:rPr>
          <w:rFonts w:ascii="Arial" w:hAnsi="Arial"/>
        </w:rPr>
      </w:pPr>
      <w:r w:rsidRPr="000D0CB8">
        <w:rPr>
          <w:rFonts w:ascii="Arial" w:hAnsi="Arial"/>
          <w:i/>
        </w:rPr>
        <w:t>www.noeregional.at</w:t>
      </w:r>
    </w:p>
    <w:p w:rsidR="00CE5CAC" w:rsidRDefault="00CE5CAC">
      <w:pPr>
        <w:rPr>
          <w:rFonts w:ascii="Arial" w:hAnsi="Arial"/>
        </w:rPr>
      </w:pPr>
    </w:p>
    <w:p w:rsidR="005272D8" w:rsidRPr="005272D8" w:rsidRDefault="005272D8">
      <w:pPr>
        <w:rPr>
          <w:rFonts w:ascii="Arial" w:hAnsi="Arial"/>
        </w:rPr>
      </w:pPr>
    </w:p>
    <w:p w:rsidR="006E3BBA" w:rsidRPr="002644E5" w:rsidRDefault="00AF28AC">
      <w:pPr>
        <w:rPr>
          <w:rFonts w:ascii="Arial" w:hAnsi="Arial"/>
        </w:rPr>
      </w:pPr>
      <w:r w:rsidRPr="008E2EA9">
        <w:rPr>
          <w:rFonts w:ascii="Arial" w:hAnsi="Arial"/>
          <w:i/>
        </w:rPr>
        <w:t>Für diesen Leitfaden</w:t>
      </w:r>
      <w:r w:rsidR="005272D8" w:rsidRPr="008E2EA9">
        <w:rPr>
          <w:rFonts w:ascii="Arial" w:hAnsi="Arial"/>
          <w:i/>
        </w:rPr>
        <w:t xml:space="preserve"> wurden alle Dokumente zum Projekt gesichtet, mehrere Workshops mi</w:t>
      </w:r>
      <w:r w:rsidR="002C3DA7" w:rsidRPr="008E2EA9">
        <w:rPr>
          <w:rFonts w:ascii="Arial" w:hAnsi="Arial"/>
          <w:i/>
        </w:rPr>
        <w:t>t dem Projektteam durchgeführt und Interviews geführt. Die Zitate stammen aus den Gesprächen mit den Projektbeteiligten.</w:t>
      </w:r>
      <w:r w:rsidR="00316D8F" w:rsidRPr="005272D8">
        <w:rPr>
          <w:rFonts w:ascii="Arial" w:hAnsi="Arial"/>
        </w:rPr>
        <w:br w:type="page"/>
      </w:r>
      <w:r w:rsidR="003E2ACD" w:rsidRPr="00316D8F">
        <w:rPr>
          <w:rFonts w:ascii="Arial" w:hAnsi="Arial"/>
          <w:b/>
          <w:color w:val="008000"/>
          <w:sz w:val="26"/>
        </w:rPr>
        <w:t xml:space="preserve">2. </w:t>
      </w:r>
      <w:r w:rsidR="00316D8F">
        <w:rPr>
          <w:rFonts w:ascii="Arial" w:hAnsi="Arial"/>
          <w:b/>
          <w:color w:val="008000"/>
          <w:sz w:val="26"/>
        </w:rPr>
        <w:t>MahlZeit! – gemeinsam essen, reden, lachen</w:t>
      </w:r>
    </w:p>
    <w:p w:rsidR="00405BAE" w:rsidRDefault="00405BAE">
      <w:pPr>
        <w:rPr>
          <w:rFonts w:ascii="Arial" w:hAnsi="Arial"/>
        </w:rPr>
      </w:pPr>
    </w:p>
    <w:p w:rsidR="00954D31" w:rsidRDefault="00954D31">
      <w:pPr>
        <w:rPr>
          <w:rFonts w:ascii="Arial" w:hAnsi="Arial"/>
        </w:rPr>
      </w:pPr>
    </w:p>
    <w:p w:rsidR="00954D31" w:rsidRPr="006F5587" w:rsidRDefault="00C03819">
      <w:pPr>
        <w:rPr>
          <w:rFonts w:ascii="Arial" w:hAnsi="Arial"/>
          <w:b/>
          <w:color w:val="943634" w:themeColor="accent2" w:themeShade="BF"/>
        </w:rPr>
      </w:pPr>
      <w:r>
        <w:rPr>
          <w:rFonts w:ascii="Arial" w:hAnsi="Arial"/>
          <w:b/>
          <w:color w:val="943634" w:themeColor="accent2" w:themeShade="BF"/>
        </w:rPr>
        <w:t>MahlZeit!</w:t>
      </w:r>
      <w:r w:rsidR="00731694">
        <w:rPr>
          <w:rFonts w:ascii="Arial" w:hAnsi="Arial"/>
          <w:b/>
          <w:color w:val="943634" w:themeColor="accent2" w:themeShade="BF"/>
        </w:rPr>
        <w:t xml:space="preserve"> im Kontext</w:t>
      </w:r>
    </w:p>
    <w:p w:rsidR="00EF5E5C" w:rsidRPr="00954D31" w:rsidRDefault="00EF5E5C">
      <w:pPr>
        <w:rPr>
          <w:rFonts w:ascii="Arial" w:hAnsi="Arial"/>
          <w:b/>
        </w:rPr>
      </w:pPr>
    </w:p>
    <w:p w:rsidR="008916B7" w:rsidRDefault="00EF5E5C">
      <w:pPr>
        <w:rPr>
          <w:rFonts w:ascii="Arial" w:hAnsi="Arial"/>
        </w:rPr>
      </w:pPr>
      <w:r>
        <w:rPr>
          <w:rFonts w:ascii="Arial" w:hAnsi="Arial"/>
        </w:rPr>
        <w:t xml:space="preserve">Das Waldviertler Kernland ist eine von mehr als 70 Kleinregionen in Niederösterreich. Die Region liegt im südlichen Waldviertel und bestand zu Beginn des Projekts im Jahr 2015 aus 13 Gemeinden. Inzwischen </w:t>
      </w:r>
      <w:r w:rsidR="0005572E">
        <w:rPr>
          <w:rFonts w:ascii="Arial" w:hAnsi="Arial"/>
        </w:rPr>
        <w:t>sind es</w:t>
      </w:r>
      <w:r>
        <w:rPr>
          <w:rFonts w:ascii="Arial" w:hAnsi="Arial"/>
        </w:rPr>
        <w:t xml:space="preserve"> 14 Gemeinden</w:t>
      </w:r>
      <w:r w:rsidR="0005572E">
        <w:rPr>
          <w:rFonts w:ascii="Arial" w:hAnsi="Arial"/>
        </w:rPr>
        <w:t>, die</w:t>
      </w:r>
      <w:r>
        <w:rPr>
          <w:rFonts w:ascii="Arial" w:hAnsi="Arial"/>
        </w:rPr>
        <w:t xml:space="preserve"> in der Kleinregion zusammen</w:t>
      </w:r>
      <w:r w:rsidR="0005572E">
        <w:rPr>
          <w:rFonts w:ascii="Arial" w:hAnsi="Arial"/>
        </w:rPr>
        <w:t>arbeiten</w:t>
      </w:r>
      <w:r>
        <w:rPr>
          <w:rFonts w:ascii="Arial" w:hAnsi="Arial"/>
        </w:rPr>
        <w:t>.</w:t>
      </w:r>
      <w:r w:rsidR="00EF2AA0">
        <w:rPr>
          <w:rFonts w:ascii="Arial" w:hAnsi="Arial"/>
        </w:rPr>
        <w:t xml:space="preserve"> Die Region erstreckt sich über 550 km</w:t>
      </w:r>
      <w:r w:rsidR="00EF2AA0" w:rsidRPr="00EF2AA0">
        <w:rPr>
          <w:rFonts w:ascii="Arial" w:hAnsi="Arial"/>
          <w:vertAlign w:val="superscript"/>
        </w:rPr>
        <w:t>2</w:t>
      </w:r>
      <w:r w:rsidR="00EF2AA0">
        <w:rPr>
          <w:rFonts w:ascii="Arial" w:hAnsi="Arial"/>
          <w:vertAlign w:val="superscript"/>
        </w:rPr>
        <w:t xml:space="preserve"> </w:t>
      </w:r>
      <w:r w:rsidR="00EF2AA0">
        <w:rPr>
          <w:rFonts w:ascii="Arial" w:hAnsi="Arial"/>
        </w:rPr>
        <w:t xml:space="preserve">und </w:t>
      </w:r>
      <w:r w:rsidR="008916B7">
        <w:rPr>
          <w:rFonts w:ascii="Arial" w:hAnsi="Arial"/>
        </w:rPr>
        <w:t>hat rund 13.000 EinwohnerInnen.</w:t>
      </w:r>
    </w:p>
    <w:p w:rsidR="008916B7" w:rsidRDefault="008916B7">
      <w:pPr>
        <w:rPr>
          <w:rFonts w:ascii="Arial" w:hAnsi="Arial"/>
        </w:rPr>
      </w:pPr>
    </w:p>
    <w:p w:rsidR="00061C34" w:rsidRDefault="00EF2AA0">
      <w:pPr>
        <w:rPr>
          <w:rFonts w:ascii="Arial" w:hAnsi="Arial"/>
        </w:rPr>
      </w:pPr>
      <w:r>
        <w:rPr>
          <w:rFonts w:ascii="Arial" w:hAnsi="Arial"/>
        </w:rPr>
        <w:t xml:space="preserve">Das Waldviertler Kernland ist ländlich geprägt, dünn besiedelt und </w:t>
      </w:r>
      <w:r w:rsidR="003143EE">
        <w:rPr>
          <w:rFonts w:ascii="Arial" w:hAnsi="Arial"/>
        </w:rPr>
        <w:t>war</w:t>
      </w:r>
      <w:r>
        <w:rPr>
          <w:rFonts w:ascii="Arial" w:hAnsi="Arial"/>
        </w:rPr>
        <w:t xml:space="preserve"> in den vergangenen Jahrzehnten </w:t>
      </w:r>
      <w:r w:rsidR="00E97D3E">
        <w:rPr>
          <w:rFonts w:ascii="Arial" w:hAnsi="Arial"/>
        </w:rPr>
        <w:t xml:space="preserve">von einem </w:t>
      </w:r>
      <w:r>
        <w:rPr>
          <w:rFonts w:ascii="Arial" w:hAnsi="Arial"/>
        </w:rPr>
        <w:t xml:space="preserve">Bevölkerungsrückgang </w:t>
      </w:r>
      <w:r w:rsidR="00E97D3E">
        <w:rPr>
          <w:rFonts w:ascii="Arial" w:hAnsi="Arial"/>
        </w:rPr>
        <w:t>betroffen</w:t>
      </w:r>
      <w:r>
        <w:rPr>
          <w:rFonts w:ascii="Arial" w:hAnsi="Arial"/>
        </w:rPr>
        <w:t xml:space="preserve">. </w:t>
      </w:r>
      <w:r w:rsidR="00637BC3">
        <w:rPr>
          <w:rFonts w:ascii="Arial" w:hAnsi="Arial"/>
        </w:rPr>
        <w:t>Die Region erlebt wie viele andere periphere Gebiete auch eine zunehmende Überalterung</w:t>
      </w:r>
      <w:r w:rsidR="00F6098C">
        <w:rPr>
          <w:rFonts w:ascii="Arial" w:hAnsi="Arial"/>
        </w:rPr>
        <w:t>. Viele junge Menschen wandern ab, die Infrastruktur – öffentlicher Verkehr, lokale Kleinbetriebe, ärztliche Versorgung – dünnt aus, die Lebensstile in den Familien</w:t>
      </w:r>
      <w:r w:rsidR="00E133B7">
        <w:rPr>
          <w:rFonts w:ascii="Arial" w:hAnsi="Arial"/>
        </w:rPr>
        <w:t xml:space="preserve"> und in der Nachbarschaft</w:t>
      </w:r>
      <w:r w:rsidR="00F6098C">
        <w:rPr>
          <w:rFonts w:ascii="Arial" w:hAnsi="Arial"/>
        </w:rPr>
        <w:t xml:space="preserve"> ändern sich.</w:t>
      </w:r>
      <w:r w:rsidR="0027670C">
        <w:rPr>
          <w:rFonts w:ascii="Arial" w:hAnsi="Arial"/>
        </w:rPr>
        <w:t xml:space="preserve"> </w:t>
      </w:r>
      <w:r w:rsidR="00F6098C">
        <w:rPr>
          <w:rFonts w:ascii="Arial" w:hAnsi="Arial"/>
        </w:rPr>
        <w:t xml:space="preserve">Männer und Frauen im erwerbsfähigen Alter sind untertags größtenteils außer Haus und kehren erst am Abend wieder zurück, </w:t>
      </w:r>
      <w:r w:rsidR="00E133B7">
        <w:rPr>
          <w:rFonts w:ascii="Arial" w:hAnsi="Arial"/>
        </w:rPr>
        <w:t xml:space="preserve">die </w:t>
      </w:r>
      <w:r w:rsidR="00F6098C">
        <w:rPr>
          <w:rFonts w:ascii="Arial" w:hAnsi="Arial"/>
        </w:rPr>
        <w:t xml:space="preserve">Kinder </w:t>
      </w:r>
      <w:r w:rsidR="00E133B7">
        <w:rPr>
          <w:rFonts w:ascii="Arial" w:hAnsi="Arial"/>
        </w:rPr>
        <w:t>werden in Kindergärten und Schulen betreut.</w:t>
      </w:r>
      <w:r w:rsidR="00F6098C">
        <w:rPr>
          <w:rFonts w:ascii="Arial" w:hAnsi="Arial"/>
        </w:rPr>
        <w:t xml:space="preserve"> </w:t>
      </w:r>
    </w:p>
    <w:p w:rsidR="00061C34" w:rsidRDefault="00061C34">
      <w:pPr>
        <w:rPr>
          <w:rFonts w:ascii="Arial" w:hAnsi="Arial"/>
        </w:rPr>
      </w:pPr>
    </w:p>
    <w:p w:rsidR="00C879F6" w:rsidRDefault="00574805">
      <w:pPr>
        <w:rPr>
          <w:rFonts w:ascii="Arial" w:hAnsi="Arial"/>
        </w:rPr>
      </w:pPr>
      <w:r>
        <w:rPr>
          <w:rFonts w:ascii="Arial" w:hAnsi="Arial"/>
        </w:rPr>
        <w:t>Körperliche</w:t>
      </w:r>
      <w:r w:rsidR="00061C34">
        <w:rPr>
          <w:rFonts w:ascii="Arial" w:hAnsi="Arial"/>
        </w:rPr>
        <w:t xml:space="preserve"> Einschränkungen nehmen mit dem Alter zu, die sozialen Kontakte </w:t>
      </w:r>
      <w:r w:rsidR="00C935B5">
        <w:rPr>
          <w:rFonts w:ascii="Arial" w:hAnsi="Arial"/>
        </w:rPr>
        <w:t>verringern sich</w:t>
      </w:r>
      <w:r w:rsidR="00061C34">
        <w:rPr>
          <w:rFonts w:ascii="Arial" w:hAnsi="Arial"/>
        </w:rPr>
        <w:t xml:space="preserve"> d</w:t>
      </w:r>
      <w:r w:rsidR="00A91F87">
        <w:rPr>
          <w:rFonts w:ascii="Arial" w:hAnsi="Arial"/>
        </w:rPr>
        <w:t xml:space="preserve">urch den Ausstieg aus dem Beruf oder </w:t>
      </w:r>
      <w:r w:rsidR="00C03819">
        <w:rPr>
          <w:rFonts w:ascii="Arial" w:hAnsi="Arial"/>
        </w:rPr>
        <w:t xml:space="preserve">Krankheits- und </w:t>
      </w:r>
      <w:r w:rsidR="00A91F87">
        <w:rPr>
          <w:rFonts w:ascii="Arial" w:hAnsi="Arial"/>
        </w:rPr>
        <w:t>Todesfälle</w:t>
      </w:r>
      <w:r w:rsidR="00061C34">
        <w:rPr>
          <w:rFonts w:ascii="Arial" w:hAnsi="Arial"/>
        </w:rPr>
        <w:t xml:space="preserve"> im</w:t>
      </w:r>
      <w:r w:rsidR="00C935B5">
        <w:rPr>
          <w:rFonts w:ascii="Arial" w:hAnsi="Arial"/>
        </w:rPr>
        <w:t xml:space="preserve"> Familien- und Bekanntenkreis</w:t>
      </w:r>
      <w:r w:rsidR="00061C34">
        <w:rPr>
          <w:rFonts w:ascii="Arial" w:hAnsi="Arial"/>
        </w:rPr>
        <w:t xml:space="preserve">, viele Kinder und Enkelkinder pendeln oder sind </w:t>
      </w:r>
      <w:r w:rsidR="00C879F6">
        <w:rPr>
          <w:rFonts w:ascii="Arial" w:hAnsi="Arial"/>
        </w:rPr>
        <w:t>ganz weggezogen. D</w:t>
      </w:r>
      <w:r w:rsidR="00061C34">
        <w:rPr>
          <w:rFonts w:ascii="Arial" w:hAnsi="Arial"/>
        </w:rPr>
        <w:t xml:space="preserve">as Dorf bietet aufgrund schwindender Versorgungsmöglichkeiten immer weniger </w:t>
      </w:r>
      <w:r w:rsidR="00C879F6">
        <w:rPr>
          <w:rFonts w:ascii="Arial" w:hAnsi="Arial"/>
        </w:rPr>
        <w:t>Treffpunkt</w:t>
      </w:r>
      <w:r w:rsidR="00647470">
        <w:rPr>
          <w:rFonts w:ascii="Arial" w:hAnsi="Arial"/>
        </w:rPr>
        <w:t>e</w:t>
      </w:r>
      <w:r w:rsidR="00C879F6">
        <w:rPr>
          <w:rFonts w:ascii="Arial" w:hAnsi="Arial"/>
        </w:rPr>
        <w:t xml:space="preserve"> und damit weniger </w:t>
      </w:r>
      <w:r w:rsidR="00061C34">
        <w:rPr>
          <w:rFonts w:ascii="Arial" w:hAnsi="Arial"/>
        </w:rPr>
        <w:t>Gr</w:t>
      </w:r>
      <w:r w:rsidR="004A1FCD">
        <w:rPr>
          <w:rFonts w:ascii="Arial" w:hAnsi="Arial"/>
        </w:rPr>
        <w:t>und</w:t>
      </w:r>
      <w:r w:rsidR="00061C34">
        <w:rPr>
          <w:rFonts w:ascii="Arial" w:hAnsi="Arial"/>
        </w:rPr>
        <w:t>, das Haus zu verlassen.</w:t>
      </w:r>
      <w:r w:rsidR="00F6098C">
        <w:rPr>
          <w:rFonts w:ascii="Arial" w:hAnsi="Arial"/>
        </w:rPr>
        <w:t xml:space="preserve"> </w:t>
      </w:r>
      <w:r w:rsidR="00661377">
        <w:rPr>
          <w:rFonts w:ascii="Arial" w:hAnsi="Arial"/>
        </w:rPr>
        <w:t>Das Vereinsleben ist in den Gemeinden des Waldviertler Kernlandes sehr lebendi</w:t>
      </w:r>
      <w:r w:rsidR="00F756DE">
        <w:rPr>
          <w:rFonts w:ascii="Arial" w:hAnsi="Arial"/>
        </w:rPr>
        <w:t xml:space="preserve">g, setzt allerdings </w:t>
      </w:r>
      <w:r w:rsidR="0041798E">
        <w:rPr>
          <w:rFonts w:ascii="Arial" w:hAnsi="Arial"/>
        </w:rPr>
        <w:t xml:space="preserve">meist eine </w:t>
      </w:r>
      <w:r w:rsidR="00F756DE">
        <w:rPr>
          <w:rFonts w:ascii="Arial" w:hAnsi="Arial"/>
        </w:rPr>
        <w:t>(KFZ</w:t>
      </w:r>
      <w:r w:rsidR="00661377">
        <w:rPr>
          <w:rFonts w:ascii="Arial" w:hAnsi="Arial"/>
        </w:rPr>
        <w:t xml:space="preserve">-)Mobilität voraus. </w:t>
      </w:r>
      <w:r w:rsidR="00C03819">
        <w:rPr>
          <w:rFonts w:ascii="Arial" w:hAnsi="Arial"/>
        </w:rPr>
        <w:t>Ältere Menschen laufen in dieser Situation Gefahr zu vereinsamen.</w:t>
      </w:r>
    </w:p>
    <w:p w:rsidR="00C879F6" w:rsidRDefault="00C879F6">
      <w:pPr>
        <w:rPr>
          <w:rFonts w:ascii="Arial" w:hAnsi="Arial"/>
        </w:rPr>
      </w:pPr>
    </w:p>
    <w:p w:rsidR="00EF42DC" w:rsidRDefault="00B40EA9" w:rsidP="00EF42DC">
      <w:pPr>
        <w:rPr>
          <w:rFonts w:ascii="Arial" w:hAnsi="Arial"/>
        </w:rPr>
      </w:pPr>
      <w:r>
        <w:rPr>
          <w:rFonts w:ascii="Arial" w:hAnsi="Arial"/>
        </w:rPr>
        <w:t>Um die Lebenss</w:t>
      </w:r>
      <w:r w:rsidR="00C879F6">
        <w:rPr>
          <w:rFonts w:ascii="Arial" w:hAnsi="Arial"/>
        </w:rPr>
        <w:t>ituatio</w:t>
      </w:r>
      <w:r>
        <w:rPr>
          <w:rFonts w:ascii="Arial" w:hAnsi="Arial"/>
        </w:rPr>
        <w:t xml:space="preserve">n der SeniorInnen </w:t>
      </w:r>
      <w:r w:rsidR="00C879F6">
        <w:rPr>
          <w:rFonts w:ascii="Arial" w:hAnsi="Arial"/>
        </w:rPr>
        <w:t xml:space="preserve">zu verbessern, ihr Wohlbefinden zu erhöhen, </w:t>
      </w:r>
      <w:r w:rsidR="00D765A2">
        <w:rPr>
          <w:rFonts w:ascii="Arial" w:hAnsi="Arial"/>
        </w:rPr>
        <w:t>nachbarschaftliche Netzwerke zu stärken</w:t>
      </w:r>
      <w:r w:rsidR="00C879F6">
        <w:rPr>
          <w:rFonts w:ascii="Arial" w:hAnsi="Arial"/>
        </w:rPr>
        <w:t xml:space="preserve"> und </w:t>
      </w:r>
      <w:r w:rsidR="00EF42DC">
        <w:rPr>
          <w:rFonts w:ascii="Arial" w:hAnsi="Arial"/>
        </w:rPr>
        <w:t xml:space="preserve">so zu einem gesunden und aktiven Älterwerden in der Region beizutragen, wurde 2015 das Projekt </w:t>
      </w:r>
      <w:r w:rsidR="00EF42DC">
        <w:rPr>
          <w:rFonts w:ascii="Arial" w:hAnsi="Arial"/>
          <w:i/>
        </w:rPr>
        <w:t xml:space="preserve">MahlZeit! – gemeinsam essen, reden, lachen </w:t>
      </w:r>
      <w:r w:rsidR="00EF42DC">
        <w:rPr>
          <w:rFonts w:ascii="Arial" w:hAnsi="Arial"/>
        </w:rPr>
        <w:t>gestartet.</w:t>
      </w:r>
      <w:r w:rsidR="00A94024">
        <w:rPr>
          <w:rFonts w:ascii="Arial" w:hAnsi="Arial"/>
        </w:rPr>
        <w:t xml:space="preserve"> </w:t>
      </w:r>
      <w:r w:rsidR="00EF42DC" w:rsidRPr="00D95CBC">
        <w:rPr>
          <w:rFonts w:ascii="Arial" w:hAnsi="Arial"/>
        </w:rPr>
        <w:t xml:space="preserve">Umgesetzt wurde das Projekt von einer </w:t>
      </w:r>
      <w:r w:rsidR="00EF42DC" w:rsidRPr="006F5403">
        <w:rPr>
          <w:rFonts w:ascii="Arial" w:hAnsi="Arial"/>
        </w:rPr>
        <w:t xml:space="preserve">Arbeitsgemeinschaft </w:t>
      </w:r>
      <w:r w:rsidR="00EF42DC" w:rsidRPr="00D95CBC">
        <w:rPr>
          <w:rFonts w:ascii="Arial" w:hAnsi="Arial"/>
        </w:rPr>
        <w:t xml:space="preserve">(ARGE </w:t>
      </w:r>
      <w:r w:rsidR="00EF42DC">
        <w:rPr>
          <w:rFonts w:ascii="Arial" w:hAnsi="Arial"/>
        </w:rPr>
        <w:t>Senioren Mobil</w:t>
      </w:r>
      <w:r w:rsidR="00EF42DC" w:rsidRPr="00D95CBC">
        <w:rPr>
          <w:rFonts w:ascii="Arial" w:hAnsi="Arial"/>
        </w:rPr>
        <w:t>)</w:t>
      </w:r>
      <w:r w:rsidR="00EF42DC">
        <w:rPr>
          <w:rFonts w:ascii="Arial" w:hAnsi="Arial"/>
        </w:rPr>
        <w:t xml:space="preserve"> </w:t>
      </w:r>
      <w:r w:rsidR="00EF42DC" w:rsidRPr="00D95CBC">
        <w:rPr>
          <w:rFonts w:ascii="Arial" w:hAnsi="Arial"/>
        </w:rPr>
        <w:t xml:space="preserve">aus dem </w:t>
      </w:r>
      <w:r w:rsidR="00EF42DC" w:rsidRPr="00600A6C">
        <w:rPr>
          <w:rFonts w:ascii="Arial" w:hAnsi="Arial"/>
          <w:i/>
        </w:rPr>
        <w:t>Verein Kleinregion Waldviertler Kernland</w:t>
      </w:r>
      <w:r w:rsidR="00EF42DC" w:rsidRPr="00D95CBC">
        <w:rPr>
          <w:rFonts w:ascii="Arial" w:hAnsi="Arial"/>
        </w:rPr>
        <w:t xml:space="preserve"> und der </w:t>
      </w:r>
      <w:r w:rsidR="00EF42DC" w:rsidRPr="00600A6C">
        <w:rPr>
          <w:rFonts w:ascii="Arial" w:hAnsi="Arial"/>
          <w:i/>
        </w:rPr>
        <w:t>NÖ.Regional.GmbH</w:t>
      </w:r>
      <w:r w:rsidR="00EF42DC" w:rsidRPr="00D95CBC">
        <w:rPr>
          <w:rFonts w:ascii="Arial" w:hAnsi="Arial"/>
        </w:rPr>
        <w:t>.</w:t>
      </w:r>
    </w:p>
    <w:p w:rsidR="00EF42DC" w:rsidRPr="00D95CBC" w:rsidRDefault="00EF42DC" w:rsidP="00EF42DC">
      <w:pPr>
        <w:rPr>
          <w:rFonts w:ascii="Arial" w:hAnsi="Arial"/>
        </w:rPr>
      </w:pPr>
    </w:p>
    <w:p w:rsidR="00EF42DC" w:rsidRPr="0028130D" w:rsidRDefault="00EF42DC" w:rsidP="00EF42DC">
      <w:pPr>
        <w:ind w:firstLine="231"/>
        <w:rPr>
          <w:rFonts w:ascii="Arial" w:hAnsi="Arial"/>
          <w:sz w:val="22"/>
        </w:rPr>
      </w:pPr>
      <w:r w:rsidRPr="00153B9A">
        <w:rPr>
          <w:rFonts w:ascii="Arial" w:hAnsi="Arial"/>
          <w:sz w:val="22"/>
        </w:rPr>
        <w:tab/>
      </w:r>
      <w:r w:rsidRPr="00153B9A">
        <w:rPr>
          <w:rFonts w:ascii="Arial" w:hAnsi="Arial"/>
          <w:sz w:val="22"/>
        </w:rPr>
        <w:sym w:font="Wingdings" w:char="F0E8"/>
      </w:r>
      <w:r w:rsidRPr="00153B9A">
        <w:rPr>
          <w:rFonts w:ascii="Arial" w:hAnsi="Arial"/>
          <w:sz w:val="22"/>
        </w:rPr>
        <w:t xml:space="preserve"> Mehr Informationen zu den </w:t>
      </w:r>
      <w:r w:rsidR="0028130D">
        <w:rPr>
          <w:rFonts w:ascii="Arial" w:hAnsi="Arial"/>
          <w:sz w:val="22"/>
        </w:rPr>
        <w:t xml:space="preserve">Partnerorganisationen von </w:t>
      </w:r>
      <w:r w:rsidR="0028130D">
        <w:rPr>
          <w:rFonts w:ascii="Arial" w:hAnsi="Arial"/>
          <w:i/>
          <w:sz w:val="22"/>
        </w:rPr>
        <w:t>MahlZeit!</w:t>
      </w:r>
      <w:r w:rsidR="0028130D">
        <w:rPr>
          <w:rFonts w:ascii="Arial" w:hAnsi="Arial"/>
          <w:sz w:val="22"/>
        </w:rPr>
        <w:t>:</w:t>
      </w:r>
    </w:p>
    <w:p w:rsidR="00EF42DC" w:rsidRPr="00153B9A" w:rsidRDefault="00EF42DC" w:rsidP="00EF42DC">
      <w:pPr>
        <w:rPr>
          <w:rFonts w:ascii="Arial" w:hAnsi="Arial"/>
          <w:sz w:val="22"/>
        </w:rPr>
      </w:pPr>
      <w:r w:rsidRPr="00153B9A">
        <w:rPr>
          <w:rFonts w:ascii="Arial" w:hAnsi="Arial"/>
          <w:sz w:val="22"/>
        </w:rPr>
        <w:tab/>
      </w:r>
      <w:r w:rsidRPr="00153B9A">
        <w:rPr>
          <w:rFonts w:ascii="Arial" w:hAnsi="Arial"/>
          <w:i/>
          <w:sz w:val="22"/>
        </w:rPr>
        <w:t xml:space="preserve">www.waldviertler-kernland.at </w:t>
      </w:r>
      <w:r w:rsidRPr="00153B9A">
        <w:rPr>
          <w:rFonts w:ascii="Arial" w:hAnsi="Arial"/>
          <w:sz w:val="22"/>
        </w:rPr>
        <w:t xml:space="preserve">und </w:t>
      </w:r>
      <w:r w:rsidRPr="00153B9A">
        <w:rPr>
          <w:rFonts w:ascii="Arial" w:hAnsi="Arial"/>
          <w:i/>
          <w:sz w:val="22"/>
        </w:rPr>
        <w:t>www.noeregional.at</w:t>
      </w:r>
    </w:p>
    <w:p w:rsidR="00EF42DC" w:rsidRDefault="00EF42DC">
      <w:pPr>
        <w:rPr>
          <w:rFonts w:ascii="Arial" w:hAnsi="Arial"/>
        </w:rPr>
      </w:pPr>
    </w:p>
    <w:p w:rsidR="008F3431" w:rsidRDefault="008F3431">
      <w:pPr>
        <w:rPr>
          <w:rFonts w:ascii="Arial" w:hAnsi="Arial"/>
        </w:rPr>
      </w:pPr>
      <w:r>
        <w:rPr>
          <w:rFonts w:ascii="Arial" w:hAnsi="Arial"/>
        </w:rPr>
        <w:t xml:space="preserve">Das Projekt wurde im Rahmen der Initiative „Auf gesunde Nachbarschaft!“ des Fonds Gesundes Österreich </w:t>
      </w:r>
      <w:r w:rsidR="00627767">
        <w:rPr>
          <w:rFonts w:ascii="Arial" w:hAnsi="Arial"/>
        </w:rPr>
        <w:t xml:space="preserve">von 2015–2017 </w:t>
      </w:r>
      <w:r>
        <w:rPr>
          <w:rFonts w:ascii="Arial" w:hAnsi="Arial"/>
        </w:rPr>
        <w:t>umgesetzt.</w:t>
      </w:r>
    </w:p>
    <w:p w:rsidR="008F3431" w:rsidRDefault="008F3431">
      <w:pPr>
        <w:rPr>
          <w:rFonts w:ascii="Arial" w:hAnsi="Arial"/>
        </w:rPr>
      </w:pPr>
    </w:p>
    <w:p w:rsidR="008F3431" w:rsidRPr="00153B9A" w:rsidRDefault="008F3431" w:rsidP="008F3431">
      <w:pPr>
        <w:rPr>
          <w:rFonts w:ascii="Arial" w:hAnsi="Arial"/>
          <w:sz w:val="22"/>
        </w:rPr>
      </w:pPr>
      <w:r w:rsidRPr="00153B9A">
        <w:rPr>
          <w:rFonts w:ascii="Arial" w:hAnsi="Arial"/>
          <w:sz w:val="22"/>
        </w:rPr>
        <w:tab/>
      </w:r>
      <w:r w:rsidRPr="00153B9A">
        <w:rPr>
          <w:rFonts w:ascii="Arial" w:hAnsi="Arial"/>
          <w:sz w:val="22"/>
        </w:rPr>
        <w:sym w:font="Wingdings" w:char="F0E8"/>
      </w:r>
      <w:r w:rsidRPr="00153B9A">
        <w:rPr>
          <w:rFonts w:ascii="Arial" w:hAnsi="Arial"/>
          <w:sz w:val="22"/>
        </w:rPr>
        <w:t xml:space="preserve"> Die Initiative „Auf gesunde Nachbarschaft!“ </w:t>
      </w:r>
      <w:r w:rsidR="00A41DC4">
        <w:rPr>
          <w:rFonts w:ascii="Arial" w:hAnsi="Arial"/>
          <w:sz w:val="22"/>
        </w:rPr>
        <w:t>finden Sie im Internet unter:</w:t>
      </w:r>
    </w:p>
    <w:p w:rsidR="008F3431" w:rsidRPr="00153B9A" w:rsidRDefault="008F3431" w:rsidP="008F3431">
      <w:pPr>
        <w:rPr>
          <w:rFonts w:ascii="Arial" w:hAnsi="Arial"/>
          <w:sz w:val="22"/>
        </w:rPr>
      </w:pPr>
      <w:r w:rsidRPr="00153B9A">
        <w:rPr>
          <w:rFonts w:ascii="Arial" w:hAnsi="Arial"/>
          <w:sz w:val="22"/>
        </w:rPr>
        <w:tab/>
      </w:r>
      <w:r w:rsidRPr="00153B9A">
        <w:rPr>
          <w:rFonts w:ascii="Arial" w:hAnsi="Arial"/>
          <w:i/>
          <w:sz w:val="22"/>
        </w:rPr>
        <w:t>www.gesunde-nachbarschaft.at</w:t>
      </w:r>
    </w:p>
    <w:p w:rsidR="008F3431" w:rsidRDefault="008F3431">
      <w:pPr>
        <w:rPr>
          <w:rFonts w:ascii="Arial" w:hAnsi="Arial"/>
        </w:rPr>
      </w:pPr>
    </w:p>
    <w:p w:rsidR="00CA0A31" w:rsidRDefault="00CA0A31">
      <w:pPr>
        <w:rPr>
          <w:rFonts w:ascii="Arial" w:hAnsi="Arial"/>
        </w:rPr>
      </w:pPr>
    </w:p>
    <w:p w:rsidR="008916B7" w:rsidRPr="006F5587" w:rsidRDefault="0052415C">
      <w:pPr>
        <w:rPr>
          <w:rFonts w:ascii="Arial" w:hAnsi="Arial"/>
          <w:b/>
          <w:color w:val="943634" w:themeColor="accent2" w:themeShade="BF"/>
        </w:rPr>
      </w:pPr>
      <w:r>
        <w:rPr>
          <w:rFonts w:ascii="Arial" w:hAnsi="Arial"/>
          <w:b/>
          <w:color w:val="943634" w:themeColor="accent2" w:themeShade="BF"/>
        </w:rPr>
        <w:t>MahlZeit! auf einen Blick</w:t>
      </w:r>
    </w:p>
    <w:p w:rsidR="00661377" w:rsidRDefault="00661377">
      <w:pPr>
        <w:rPr>
          <w:rFonts w:ascii="Arial" w:hAnsi="Arial"/>
        </w:rPr>
      </w:pPr>
    </w:p>
    <w:p w:rsidR="007A0AD1" w:rsidRDefault="000B7D1C">
      <w:pPr>
        <w:rPr>
          <w:rFonts w:ascii="Arial" w:hAnsi="Arial"/>
        </w:rPr>
      </w:pPr>
      <w:r>
        <w:rPr>
          <w:rFonts w:ascii="Arial" w:hAnsi="Arial"/>
        </w:rPr>
        <w:t xml:space="preserve">Mit </w:t>
      </w:r>
      <w:r>
        <w:rPr>
          <w:rFonts w:ascii="Arial" w:hAnsi="Arial"/>
          <w:i/>
        </w:rPr>
        <w:t xml:space="preserve">MahlZeit! </w:t>
      </w:r>
      <w:r>
        <w:rPr>
          <w:rFonts w:ascii="Arial" w:hAnsi="Arial"/>
        </w:rPr>
        <w:t xml:space="preserve">werden </w:t>
      </w:r>
      <w:r w:rsidRPr="0005572E">
        <w:rPr>
          <w:rFonts w:ascii="Arial" w:hAnsi="Arial"/>
          <w:b/>
        </w:rPr>
        <w:t>Seniorinnen und Senioren</w:t>
      </w:r>
      <w:r>
        <w:rPr>
          <w:rFonts w:ascii="Arial" w:hAnsi="Arial"/>
        </w:rPr>
        <w:t xml:space="preserve"> – das heißt, nicht erwerbstätige Frauen und Männer 50+ – angesprochen. Die SeniorInnen essen </w:t>
      </w:r>
      <w:r w:rsidR="00794AC6">
        <w:rPr>
          <w:rFonts w:ascii="Arial" w:hAnsi="Arial"/>
        </w:rPr>
        <w:t>gemeinsam</w:t>
      </w:r>
      <w:r>
        <w:rPr>
          <w:rFonts w:ascii="Arial" w:hAnsi="Arial"/>
        </w:rPr>
        <w:t xml:space="preserve"> in einem der lokalen </w:t>
      </w:r>
      <w:r w:rsidRPr="0005572E">
        <w:rPr>
          <w:rFonts w:ascii="Arial" w:hAnsi="Arial"/>
          <w:b/>
        </w:rPr>
        <w:t>Gasthäuser</w:t>
      </w:r>
      <w:r>
        <w:rPr>
          <w:rFonts w:ascii="Arial" w:hAnsi="Arial"/>
        </w:rPr>
        <w:t xml:space="preserve"> </w:t>
      </w:r>
      <w:r w:rsidR="00702629">
        <w:rPr>
          <w:rFonts w:ascii="Arial" w:hAnsi="Arial"/>
        </w:rPr>
        <w:t xml:space="preserve">zu </w:t>
      </w:r>
      <w:r w:rsidR="00702629" w:rsidRPr="0005572E">
        <w:rPr>
          <w:rFonts w:ascii="Arial" w:hAnsi="Arial"/>
          <w:b/>
        </w:rPr>
        <w:t xml:space="preserve">Mittag </w:t>
      </w:r>
      <w:r>
        <w:rPr>
          <w:rFonts w:ascii="Arial" w:hAnsi="Arial"/>
        </w:rPr>
        <w:t>und ver</w:t>
      </w:r>
      <w:r w:rsidR="00794AC6">
        <w:rPr>
          <w:rFonts w:ascii="Arial" w:hAnsi="Arial"/>
        </w:rPr>
        <w:t xml:space="preserve">bringen den Nachmittag miteinander. Das </w:t>
      </w:r>
      <w:r w:rsidR="00794AC6" w:rsidRPr="0005572E">
        <w:rPr>
          <w:rFonts w:ascii="Arial" w:hAnsi="Arial"/>
          <w:b/>
        </w:rPr>
        <w:t>Nachmittagsprogramm</w:t>
      </w:r>
      <w:r w:rsidR="00794AC6">
        <w:rPr>
          <w:rFonts w:ascii="Arial" w:hAnsi="Arial"/>
        </w:rPr>
        <w:t xml:space="preserve"> wird von einer „Gastgeberin“ oder einem „Gastgeber“ </w:t>
      </w:r>
      <w:r w:rsidR="00B865EC">
        <w:rPr>
          <w:rFonts w:ascii="Arial" w:hAnsi="Arial"/>
        </w:rPr>
        <w:t>vorbereitet</w:t>
      </w:r>
      <w:r w:rsidR="00794AC6">
        <w:rPr>
          <w:rFonts w:ascii="Arial" w:hAnsi="Arial"/>
        </w:rPr>
        <w:t>.</w:t>
      </w:r>
      <w:r>
        <w:rPr>
          <w:rFonts w:ascii="Arial" w:hAnsi="Arial"/>
        </w:rPr>
        <w:t xml:space="preserve"> </w:t>
      </w:r>
      <w:r w:rsidR="00794AC6">
        <w:rPr>
          <w:rFonts w:ascii="Arial" w:hAnsi="Arial"/>
        </w:rPr>
        <w:t>Die</w:t>
      </w:r>
      <w:r w:rsidR="009F3E7F">
        <w:rPr>
          <w:rFonts w:ascii="Arial" w:hAnsi="Arial"/>
        </w:rPr>
        <w:t>se</w:t>
      </w:r>
      <w:r w:rsidR="00794AC6" w:rsidRPr="0005572E">
        <w:rPr>
          <w:rFonts w:ascii="Arial" w:hAnsi="Arial"/>
          <w:b/>
        </w:rPr>
        <w:t xml:space="preserve"> Ga</w:t>
      </w:r>
      <w:r w:rsidR="001649DA" w:rsidRPr="0005572E">
        <w:rPr>
          <w:rFonts w:ascii="Arial" w:hAnsi="Arial"/>
          <w:b/>
        </w:rPr>
        <w:t>stgeberInnen</w:t>
      </w:r>
      <w:r w:rsidR="001649DA">
        <w:rPr>
          <w:rFonts w:ascii="Arial" w:hAnsi="Arial"/>
        </w:rPr>
        <w:t xml:space="preserve"> sind </w:t>
      </w:r>
      <w:r w:rsidR="001649DA" w:rsidRPr="0005572E">
        <w:rPr>
          <w:rFonts w:ascii="Arial" w:hAnsi="Arial"/>
          <w:b/>
        </w:rPr>
        <w:t>ältere Ehrenamtliche</w:t>
      </w:r>
      <w:r w:rsidR="001649DA">
        <w:rPr>
          <w:rFonts w:ascii="Arial" w:hAnsi="Arial"/>
        </w:rPr>
        <w:t>.</w:t>
      </w:r>
      <w:r w:rsidR="0083411A">
        <w:rPr>
          <w:rFonts w:ascii="Arial" w:hAnsi="Arial"/>
        </w:rPr>
        <w:t xml:space="preserve"> Die Nachmittagsaktivitäten sind sehr </w:t>
      </w:r>
      <w:r w:rsidR="0083411A" w:rsidRPr="0005572E">
        <w:rPr>
          <w:rFonts w:ascii="Arial" w:hAnsi="Arial"/>
          <w:b/>
        </w:rPr>
        <w:t>vielfältig</w:t>
      </w:r>
      <w:r w:rsidR="0083411A">
        <w:rPr>
          <w:rFonts w:ascii="Arial" w:hAnsi="Arial"/>
        </w:rPr>
        <w:t xml:space="preserve"> und reichen von Filmvorführungen über Kartenspiele</w:t>
      </w:r>
      <w:r w:rsidR="00F5714B">
        <w:rPr>
          <w:rFonts w:ascii="Arial" w:hAnsi="Arial"/>
        </w:rPr>
        <w:t>, gemeinsames Singen, Musik</w:t>
      </w:r>
      <w:r w:rsidR="00A95BD7">
        <w:rPr>
          <w:rFonts w:ascii="Arial" w:hAnsi="Arial"/>
        </w:rPr>
        <w:t xml:space="preserve"> und Unterhaltung</w:t>
      </w:r>
      <w:r w:rsidR="0083411A">
        <w:rPr>
          <w:rFonts w:ascii="Arial" w:hAnsi="Arial"/>
        </w:rPr>
        <w:t xml:space="preserve"> bis hin zu Vorträgen.</w:t>
      </w:r>
      <w:r w:rsidR="005655CE">
        <w:rPr>
          <w:rFonts w:ascii="Arial" w:hAnsi="Arial"/>
        </w:rPr>
        <w:t xml:space="preserve"> Die SeniorInnen </w:t>
      </w:r>
      <w:r w:rsidR="00BA03B7">
        <w:rPr>
          <w:rFonts w:ascii="Arial" w:hAnsi="Arial"/>
        </w:rPr>
        <w:t xml:space="preserve">verlassen auch die Gasthäuser und </w:t>
      </w:r>
      <w:r w:rsidR="005655CE">
        <w:rPr>
          <w:rFonts w:ascii="Arial" w:hAnsi="Arial"/>
        </w:rPr>
        <w:t>besuchen lokale Betriebe oder Sehenswürdigkeiten.</w:t>
      </w:r>
    </w:p>
    <w:p w:rsidR="007A0AD1" w:rsidRDefault="007A0AD1">
      <w:pPr>
        <w:rPr>
          <w:rFonts w:ascii="Arial" w:hAnsi="Arial"/>
        </w:rPr>
      </w:pPr>
    </w:p>
    <w:p w:rsidR="00FE6E43" w:rsidRDefault="007A0AD1">
      <w:pPr>
        <w:rPr>
          <w:rFonts w:ascii="Arial" w:hAnsi="Arial"/>
        </w:rPr>
      </w:pPr>
      <w:r>
        <w:rPr>
          <w:rFonts w:ascii="Arial" w:hAnsi="Arial"/>
        </w:rPr>
        <w:t xml:space="preserve">Die Termine, die MahlZeit!-Menüs – </w:t>
      </w:r>
      <w:r w:rsidRPr="0005572E">
        <w:rPr>
          <w:rFonts w:ascii="Arial" w:hAnsi="Arial"/>
          <w:b/>
        </w:rPr>
        <w:t>Mittagsmenüs zum Fixpreis</w:t>
      </w:r>
      <w:r>
        <w:rPr>
          <w:rFonts w:ascii="Arial" w:hAnsi="Arial"/>
        </w:rPr>
        <w:t xml:space="preserve"> – und die Nachmittagsaktivitäten werden im Vorhinein </w:t>
      </w:r>
      <w:r w:rsidR="00F91BAE">
        <w:rPr>
          <w:rFonts w:ascii="Arial" w:hAnsi="Arial"/>
        </w:rPr>
        <w:t>in einem</w:t>
      </w:r>
      <w:r>
        <w:rPr>
          <w:rFonts w:ascii="Arial" w:hAnsi="Arial"/>
        </w:rPr>
        <w:t xml:space="preserve"> </w:t>
      </w:r>
      <w:r w:rsidRPr="0005572E">
        <w:rPr>
          <w:rFonts w:ascii="Arial" w:hAnsi="Arial"/>
          <w:b/>
        </w:rPr>
        <w:t>monatlichen Programm</w:t>
      </w:r>
      <w:r>
        <w:rPr>
          <w:rFonts w:ascii="Arial" w:hAnsi="Arial"/>
        </w:rPr>
        <w:t xml:space="preserve"> angekündigt</w:t>
      </w:r>
      <w:r w:rsidR="005C30E9">
        <w:rPr>
          <w:rFonts w:ascii="Arial" w:hAnsi="Arial"/>
        </w:rPr>
        <w:t>. Die TeilnehmerInnen sollten sich beim jeweiligen Gast</w:t>
      </w:r>
      <w:r w:rsidR="0035217D">
        <w:rPr>
          <w:rFonts w:ascii="Arial" w:hAnsi="Arial"/>
        </w:rPr>
        <w:t>wirt, der jeweiligen Gastwirtin</w:t>
      </w:r>
      <w:r w:rsidR="005C30E9">
        <w:rPr>
          <w:rFonts w:ascii="Arial" w:hAnsi="Arial"/>
        </w:rPr>
        <w:t xml:space="preserve"> bis zwei Tage vor dem Termin </w:t>
      </w:r>
      <w:r w:rsidR="005C30E9" w:rsidRPr="00C81E82">
        <w:rPr>
          <w:rFonts w:ascii="Arial" w:hAnsi="Arial"/>
          <w:b/>
        </w:rPr>
        <w:t>anmelden</w:t>
      </w:r>
      <w:r w:rsidR="005C30E9">
        <w:rPr>
          <w:rFonts w:ascii="Arial" w:hAnsi="Arial"/>
        </w:rPr>
        <w:t>.</w:t>
      </w:r>
      <w:r w:rsidR="00D50DB9">
        <w:rPr>
          <w:rFonts w:ascii="Arial" w:hAnsi="Arial"/>
        </w:rPr>
        <w:t xml:space="preserve"> Wer nur zum geselligen Zusammensein kommen möchte, ist auch dazu </w:t>
      </w:r>
      <w:r w:rsidR="00643E07">
        <w:rPr>
          <w:rFonts w:ascii="Arial" w:hAnsi="Arial"/>
        </w:rPr>
        <w:t xml:space="preserve">herzlich </w:t>
      </w:r>
      <w:r w:rsidR="00D50DB9">
        <w:rPr>
          <w:rFonts w:ascii="Arial" w:hAnsi="Arial"/>
        </w:rPr>
        <w:t>eingeladen.</w:t>
      </w:r>
    </w:p>
    <w:p w:rsidR="00FE6E43" w:rsidRDefault="00FE6E43">
      <w:pPr>
        <w:rPr>
          <w:rFonts w:ascii="Arial" w:hAnsi="Arial"/>
        </w:rPr>
      </w:pPr>
    </w:p>
    <w:p w:rsidR="00661377" w:rsidRPr="000B0677" w:rsidRDefault="000B0677">
      <w:pPr>
        <w:rPr>
          <w:rFonts w:ascii="Arial" w:hAnsi="Arial"/>
          <w:color w:val="008000"/>
          <w:sz w:val="26"/>
        </w:rPr>
      </w:pPr>
      <w:r>
        <w:rPr>
          <w:rFonts w:ascii="Arial" w:hAnsi="Arial"/>
          <w:b/>
          <w:color w:val="943634" w:themeColor="accent2" w:themeShade="BF"/>
        </w:rPr>
        <w:br w:type="page"/>
      </w:r>
      <w:r w:rsidRPr="000B0677">
        <w:rPr>
          <w:rFonts w:ascii="Arial" w:hAnsi="Arial"/>
          <w:b/>
          <w:color w:val="008000"/>
        </w:rPr>
        <w:t>3.</w:t>
      </w:r>
      <w:r>
        <w:rPr>
          <w:rFonts w:ascii="Arial" w:hAnsi="Arial"/>
          <w:b/>
          <w:color w:val="943634" w:themeColor="accent2" w:themeShade="BF"/>
        </w:rPr>
        <w:t xml:space="preserve"> </w:t>
      </w:r>
      <w:r w:rsidR="00D608F0" w:rsidRPr="000B0677">
        <w:rPr>
          <w:rFonts w:ascii="Arial" w:hAnsi="Arial"/>
          <w:b/>
          <w:color w:val="008000"/>
          <w:sz w:val="26"/>
        </w:rPr>
        <w:t>1</w:t>
      </w:r>
      <w:r w:rsidR="008C2F05" w:rsidRPr="000B0677">
        <w:rPr>
          <w:rFonts w:ascii="Arial" w:hAnsi="Arial"/>
          <w:b/>
          <w:color w:val="008000"/>
          <w:sz w:val="26"/>
        </w:rPr>
        <w:t>7</w:t>
      </w:r>
      <w:r w:rsidR="009F3E7F" w:rsidRPr="000B0677">
        <w:rPr>
          <w:rFonts w:ascii="Arial" w:hAnsi="Arial"/>
          <w:b/>
          <w:color w:val="008000"/>
          <w:sz w:val="26"/>
        </w:rPr>
        <w:t xml:space="preserve"> </w:t>
      </w:r>
      <w:r w:rsidR="00E95198" w:rsidRPr="000B0677">
        <w:rPr>
          <w:rFonts w:ascii="Arial" w:hAnsi="Arial"/>
          <w:b/>
          <w:color w:val="008000"/>
          <w:sz w:val="26"/>
        </w:rPr>
        <w:t>Gründe</w:t>
      </w:r>
      <w:r w:rsidR="009F3E7F" w:rsidRPr="000B0677">
        <w:rPr>
          <w:rFonts w:ascii="Arial" w:hAnsi="Arial"/>
          <w:b/>
          <w:color w:val="008000"/>
          <w:sz w:val="26"/>
        </w:rPr>
        <w:t xml:space="preserve"> für </w:t>
      </w:r>
      <w:r w:rsidR="00126A44" w:rsidRPr="000B0677">
        <w:rPr>
          <w:rFonts w:ascii="Arial" w:hAnsi="Arial"/>
          <w:b/>
          <w:color w:val="008000"/>
          <w:sz w:val="26"/>
        </w:rPr>
        <w:t>MahlZeit!</w:t>
      </w:r>
    </w:p>
    <w:p w:rsidR="0069554E" w:rsidRDefault="0069554E">
      <w:pPr>
        <w:rPr>
          <w:rFonts w:ascii="Arial" w:hAnsi="Arial"/>
        </w:rPr>
      </w:pPr>
    </w:p>
    <w:p w:rsidR="000B0677" w:rsidRDefault="000B0677">
      <w:pPr>
        <w:rPr>
          <w:rFonts w:ascii="Arial" w:hAnsi="Arial"/>
        </w:rPr>
      </w:pPr>
    </w:p>
    <w:p w:rsidR="0069554E" w:rsidRDefault="003257A2">
      <w:pPr>
        <w:rPr>
          <w:rFonts w:ascii="Arial" w:hAnsi="Arial"/>
        </w:rPr>
      </w:pPr>
      <w:r>
        <w:rPr>
          <w:rFonts w:ascii="Arial" w:hAnsi="Arial"/>
        </w:rPr>
        <w:t xml:space="preserve">Die Erfahrungen mit MahlZeit! zeigen, dass es </w:t>
      </w:r>
      <w:r w:rsidR="00426444">
        <w:rPr>
          <w:rFonts w:ascii="Arial" w:hAnsi="Arial"/>
        </w:rPr>
        <w:t>eine Reihe von Gründen</w:t>
      </w:r>
      <w:r>
        <w:rPr>
          <w:rFonts w:ascii="Arial" w:hAnsi="Arial"/>
        </w:rPr>
        <w:t xml:space="preserve"> gibt, die für ein </w:t>
      </w:r>
      <w:r w:rsidR="005D3761">
        <w:rPr>
          <w:rFonts w:ascii="Arial" w:hAnsi="Arial"/>
        </w:rPr>
        <w:t>solches</w:t>
      </w:r>
      <w:r>
        <w:rPr>
          <w:rFonts w:ascii="Arial" w:hAnsi="Arial"/>
        </w:rPr>
        <w:t xml:space="preserve"> Angebot sprechen.</w:t>
      </w:r>
    </w:p>
    <w:p w:rsidR="008916B7" w:rsidRDefault="008916B7">
      <w:pPr>
        <w:rPr>
          <w:rFonts w:ascii="Arial" w:hAnsi="Arial"/>
        </w:rPr>
      </w:pPr>
    </w:p>
    <w:p w:rsidR="002064C9" w:rsidRDefault="00FE6E43" w:rsidP="00D608F0">
      <w:pPr>
        <w:pStyle w:val="Listenabsatz"/>
        <w:numPr>
          <w:ilvl w:val="0"/>
          <w:numId w:val="12"/>
        </w:numPr>
        <w:rPr>
          <w:rFonts w:ascii="Arial" w:hAnsi="Arial"/>
        </w:rPr>
      </w:pPr>
      <w:r w:rsidRPr="0078466E">
        <w:rPr>
          <w:rFonts w:ascii="Arial" w:hAnsi="Arial"/>
        </w:rPr>
        <w:t xml:space="preserve">Die MahlZeit!-Treffen finden in 11 der inzwischen 14 Kernland-Gemeinden </w:t>
      </w:r>
      <w:r w:rsidRPr="00A75713">
        <w:rPr>
          <w:rFonts w:ascii="Arial" w:hAnsi="Arial"/>
          <w:b/>
        </w:rPr>
        <w:t>regelmäßig</w:t>
      </w:r>
      <w:r w:rsidRPr="0078466E">
        <w:rPr>
          <w:rFonts w:ascii="Arial" w:hAnsi="Arial"/>
        </w:rPr>
        <w:t>, das heißt in jeder Gemeinde 1–2  Mal pro Monat, statt.</w:t>
      </w:r>
    </w:p>
    <w:p w:rsidR="0078466E" w:rsidRPr="002064C9" w:rsidRDefault="0078466E" w:rsidP="002064C9">
      <w:pPr>
        <w:rPr>
          <w:rFonts w:ascii="Arial" w:hAnsi="Arial"/>
        </w:rPr>
      </w:pPr>
    </w:p>
    <w:p w:rsidR="002064C9" w:rsidRDefault="00FE6E43" w:rsidP="00D608F0">
      <w:pPr>
        <w:pStyle w:val="Listenabsatz"/>
        <w:numPr>
          <w:ilvl w:val="0"/>
          <w:numId w:val="12"/>
        </w:numPr>
        <w:rPr>
          <w:rFonts w:ascii="Arial" w:hAnsi="Arial"/>
        </w:rPr>
      </w:pPr>
      <w:r w:rsidRPr="0078466E">
        <w:rPr>
          <w:rFonts w:ascii="Arial" w:hAnsi="Arial"/>
        </w:rPr>
        <w:t xml:space="preserve">Es haben bis dato </w:t>
      </w:r>
      <w:r w:rsidR="004A7704">
        <w:rPr>
          <w:rFonts w:ascii="Arial" w:hAnsi="Arial"/>
        </w:rPr>
        <w:t xml:space="preserve">(rund ein Jahr Laufzeit der Treffen) </w:t>
      </w:r>
      <w:r w:rsidRPr="0078466E">
        <w:rPr>
          <w:rFonts w:ascii="Arial" w:hAnsi="Arial"/>
        </w:rPr>
        <w:t xml:space="preserve">fast 300 </w:t>
      </w:r>
      <w:r w:rsidR="005412F8">
        <w:rPr>
          <w:rFonts w:ascii="Arial" w:hAnsi="Arial"/>
        </w:rPr>
        <w:t>MahlZeit!-</w:t>
      </w:r>
      <w:r w:rsidRPr="0078466E">
        <w:rPr>
          <w:rFonts w:ascii="Arial" w:hAnsi="Arial"/>
        </w:rPr>
        <w:t>Treffen mit mehr als 3.500 Teilnahmen stattgefunden.</w:t>
      </w:r>
      <w:r w:rsidR="00EF07D7">
        <w:rPr>
          <w:rFonts w:ascii="Arial" w:hAnsi="Arial"/>
        </w:rPr>
        <w:t xml:space="preserve"> </w:t>
      </w:r>
      <w:r w:rsidR="00ED3A8B" w:rsidRPr="00EF07D7">
        <w:rPr>
          <w:rFonts w:ascii="Arial" w:hAnsi="Arial"/>
        </w:rPr>
        <w:t xml:space="preserve">Das Netzwerk der </w:t>
      </w:r>
      <w:r w:rsidR="00ED3A8B" w:rsidRPr="00EF07D7">
        <w:rPr>
          <w:rFonts w:ascii="Arial" w:hAnsi="Arial"/>
          <w:b/>
        </w:rPr>
        <w:t>ehrenamtlichen GastgeberInnen ist stabil</w:t>
      </w:r>
      <w:r w:rsidR="00ED3A8B" w:rsidRPr="00EF07D7">
        <w:rPr>
          <w:rFonts w:ascii="Arial" w:hAnsi="Arial"/>
        </w:rPr>
        <w:t>.</w:t>
      </w:r>
    </w:p>
    <w:p w:rsidR="00EF07D7" w:rsidRPr="002064C9" w:rsidRDefault="00EF07D7" w:rsidP="002064C9">
      <w:pPr>
        <w:rPr>
          <w:rFonts w:ascii="Arial" w:hAnsi="Arial"/>
        </w:rPr>
      </w:pPr>
    </w:p>
    <w:p w:rsidR="002064C9" w:rsidRDefault="00EF07D7" w:rsidP="00D608F0">
      <w:pPr>
        <w:pStyle w:val="Listenabsatz"/>
        <w:numPr>
          <w:ilvl w:val="0"/>
          <w:numId w:val="12"/>
        </w:numPr>
        <w:rPr>
          <w:rFonts w:ascii="Arial" w:hAnsi="Arial"/>
        </w:rPr>
      </w:pPr>
      <w:r>
        <w:rPr>
          <w:rFonts w:ascii="Arial" w:hAnsi="Arial"/>
        </w:rPr>
        <w:t xml:space="preserve">Die </w:t>
      </w:r>
      <w:r w:rsidRPr="00780532">
        <w:rPr>
          <w:rFonts w:ascii="Arial" w:hAnsi="Arial"/>
          <w:b/>
        </w:rPr>
        <w:t>GastgeberInnen haben Freude</w:t>
      </w:r>
      <w:r>
        <w:rPr>
          <w:rFonts w:ascii="Arial" w:hAnsi="Arial"/>
        </w:rPr>
        <w:t xml:space="preserve"> an der Tätigkeit</w:t>
      </w:r>
      <w:r w:rsidR="00780532">
        <w:rPr>
          <w:rFonts w:ascii="Arial" w:hAnsi="Arial"/>
        </w:rPr>
        <w:t xml:space="preserve">, freuen sich über Erfolge und Begegnungen. </w:t>
      </w:r>
    </w:p>
    <w:p w:rsidR="00617D33" w:rsidRDefault="00617D33" w:rsidP="00617D33">
      <w:pPr>
        <w:rPr>
          <w:rFonts w:ascii="Arial" w:hAnsi="Arial"/>
        </w:rPr>
      </w:pPr>
    </w:p>
    <w:p w:rsidR="00617D33" w:rsidRPr="00617D33" w:rsidRDefault="00617D33" w:rsidP="00617D33">
      <w:pPr>
        <w:shd w:val="clear" w:color="auto" w:fill="E0E0E0"/>
        <w:rPr>
          <w:rFonts w:ascii="Times" w:hAnsi="Times"/>
        </w:rPr>
      </w:pPr>
      <w:r w:rsidRPr="00617D33">
        <w:rPr>
          <w:rFonts w:ascii="Times" w:hAnsi="Times"/>
          <w:i/>
        </w:rPr>
        <w:t>„Es ist schön, dass es gut bei den Leuten ankommt und dass der persönliche Einsatz wertgeschätzt wird.“</w:t>
      </w:r>
      <w:r>
        <w:rPr>
          <w:rFonts w:ascii="Times" w:hAnsi="Times"/>
          <w:i/>
        </w:rPr>
        <w:t xml:space="preserve"> </w:t>
      </w:r>
      <w:r>
        <w:rPr>
          <w:rFonts w:ascii="Times" w:hAnsi="Times"/>
        </w:rPr>
        <w:t>(Gastgeber)</w:t>
      </w:r>
    </w:p>
    <w:p w:rsidR="00E25AA5" w:rsidRPr="002064C9" w:rsidRDefault="00E25AA5" w:rsidP="002064C9">
      <w:pPr>
        <w:rPr>
          <w:rFonts w:ascii="Arial" w:hAnsi="Arial"/>
        </w:rPr>
      </w:pPr>
    </w:p>
    <w:p w:rsidR="00297EB6" w:rsidRDefault="007F6A34" w:rsidP="00D608F0">
      <w:pPr>
        <w:pStyle w:val="Listenabsatz"/>
        <w:numPr>
          <w:ilvl w:val="0"/>
          <w:numId w:val="12"/>
        </w:numPr>
        <w:rPr>
          <w:rFonts w:ascii="Arial" w:hAnsi="Arial"/>
        </w:rPr>
      </w:pPr>
      <w:r>
        <w:rPr>
          <w:rFonts w:ascii="Arial" w:hAnsi="Arial"/>
        </w:rPr>
        <w:t xml:space="preserve">Die MahlZeit!-Treffen </w:t>
      </w:r>
      <w:r w:rsidRPr="00A75713">
        <w:rPr>
          <w:rFonts w:ascii="Arial" w:hAnsi="Arial"/>
        </w:rPr>
        <w:t xml:space="preserve">erreichen die </w:t>
      </w:r>
      <w:r w:rsidR="008100B3" w:rsidRPr="00A75713">
        <w:rPr>
          <w:rFonts w:ascii="Arial" w:hAnsi="Arial"/>
        </w:rPr>
        <w:t>angepeilte</w:t>
      </w:r>
      <w:r w:rsidRPr="00A75713">
        <w:rPr>
          <w:rFonts w:ascii="Arial" w:hAnsi="Arial"/>
          <w:b/>
        </w:rPr>
        <w:t xml:space="preserve"> Zielgruppe</w:t>
      </w:r>
      <w:r>
        <w:rPr>
          <w:rFonts w:ascii="Arial" w:hAnsi="Arial"/>
        </w:rPr>
        <w:t>: Menschen in der nachberuflichen Lebensphase, ein großer Teil davon ist 75+.</w:t>
      </w:r>
    </w:p>
    <w:p w:rsidR="00C81E82" w:rsidRPr="00297EB6" w:rsidRDefault="00C81E82" w:rsidP="00297EB6">
      <w:pPr>
        <w:rPr>
          <w:rFonts w:ascii="Arial" w:hAnsi="Arial"/>
        </w:rPr>
      </w:pPr>
    </w:p>
    <w:p w:rsidR="002064C9" w:rsidRPr="002064C9" w:rsidRDefault="00C81E82" w:rsidP="00D608F0">
      <w:pPr>
        <w:pStyle w:val="Listenabsatz"/>
        <w:numPr>
          <w:ilvl w:val="0"/>
          <w:numId w:val="12"/>
        </w:numPr>
        <w:rPr>
          <w:rFonts w:ascii="Arial" w:hAnsi="Arial"/>
        </w:rPr>
      </w:pPr>
      <w:r>
        <w:rPr>
          <w:rFonts w:ascii="Arial" w:hAnsi="Arial"/>
        </w:rPr>
        <w:t xml:space="preserve">Das Konzept von MahlZeit! ist bestechend </w:t>
      </w:r>
      <w:r w:rsidRPr="00C81E82">
        <w:rPr>
          <w:rFonts w:ascii="Arial" w:hAnsi="Arial"/>
          <w:b/>
        </w:rPr>
        <w:t>einfach und entsprechend gut zu kommunizieren</w:t>
      </w:r>
      <w:r w:rsidR="007947E5">
        <w:rPr>
          <w:rFonts w:ascii="Arial" w:hAnsi="Arial"/>
          <w:b/>
        </w:rPr>
        <w:t>.</w:t>
      </w:r>
    </w:p>
    <w:p w:rsidR="007F6A34" w:rsidRPr="002064C9" w:rsidRDefault="007F6A34" w:rsidP="002064C9">
      <w:pPr>
        <w:rPr>
          <w:rFonts w:ascii="Arial" w:hAnsi="Arial"/>
        </w:rPr>
      </w:pPr>
    </w:p>
    <w:p w:rsidR="002064C9" w:rsidRDefault="0042265F" w:rsidP="00D608F0">
      <w:pPr>
        <w:pStyle w:val="Listenabsatz"/>
        <w:numPr>
          <w:ilvl w:val="0"/>
          <w:numId w:val="12"/>
        </w:numPr>
        <w:rPr>
          <w:rFonts w:ascii="Arial" w:hAnsi="Arial"/>
        </w:rPr>
      </w:pPr>
      <w:r>
        <w:rPr>
          <w:rFonts w:ascii="Arial" w:hAnsi="Arial"/>
        </w:rPr>
        <w:t xml:space="preserve">Die Treffen sind für viele </w:t>
      </w:r>
      <w:r w:rsidR="00F7580A">
        <w:rPr>
          <w:rFonts w:ascii="Arial" w:hAnsi="Arial"/>
        </w:rPr>
        <w:t xml:space="preserve">ältere </w:t>
      </w:r>
      <w:r>
        <w:rPr>
          <w:rFonts w:ascii="Arial" w:hAnsi="Arial"/>
        </w:rPr>
        <w:t xml:space="preserve">Menschen </w:t>
      </w:r>
      <w:r w:rsidR="00F7580A">
        <w:rPr>
          <w:rFonts w:ascii="Arial" w:hAnsi="Arial"/>
        </w:rPr>
        <w:t xml:space="preserve">in der Region </w:t>
      </w:r>
      <w:r>
        <w:rPr>
          <w:rFonts w:ascii="Arial" w:hAnsi="Arial"/>
        </w:rPr>
        <w:t xml:space="preserve">bereits ein </w:t>
      </w:r>
      <w:r w:rsidRPr="00A75713">
        <w:rPr>
          <w:rFonts w:ascii="Arial" w:hAnsi="Arial"/>
          <w:b/>
        </w:rPr>
        <w:t>Fixpunkt</w:t>
      </w:r>
      <w:r>
        <w:rPr>
          <w:rFonts w:ascii="Arial" w:hAnsi="Arial"/>
        </w:rPr>
        <w:t xml:space="preserve"> im Terminkalender.</w:t>
      </w:r>
    </w:p>
    <w:p w:rsidR="0042265F" w:rsidRPr="002064C9" w:rsidRDefault="0042265F" w:rsidP="002064C9">
      <w:pPr>
        <w:rPr>
          <w:rFonts w:ascii="Arial" w:hAnsi="Arial"/>
        </w:rPr>
      </w:pPr>
    </w:p>
    <w:p w:rsidR="002064C9" w:rsidRDefault="0042265F" w:rsidP="00D608F0">
      <w:pPr>
        <w:pStyle w:val="Listenabsatz"/>
        <w:numPr>
          <w:ilvl w:val="0"/>
          <w:numId w:val="12"/>
        </w:numPr>
        <w:rPr>
          <w:rFonts w:ascii="Arial" w:hAnsi="Arial"/>
        </w:rPr>
      </w:pPr>
      <w:r>
        <w:rPr>
          <w:rFonts w:ascii="Arial" w:hAnsi="Arial"/>
        </w:rPr>
        <w:t>Die SeniorInnen sind</w:t>
      </w:r>
      <w:r w:rsidR="00430A46">
        <w:rPr>
          <w:rFonts w:ascii="Arial" w:hAnsi="Arial"/>
        </w:rPr>
        <w:t xml:space="preserve"> </w:t>
      </w:r>
      <w:r w:rsidR="00A07037">
        <w:rPr>
          <w:rFonts w:ascii="Arial" w:hAnsi="Arial"/>
        </w:rPr>
        <w:t>bereit, für die MahlZeit!-Treffen auch in andere Gemeinden zu fahren.</w:t>
      </w:r>
      <w:r w:rsidR="0046587B">
        <w:rPr>
          <w:rFonts w:ascii="Arial" w:hAnsi="Arial"/>
        </w:rPr>
        <w:t xml:space="preserve"> Das heißt, es gibt </w:t>
      </w:r>
      <w:r w:rsidR="00FE1B7A">
        <w:rPr>
          <w:rFonts w:ascii="Arial" w:hAnsi="Arial"/>
        </w:rPr>
        <w:t xml:space="preserve">einen </w:t>
      </w:r>
      <w:r w:rsidR="0087301C" w:rsidRPr="00A75713">
        <w:rPr>
          <w:rFonts w:ascii="Arial" w:hAnsi="Arial"/>
          <w:b/>
        </w:rPr>
        <w:t>regionsweiten Austausch</w:t>
      </w:r>
      <w:r w:rsidR="0087301C">
        <w:rPr>
          <w:rFonts w:ascii="Arial" w:hAnsi="Arial"/>
        </w:rPr>
        <w:t>. Auf diese Weise können die TeilnehmerInnen auch neue Leute kennenlernen bzw. alte Bekanntschaften auffrischen.</w:t>
      </w:r>
    </w:p>
    <w:p w:rsidR="00EF6BCC" w:rsidRPr="002064C9" w:rsidRDefault="00EF6BCC" w:rsidP="002064C9">
      <w:pPr>
        <w:rPr>
          <w:rFonts w:ascii="Arial" w:hAnsi="Arial"/>
        </w:rPr>
      </w:pPr>
    </w:p>
    <w:p w:rsidR="002064C9" w:rsidRDefault="00B83016" w:rsidP="00D608F0">
      <w:pPr>
        <w:pStyle w:val="Listenabsatz"/>
        <w:numPr>
          <w:ilvl w:val="0"/>
          <w:numId w:val="12"/>
        </w:numPr>
        <w:rPr>
          <w:rFonts w:ascii="Arial" w:hAnsi="Arial"/>
        </w:rPr>
      </w:pPr>
      <w:r>
        <w:rPr>
          <w:rFonts w:ascii="Arial" w:hAnsi="Arial"/>
        </w:rPr>
        <w:t xml:space="preserve">Die Evaluation hat gezeigt, dass ein Großteil der TeilnehmerInnen durch die MahlZeit!-Treffen ihre </w:t>
      </w:r>
      <w:r w:rsidRPr="00A75713">
        <w:rPr>
          <w:rFonts w:ascii="Arial" w:hAnsi="Arial"/>
          <w:b/>
        </w:rPr>
        <w:t>(nachbarschaftlichen) Netzwerke stärken</w:t>
      </w:r>
      <w:r w:rsidR="00BE2FF4">
        <w:rPr>
          <w:rFonts w:ascii="Arial" w:hAnsi="Arial"/>
        </w:rPr>
        <w:t xml:space="preserve"> konnte</w:t>
      </w:r>
      <w:r>
        <w:rPr>
          <w:rFonts w:ascii="Arial" w:hAnsi="Arial"/>
        </w:rPr>
        <w:t>.</w:t>
      </w:r>
    </w:p>
    <w:p w:rsidR="00A07037" w:rsidRPr="002064C9" w:rsidRDefault="00A07037" w:rsidP="002064C9">
      <w:pPr>
        <w:rPr>
          <w:rFonts w:ascii="Arial" w:hAnsi="Arial"/>
        </w:rPr>
      </w:pPr>
    </w:p>
    <w:p w:rsidR="002064C9" w:rsidRDefault="00E458E3" w:rsidP="00D608F0">
      <w:pPr>
        <w:pStyle w:val="Listenabsatz"/>
        <w:numPr>
          <w:ilvl w:val="0"/>
          <w:numId w:val="12"/>
        </w:numPr>
        <w:rPr>
          <w:rFonts w:ascii="Arial" w:hAnsi="Arial"/>
        </w:rPr>
      </w:pPr>
      <w:r>
        <w:rPr>
          <w:rFonts w:ascii="Arial" w:hAnsi="Arial"/>
        </w:rPr>
        <w:t>Die Selbstorganisation funktioniert in bestimmten Bereich</w:t>
      </w:r>
      <w:r w:rsidR="00BE2FF4">
        <w:rPr>
          <w:rFonts w:ascii="Arial" w:hAnsi="Arial"/>
        </w:rPr>
        <w:t>en</w:t>
      </w:r>
      <w:r>
        <w:rPr>
          <w:rFonts w:ascii="Arial" w:hAnsi="Arial"/>
        </w:rPr>
        <w:t xml:space="preserve"> gut, z.B. d</w:t>
      </w:r>
      <w:r w:rsidR="008A4BA4">
        <w:rPr>
          <w:rFonts w:ascii="Arial" w:hAnsi="Arial"/>
        </w:rPr>
        <w:t xml:space="preserve">ie TeilnehmerInnen organisieren </w:t>
      </w:r>
      <w:r w:rsidR="00C60B0F">
        <w:rPr>
          <w:rFonts w:ascii="Arial" w:hAnsi="Arial"/>
        </w:rPr>
        <w:t>untereinander</w:t>
      </w:r>
      <w:r w:rsidR="008A4BA4">
        <w:rPr>
          <w:rFonts w:ascii="Arial" w:hAnsi="Arial"/>
        </w:rPr>
        <w:t xml:space="preserve"> </w:t>
      </w:r>
      <w:r w:rsidR="008A4BA4" w:rsidRPr="00543CAD">
        <w:rPr>
          <w:rFonts w:ascii="Arial" w:hAnsi="Arial"/>
          <w:b/>
        </w:rPr>
        <w:t>Fahrgemeinschaften</w:t>
      </w:r>
      <w:r w:rsidR="008A4BA4">
        <w:rPr>
          <w:rFonts w:ascii="Arial" w:hAnsi="Arial"/>
        </w:rPr>
        <w:t>. Das Angebot der Gemeinden, einen Fahrtendienst fü</w:t>
      </w:r>
      <w:r w:rsidR="00A75713">
        <w:rPr>
          <w:rFonts w:ascii="Arial" w:hAnsi="Arial"/>
        </w:rPr>
        <w:t xml:space="preserve">r die Treffen zu stellen, wurde </w:t>
      </w:r>
      <w:r w:rsidR="008A4BA4">
        <w:rPr>
          <w:rFonts w:ascii="Arial" w:hAnsi="Arial"/>
        </w:rPr>
        <w:t xml:space="preserve">in </w:t>
      </w:r>
      <w:r w:rsidR="00A75713">
        <w:rPr>
          <w:rFonts w:ascii="Arial" w:hAnsi="Arial"/>
        </w:rPr>
        <w:t>der Projektlaufzeit praktisch nicht in</w:t>
      </w:r>
      <w:r w:rsidR="008A4BA4">
        <w:rPr>
          <w:rFonts w:ascii="Arial" w:hAnsi="Arial"/>
        </w:rPr>
        <w:t xml:space="preserve"> Anspruch genommen.</w:t>
      </w:r>
    </w:p>
    <w:p w:rsidR="00223DA4" w:rsidRPr="002064C9" w:rsidRDefault="00223DA4" w:rsidP="002064C9">
      <w:pPr>
        <w:rPr>
          <w:rFonts w:ascii="Arial" w:hAnsi="Arial"/>
        </w:rPr>
      </w:pPr>
    </w:p>
    <w:p w:rsidR="002064C9" w:rsidRDefault="00223DA4" w:rsidP="00D608F0">
      <w:pPr>
        <w:pStyle w:val="Listenabsatz"/>
        <w:numPr>
          <w:ilvl w:val="0"/>
          <w:numId w:val="12"/>
        </w:numPr>
        <w:rPr>
          <w:rFonts w:ascii="Arial" w:hAnsi="Arial"/>
        </w:rPr>
      </w:pPr>
      <w:r>
        <w:rPr>
          <w:rFonts w:ascii="Arial" w:hAnsi="Arial"/>
        </w:rPr>
        <w:t xml:space="preserve">Die Nachmittagsaktivitäten sind sehr </w:t>
      </w:r>
      <w:r w:rsidRPr="00543CAD">
        <w:rPr>
          <w:rFonts w:ascii="Arial" w:hAnsi="Arial"/>
          <w:b/>
        </w:rPr>
        <w:t>vielfältig</w:t>
      </w:r>
      <w:r>
        <w:rPr>
          <w:rFonts w:ascii="Arial" w:hAnsi="Arial"/>
        </w:rPr>
        <w:t xml:space="preserve"> – gesellige Aktivitäten </w:t>
      </w:r>
      <w:r w:rsidR="0010737B">
        <w:rPr>
          <w:rFonts w:ascii="Arial" w:hAnsi="Arial"/>
        </w:rPr>
        <w:t xml:space="preserve">(z.B. Singen, Musik &amp; Unterhaltung, Spiele, alte Fotos anschauen) </w:t>
      </w:r>
      <w:r>
        <w:rPr>
          <w:rFonts w:ascii="Arial" w:hAnsi="Arial"/>
        </w:rPr>
        <w:t xml:space="preserve">stehen zum Beispiel </w:t>
      </w:r>
      <w:r w:rsidR="00F97532">
        <w:rPr>
          <w:rFonts w:ascii="Arial" w:hAnsi="Arial"/>
        </w:rPr>
        <w:t>ebenso am Programm</w:t>
      </w:r>
      <w:r>
        <w:rPr>
          <w:rFonts w:ascii="Arial" w:hAnsi="Arial"/>
        </w:rPr>
        <w:t xml:space="preserve"> wie Informationsangebote oder Bewegungs</w:t>
      </w:r>
      <w:r w:rsidR="00880D3B">
        <w:rPr>
          <w:rFonts w:ascii="Arial" w:hAnsi="Arial"/>
        </w:rPr>
        <w:t>einheiten.</w:t>
      </w:r>
    </w:p>
    <w:p w:rsidR="00880D3B" w:rsidRPr="002064C9" w:rsidRDefault="00880D3B" w:rsidP="002064C9">
      <w:pPr>
        <w:rPr>
          <w:rFonts w:ascii="Arial" w:hAnsi="Arial"/>
        </w:rPr>
      </w:pPr>
    </w:p>
    <w:p w:rsidR="002064C9" w:rsidRDefault="00880D3B" w:rsidP="00D608F0">
      <w:pPr>
        <w:pStyle w:val="Listenabsatz"/>
        <w:numPr>
          <w:ilvl w:val="0"/>
          <w:numId w:val="12"/>
        </w:numPr>
        <w:rPr>
          <w:rFonts w:ascii="Arial" w:hAnsi="Arial"/>
        </w:rPr>
      </w:pPr>
      <w:r>
        <w:rPr>
          <w:rFonts w:ascii="Arial" w:hAnsi="Arial"/>
        </w:rPr>
        <w:t xml:space="preserve">Die SeniorInnen sind im Gemeindeleben </w:t>
      </w:r>
      <w:r w:rsidRPr="00543CAD">
        <w:rPr>
          <w:rFonts w:ascii="Arial" w:hAnsi="Arial"/>
          <w:b/>
        </w:rPr>
        <w:t xml:space="preserve">sichtbarer </w:t>
      </w:r>
      <w:r>
        <w:rPr>
          <w:rFonts w:ascii="Arial" w:hAnsi="Arial"/>
        </w:rPr>
        <w:t>geworden: sie sind unterwegs, treffen sich in den Gasthäusern, machen am Nachmittag manchmal auch kleinere Ausflüge zu lokalen Betrieben oder Sehenswürdigkeiten.</w:t>
      </w:r>
    </w:p>
    <w:p w:rsidR="00880D3B" w:rsidRPr="002064C9" w:rsidRDefault="00880D3B" w:rsidP="002064C9">
      <w:pPr>
        <w:rPr>
          <w:rFonts w:ascii="Arial" w:hAnsi="Arial"/>
        </w:rPr>
      </w:pPr>
    </w:p>
    <w:p w:rsidR="002064C9" w:rsidRDefault="00880D3B" w:rsidP="00D608F0">
      <w:pPr>
        <w:pStyle w:val="Listenabsatz"/>
        <w:numPr>
          <w:ilvl w:val="0"/>
          <w:numId w:val="12"/>
        </w:numPr>
        <w:rPr>
          <w:rFonts w:ascii="Arial" w:hAnsi="Arial"/>
        </w:rPr>
      </w:pPr>
      <w:r>
        <w:rPr>
          <w:rFonts w:ascii="Arial" w:hAnsi="Arial"/>
        </w:rPr>
        <w:t xml:space="preserve">Einige der TeilnehmerInnen haben inzwischen selbst ehrenamtliche Aufgaben in der Gemeinde (z.B. Bibliothek) übernommen. </w:t>
      </w:r>
      <w:r w:rsidR="00183B07">
        <w:rPr>
          <w:rFonts w:ascii="Arial" w:hAnsi="Arial"/>
        </w:rPr>
        <w:t xml:space="preserve">Das heißt, </w:t>
      </w:r>
      <w:r w:rsidR="00226189">
        <w:rPr>
          <w:rFonts w:ascii="Arial" w:hAnsi="Arial"/>
        </w:rPr>
        <w:t xml:space="preserve">auch </w:t>
      </w:r>
      <w:r w:rsidR="00183B07">
        <w:rPr>
          <w:rFonts w:ascii="Arial" w:hAnsi="Arial"/>
        </w:rPr>
        <w:t xml:space="preserve">diese Form der </w:t>
      </w:r>
      <w:r w:rsidR="00183B07" w:rsidRPr="00543CAD">
        <w:rPr>
          <w:rFonts w:ascii="Arial" w:hAnsi="Arial"/>
          <w:b/>
        </w:rPr>
        <w:t>Aktivierung</w:t>
      </w:r>
      <w:r w:rsidR="00183B07">
        <w:rPr>
          <w:rFonts w:ascii="Arial" w:hAnsi="Arial"/>
        </w:rPr>
        <w:t xml:space="preserve"> gelingt punktuell.</w:t>
      </w:r>
    </w:p>
    <w:p w:rsidR="00226189" w:rsidRPr="002064C9" w:rsidRDefault="00226189" w:rsidP="002064C9">
      <w:pPr>
        <w:rPr>
          <w:rFonts w:ascii="Arial" w:hAnsi="Arial"/>
        </w:rPr>
      </w:pPr>
    </w:p>
    <w:p w:rsidR="002064C9" w:rsidRDefault="00226189" w:rsidP="00D608F0">
      <w:pPr>
        <w:pStyle w:val="Listenabsatz"/>
        <w:numPr>
          <w:ilvl w:val="0"/>
          <w:numId w:val="12"/>
        </w:numPr>
        <w:rPr>
          <w:rFonts w:ascii="Arial" w:hAnsi="Arial"/>
        </w:rPr>
      </w:pPr>
      <w:r>
        <w:rPr>
          <w:rFonts w:ascii="Arial" w:hAnsi="Arial"/>
        </w:rPr>
        <w:t xml:space="preserve">Die Gastwirtschaften </w:t>
      </w:r>
      <w:r w:rsidR="00394ED1">
        <w:rPr>
          <w:rFonts w:ascii="Arial" w:hAnsi="Arial"/>
        </w:rPr>
        <w:t xml:space="preserve">können durch die MahlZeit!-Treffen zusätzliche </w:t>
      </w:r>
      <w:r w:rsidR="00394ED1" w:rsidRPr="00543CAD">
        <w:rPr>
          <w:rFonts w:ascii="Arial" w:hAnsi="Arial"/>
          <w:b/>
        </w:rPr>
        <w:t xml:space="preserve">Umsätze </w:t>
      </w:r>
      <w:r w:rsidR="00394ED1">
        <w:rPr>
          <w:rFonts w:ascii="Arial" w:hAnsi="Arial"/>
        </w:rPr>
        <w:t xml:space="preserve">erzielen. Die </w:t>
      </w:r>
      <w:r w:rsidR="00394ED1" w:rsidRPr="00543CAD">
        <w:rPr>
          <w:rFonts w:ascii="Arial" w:hAnsi="Arial"/>
          <w:b/>
        </w:rPr>
        <w:t>Planbarkeit</w:t>
      </w:r>
      <w:r w:rsidR="00394ED1">
        <w:rPr>
          <w:rFonts w:ascii="Arial" w:hAnsi="Arial"/>
        </w:rPr>
        <w:t xml:space="preserve"> für die GastwirtInnen ist hoch, denn die TeilnehmerInnen melden sich für gewö</w:t>
      </w:r>
      <w:r w:rsidR="00551D1E">
        <w:rPr>
          <w:rFonts w:ascii="Arial" w:hAnsi="Arial"/>
        </w:rPr>
        <w:t>hnlich für die Mittagstische an.</w:t>
      </w:r>
    </w:p>
    <w:p w:rsidR="00551D1E" w:rsidRPr="002064C9" w:rsidRDefault="00551D1E" w:rsidP="002064C9">
      <w:pPr>
        <w:rPr>
          <w:rFonts w:ascii="Arial" w:hAnsi="Arial"/>
        </w:rPr>
      </w:pPr>
    </w:p>
    <w:p w:rsidR="002064C9" w:rsidRDefault="00702DC1" w:rsidP="00D608F0">
      <w:pPr>
        <w:pStyle w:val="Listenabsatz"/>
        <w:numPr>
          <w:ilvl w:val="0"/>
          <w:numId w:val="12"/>
        </w:numPr>
        <w:rPr>
          <w:rFonts w:ascii="Arial" w:hAnsi="Arial"/>
        </w:rPr>
      </w:pPr>
      <w:r>
        <w:rPr>
          <w:rFonts w:ascii="Arial" w:hAnsi="Arial"/>
        </w:rPr>
        <w:t xml:space="preserve">Einige der BürgermeisterInnen in der Region nutzen das </w:t>
      </w:r>
      <w:r w:rsidRPr="00543CAD">
        <w:rPr>
          <w:rFonts w:ascii="Arial" w:hAnsi="Arial"/>
          <w:b/>
        </w:rPr>
        <w:t xml:space="preserve">Potenzial </w:t>
      </w:r>
      <w:r>
        <w:rPr>
          <w:rFonts w:ascii="Arial" w:hAnsi="Arial"/>
        </w:rPr>
        <w:t xml:space="preserve">der Mittagstische: Sie nehmen </w:t>
      </w:r>
      <w:r w:rsidR="00E72329">
        <w:rPr>
          <w:rFonts w:ascii="Arial" w:hAnsi="Arial"/>
        </w:rPr>
        <w:t xml:space="preserve">daran teil, treten mit den älteren BürgerInnen in einen </w:t>
      </w:r>
      <w:r w:rsidR="00E72329" w:rsidRPr="00543CAD">
        <w:rPr>
          <w:rFonts w:ascii="Arial" w:hAnsi="Arial"/>
          <w:b/>
        </w:rPr>
        <w:t>Austausch</w:t>
      </w:r>
      <w:r w:rsidR="00E72329">
        <w:rPr>
          <w:rFonts w:ascii="Arial" w:hAnsi="Arial"/>
        </w:rPr>
        <w:t xml:space="preserve"> und </w:t>
      </w:r>
      <w:r w:rsidR="00E72329" w:rsidRPr="00543CAD">
        <w:rPr>
          <w:rFonts w:ascii="Arial" w:hAnsi="Arial"/>
          <w:b/>
        </w:rPr>
        <w:t>informieren</w:t>
      </w:r>
      <w:r w:rsidR="00E72329">
        <w:rPr>
          <w:rFonts w:ascii="Arial" w:hAnsi="Arial"/>
        </w:rPr>
        <w:t xml:space="preserve"> sie über </w:t>
      </w:r>
      <w:r w:rsidR="00543CAD">
        <w:rPr>
          <w:rFonts w:ascii="Arial" w:hAnsi="Arial"/>
        </w:rPr>
        <w:t>das aktuelle</w:t>
      </w:r>
      <w:r w:rsidR="00E72329">
        <w:rPr>
          <w:rFonts w:ascii="Arial" w:hAnsi="Arial"/>
        </w:rPr>
        <w:t xml:space="preserve"> Gemeindegeschehen.</w:t>
      </w:r>
    </w:p>
    <w:p w:rsidR="008E5F36" w:rsidRPr="002064C9" w:rsidRDefault="008E5F36" w:rsidP="002064C9">
      <w:pPr>
        <w:rPr>
          <w:rFonts w:ascii="Arial" w:hAnsi="Arial"/>
        </w:rPr>
      </w:pPr>
    </w:p>
    <w:p w:rsidR="002064C9" w:rsidRDefault="00CF6567" w:rsidP="00D608F0">
      <w:pPr>
        <w:pStyle w:val="Listenabsatz"/>
        <w:numPr>
          <w:ilvl w:val="0"/>
          <w:numId w:val="12"/>
        </w:numPr>
        <w:rPr>
          <w:rFonts w:ascii="Arial" w:hAnsi="Arial"/>
        </w:rPr>
      </w:pPr>
      <w:r>
        <w:rPr>
          <w:rFonts w:ascii="Arial" w:hAnsi="Arial"/>
        </w:rPr>
        <w:t xml:space="preserve">Die anfangs bei manchen Leuten bzw. Organisationen bestehende </w:t>
      </w:r>
      <w:r w:rsidRPr="00FA1242">
        <w:rPr>
          <w:rFonts w:ascii="Arial" w:hAnsi="Arial"/>
          <w:b/>
        </w:rPr>
        <w:t>Skepsis hat sich gelegt</w:t>
      </w:r>
      <w:r>
        <w:rPr>
          <w:rFonts w:ascii="Arial" w:hAnsi="Arial"/>
        </w:rPr>
        <w:t>, das Projekt ist aus den Gemeinden und der Region nicht mehr wegzudenken.</w:t>
      </w:r>
    </w:p>
    <w:p w:rsidR="00B71B2C" w:rsidRPr="002064C9" w:rsidRDefault="00B71B2C" w:rsidP="002064C9">
      <w:pPr>
        <w:rPr>
          <w:rFonts w:ascii="Arial" w:hAnsi="Arial"/>
        </w:rPr>
      </w:pPr>
    </w:p>
    <w:p w:rsidR="002064C9" w:rsidRDefault="00F11120" w:rsidP="00D608F0">
      <w:pPr>
        <w:pStyle w:val="Listenabsatz"/>
        <w:numPr>
          <w:ilvl w:val="0"/>
          <w:numId w:val="12"/>
        </w:numPr>
        <w:rPr>
          <w:rFonts w:ascii="Arial" w:hAnsi="Arial"/>
        </w:rPr>
      </w:pPr>
      <w:r>
        <w:rPr>
          <w:rFonts w:ascii="Arial" w:hAnsi="Arial"/>
        </w:rPr>
        <w:t xml:space="preserve">Die zu Beginn nötige und aufwändige Aufbauarbeit </w:t>
      </w:r>
      <w:r w:rsidR="00FA1242">
        <w:rPr>
          <w:rFonts w:ascii="Arial" w:hAnsi="Arial"/>
        </w:rPr>
        <w:t>verringert sich.</w:t>
      </w:r>
      <w:r>
        <w:rPr>
          <w:rFonts w:ascii="Arial" w:hAnsi="Arial"/>
        </w:rPr>
        <w:t xml:space="preserve"> Das Projekt b</w:t>
      </w:r>
      <w:r w:rsidR="007D2D31">
        <w:rPr>
          <w:rFonts w:ascii="Arial" w:hAnsi="Arial"/>
        </w:rPr>
        <w:t xml:space="preserve">raucht </w:t>
      </w:r>
      <w:r w:rsidR="002064C9">
        <w:rPr>
          <w:rFonts w:ascii="Arial" w:hAnsi="Arial"/>
        </w:rPr>
        <w:t xml:space="preserve">im </w:t>
      </w:r>
      <w:r w:rsidR="002064C9" w:rsidRPr="00FA1242">
        <w:rPr>
          <w:rFonts w:ascii="Arial" w:hAnsi="Arial"/>
          <w:b/>
        </w:rPr>
        <w:t>„Normalbetrieb“</w:t>
      </w:r>
      <w:r w:rsidR="002064C9">
        <w:rPr>
          <w:rFonts w:ascii="Arial" w:hAnsi="Arial"/>
        </w:rPr>
        <w:t xml:space="preserve"> </w:t>
      </w:r>
      <w:r>
        <w:rPr>
          <w:rFonts w:ascii="Arial" w:hAnsi="Arial"/>
        </w:rPr>
        <w:t>nur mehr einen Tei</w:t>
      </w:r>
      <w:r w:rsidR="002064C9">
        <w:rPr>
          <w:rFonts w:ascii="Arial" w:hAnsi="Arial"/>
        </w:rPr>
        <w:t>l der ursprünglichen Ressourcen.</w:t>
      </w:r>
    </w:p>
    <w:p w:rsidR="00BE2737" w:rsidRPr="002064C9" w:rsidRDefault="00BE2737" w:rsidP="002064C9">
      <w:pPr>
        <w:rPr>
          <w:rFonts w:ascii="Arial" w:hAnsi="Arial"/>
        </w:rPr>
      </w:pPr>
    </w:p>
    <w:p w:rsidR="00026494" w:rsidRPr="00EF6BCC" w:rsidRDefault="00BE2737" w:rsidP="00D608F0">
      <w:pPr>
        <w:pStyle w:val="Listenabsatz"/>
        <w:numPr>
          <w:ilvl w:val="0"/>
          <w:numId w:val="12"/>
        </w:numPr>
        <w:rPr>
          <w:rFonts w:ascii="Arial" w:hAnsi="Arial"/>
        </w:rPr>
      </w:pPr>
      <w:r>
        <w:rPr>
          <w:rFonts w:ascii="Arial" w:hAnsi="Arial"/>
        </w:rPr>
        <w:t xml:space="preserve">In der Region gibt es ein </w:t>
      </w:r>
      <w:r w:rsidRPr="00A85691">
        <w:rPr>
          <w:rFonts w:ascii="Arial" w:hAnsi="Arial"/>
          <w:b/>
        </w:rPr>
        <w:t>zusätzliches</w:t>
      </w:r>
      <w:r w:rsidR="00A85691" w:rsidRPr="00A85691">
        <w:rPr>
          <w:rFonts w:ascii="Arial" w:hAnsi="Arial"/>
          <w:b/>
        </w:rPr>
        <w:t>, neutrales und niederschwelliges</w:t>
      </w:r>
      <w:r w:rsidRPr="00A85691">
        <w:rPr>
          <w:rFonts w:ascii="Arial" w:hAnsi="Arial"/>
          <w:b/>
        </w:rPr>
        <w:t xml:space="preserve"> Angebot</w:t>
      </w:r>
      <w:r>
        <w:rPr>
          <w:rFonts w:ascii="Arial" w:hAnsi="Arial"/>
        </w:rPr>
        <w:t xml:space="preserve"> für die älteren Bürgerinnen und Bürger</w:t>
      </w:r>
      <w:r w:rsidR="00A85691">
        <w:rPr>
          <w:rFonts w:ascii="Arial" w:hAnsi="Arial"/>
        </w:rPr>
        <w:t>.</w:t>
      </w:r>
    </w:p>
    <w:p w:rsidR="00026494" w:rsidRDefault="00026494" w:rsidP="00221B26">
      <w:pPr>
        <w:rPr>
          <w:rFonts w:ascii="Arial" w:hAnsi="Arial"/>
          <w:b/>
          <w:color w:val="943634" w:themeColor="accent2" w:themeShade="BF"/>
        </w:rPr>
      </w:pPr>
    </w:p>
    <w:p w:rsidR="002168C8" w:rsidRPr="00316D8F" w:rsidRDefault="00012098" w:rsidP="002168C8">
      <w:pPr>
        <w:rPr>
          <w:rFonts w:ascii="Arial" w:hAnsi="Arial"/>
          <w:b/>
          <w:color w:val="008000"/>
          <w:sz w:val="26"/>
        </w:rPr>
      </w:pPr>
      <w:r w:rsidRPr="00B64331">
        <w:rPr>
          <w:rFonts w:ascii="Times" w:hAnsi="Times"/>
          <w:i/>
          <w:shd w:val="clear" w:color="auto" w:fill="E0E0E0"/>
        </w:rPr>
        <w:t>„Wenn ich bei einem Essen bin, sehe</w:t>
      </w:r>
      <w:r w:rsidR="00221C97" w:rsidRPr="00B64331">
        <w:rPr>
          <w:rFonts w:ascii="Times" w:hAnsi="Times"/>
          <w:i/>
          <w:shd w:val="clear" w:color="auto" w:fill="E0E0E0"/>
        </w:rPr>
        <w:t xml:space="preserve"> ich</w:t>
      </w:r>
      <w:r w:rsidRPr="00B64331">
        <w:rPr>
          <w:rFonts w:ascii="Times" w:hAnsi="Times"/>
          <w:i/>
          <w:shd w:val="clear" w:color="auto" w:fill="E0E0E0"/>
        </w:rPr>
        <w:t>, dass sich die Leute freuen</w:t>
      </w:r>
      <w:r w:rsidRPr="00B5057C">
        <w:rPr>
          <w:rFonts w:ascii="Times" w:hAnsi="Times"/>
          <w:shd w:val="clear" w:color="auto" w:fill="E0E0E0"/>
        </w:rPr>
        <w:t>.“</w:t>
      </w:r>
      <w:r w:rsidR="006E4115" w:rsidRPr="00B5057C">
        <w:rPr>
          <w:rFonts w:ascii="Times" w:hAnsi="Times"/>
          <w:shd w:val="clear" w:color="auto" w:fill="E0E0E0"/>
        </w:rPr>
        <w:t xml:space="preserve"> (Elisabeth Wachte</w:t>
      </w:r>
      <w:r w:rsidR="008234BD" w:rsidRPr="00B5057C">
        <w:rPr>
          <w:rFonts w:ascii="Times" w:hAnsi="Times"/>
          <w:shd w:val="clear" w:color="auto" w:fill="E0E0E0"/>
        </w:rPr>
        <w:t>r</w:t>
      </w:r>
      <w:r w:rsidR="00BE2FF4">
        <w:rPr>
          <w:rFonts w:ascii="Times" w:hAnsi="Times"/>
          <w:shd w:val="clear" w:color="auto" w:fill="E0E0E0"/>
        </w:rPr>
        <w:t>, NÖ.Regional.GmbH</w:t>
      </w:r>
      <w:r w:rsidR="008234BD" w:rsidRPr="00B5057C">
        <w:rPr>
          <w:rFonts w:ascii="Times" w:hAnsi="Times"/>
          <w:shd w:val="clear" w:color="auto" w:fill="E0E0E0"/>
        </w:rPr>
        <w:t>)</w:t>
      </w:r>
      <w:r w:rsidR="002168C8" w:rsidRPr="00B5057C">
        <w:rPr>
          <w:rFonts w:ascii="Times" w:hAnsi="Times"/>
          <w:color w:val="008000"/>
          <w:shd w:val="clear" w:color="auto" w:fill="E0E0E0"/>
        </w:rPr>
        <w:br w:type="page"/>
      </w:r>
      <w:r w:rsidR="004C1D7E">
        <w:rPr>
          <w:rFonts w:ascii="Arial" w:hAnsi="Arial"/>
          <w:b/>
          <w:color w:val="008000"/>
          <w:sz w:val="26"/>
        </w:rPr>
        <w:t>4</w:t>
      </w:r>
      <w:r w:rsidR="002168C8" w:rsidRPr="00316D8F">
        <w:rPr>
          <w:rFonts w:ascii="Arial" w:hAnsi="Arial"/>
          <w:b/>
          <w:color w:val="008000"/>
          <w:sz w:val="26"/>
        </w:rPr>
        <w:t xml:space="preserve">. </w:t>
      </w:r>
      <w:r w:rsidR="003905C0">
        <w:rPr>
          <w:rFonts w:ascii="Arial" w:hAnsi="Arial"/>
          <w:b/>
          <w:color w:val="008000"/>
          <w:sz w:val="26"/>
        </w:rPr>
        <w:t xml:space="preserve">So </w:t>
      </w:r>
      <w:r w:rsidR="002168C8">
        <w:rPr>
          <w:rFonts w:ascii="Arial" w:hAnsi="Arial"/>
          <w:b/>
          <w:color w:val="008000"/>
          <w:sz w:val="26"/>
        </w:rPr>
        <w:t xml:space="preserve">gelingt die </w:t>
      </w:r>
      <w:r w:rsidR="000B0677">
        <w:rPr>
          <w:rFonts w:ascii="Arial" w:hAnsi="Arial"/>
          <w:b/>
          <w:color w:val="008000"/>
          <w:sz w:val="26"/>
        </w:rPr>
        <w:t>Umsetzung</w:t>
      </w:r>
    </w:p>
    <w:p w:rsidR="00472BD6" w:rsidRDefault="00472BD6" w:rsidP="00221B26">
      <w:pPr>
        <w:rPr>
          <w:rFonts w:ascii="Arial" w:hAnsi="Arial"/>
          <w:b/>
          <w:color w:val="943634" w:themeColor="accent2" w:themeShade="BF"/>
        </w:rPr>
      </w:pPr>
    </w:p>
    <w:p w:rsidR="00026494" w:rsidRDefault="00026494" w:rsidP="00221B26">
      <w:pPr>
        <w:rPr>
          <w:rFonts w:ascii="Arial" w:hAnsi="Arial"/>
          <w:b/>
          <w:color w:val="943634" w:themeColor="accent2" w:themeShade="BF"/>
        </w:rPr>
      </w:pPr>
    </w:p>
    <w:p w:rsidR="002A271A" w:rsidRDefault="004E7DB5" w:rsidP="00B8731D">
      <w:pPr>
        <w:rPr>
          <w:rFonts w:ascii="Arial" w:hAnsi="Arial"/>
        </w:rPr>
      </w:pPr>
      <w:r w:rsidRPr="004E7DB5">
        <w:rPr>
          <w:rFonts w:ascii="Arial" w:hAnsi="Arial"/>
        </w:rPr>
        <w:t xml:space="preserve">Anstelle einer detallierten Beschreibung, die Schritt für Schritt die Umsetzung eines solchen Projekts </w:t>
      </w:r>
      <w:r w:rsidR="003905C0">
        <w:rPr>
          <w:rFonts w:ascii="Arial" w:hAnsi="Arial"/>
        </w:rPr>
        <w:t xml:space="preserve">chronologisch </w:t>
      </w:r>
      <w:r w:rsidRPr="004E7DB5">
        <w:rPr>
          <w:rFonts w:ascii="Arial" w:hAnsi="Arial"/>
        </w:rPr>
        <w:t xml:space="preserve">nachzeichnet, werden an dieser Stelle </w:t>
      </w:r>
      <w:r w:rsidR="003905C0">
        <w:rPr>
          <w:rFonts w:ascii="Arial" w:hAnsi="Arial"/>
        </w:rPr>
        <w:t xml:space="preserve">die </w:t>
      </w:r>
      <w:r w:rsidR="00F70E62">
        <w:rPr>
          <w:rFonts w:ascii="Arial" w:hAnsi="Arial"/>
        </w:rPr>
        <w:t>vielen</w:t>
      </w:r>
      <w:r w:rsidR="00AA4D01">
        <w:rPr>
          <w:rFonts w:ascii="Arial" w:hAnsi="Arial"/>
        </w:rPr>
        <w:t xml:space="preserve"> </w:t>
      </w:r>
      <w:r w:rsidR="00F70E62">
        <w:rPr>
          <w:rFonts w:ascii="Arial" w:hAnsi="Arial"/>
        </w:rPr>
        <w:t>(Lern-)</w:t>
      </w:r>
      <w:r w:rsidR="00AA4D01">
        <w:rPr>
          <w:rFonts w:ascii="Arial" w:hAnsi="Arial"/>
        </w:rPr>
        <w:t>Erfahrung</w:t>
      </w:r>
      <w:r w:rsidR="00934487">
        <w:rPr>
          <w:rFonts w:ascii="Arial" w:hAnsi="Arial"/>
        </w:rPr>
        <w:t>en</w:t>
      </w:r>
      <w:r w:rsidR="00AA4D01">
        <w:rPr>
          <w:rFonts w:ascii="Arial" w:hAnsi="Arial"/>
        </w:rPr>
        <w:t xml:space="preserve"> </w:t>
      </w:r>
      <w:r w:rsidR="002B294C">
        <w:rPr>
          <w:rFonts w:ascii="Arial" w:hAnsi="Arial"/>
        </w:rPr>
        <w:t xml:space="preserve">aus </w:t>
      </w:r>
      <w:r w:rsidR="00AA4D01">
        <w:rPr>
          <w:rFonts w:ascii="Arial" w:hAnsi="Arial"/>
        </w:rPr>
        <w:t xml:space="preserve">MahlZeit! </w:t>
      </w:r>
      <w:r w:rsidR="00CD23EE">
        <w:rPr>
          <w:rFonts w:ascii="Arial" w:hAnsi="Arial"/>
        </w:rPr>
        <w:t>entlang</w:t>
      </w:r>
      <w:r w:rsidR="000A15D4">
        <w:rPr>
          <w:rFonts w:ascii="Arial" w:hAnsi="Arial"/>
        </w:rPr>
        <w:t xml:space="preserve"> der wichtigsten </w:t>
      </w:r>
      <w:r w:rsidR="00CD23EE">
        <w:rPr>
          <w:rFonts w:ascii="Arial" w:hAnsi="Arial"/>
        </w:rPr>
        <w:t>Themen</w:t>
      </w:r>
      <w:r w:rsidR="002A271A">
        <w:rPr>
          <w:rFonts w:ascii="Arial" w:hAnsi="Arial"/>
        </w:rPr>
        <w:t xml:space="preserve"> zusammengefasst.</w:t>
      </w:r>
    </w:p>
    <w:p w:rsidR="008D7799" w:rsidRDefault="008D7799" w:rsidP="00B8731D">
      <w:pPr>
        <w:rPr>
          <w:rFonts w:ascii="Arial" w:hAnsi="Arial"/>
        </w:rPr>
      </w:pPr>
    </w:p>
    <w:p w:rsidR="008D7799" w:rsidRPr="008D7799" w:rsidRDefault="008D7799" w:rsidP="008D7799">
      <w:pPr>
        <w:shd w:val="clear" w:color="auto" w:fill="E0E0E0"/>
        <w:rPr>
          <w:rFonts w:ascii="Times" w:hAnsi="Times"/>
          <w:i/>
        </w:rPr>
      </w:pPr>
      <w:r w:rsidRPr="008D7799">
        <w:rPr>
          <w:rFonts w:ascii="Times" w:hAnsi="Times"/>
          <w:i/>
        </w:rPr>
        <w:t>„Wir wollten für die älteren Bürgerinnen und Bürger etwas machen, damit sie so lange wie möglich daheim leben können.“</w:t>
      </w:r>
      <w:r w:rsidR="00B5057C" w:rsidRPr="00B5057C">
        <w:rPr>
          <w:rFonts w:ascii="Times" w:hAnsi="Times"/>
        </w:rPr>
        <w:t xml:space="preserve"> </w:t>
      </w:r>
      <w:r w:rsidR="004821D0" w:rsidRPr="00B5057C">
        <w:rPr>
          <w:rFonts w:ascii="Times" w:hAnsi="Times"/>
        </w:rPr>
        <w:t>(Robert Hafner, Bürgermeister und Obmann der Kleinregion)</w:t>
      </w:r>
    </w:p>
    <w:p w:rsidR="002A271A" w:rsidRDefault="002A271A" w:rsidP="00B8731D">
      <w:pPr>
        <w:rPr>
          <w:rFonts w:ascii="Arial" w:hAnsi="Arial"/>
        </w:rPr>
      </w:pPr>
    </w:p>
    <w:p w:rsidR="001D46D2" w:rsidRPr="00297690" w:rsidRDefault="002A271A" w:rsidP="00B8731D">
      <w:pPr>
        <w:rPr>
          <w:rFonts w:ascii="Arial" w:hAnsi="Arial"/>
          <w:b/>
          <w:color w:val="943634" w:themeColor="accent2" w:themeShade="BF"/>
        </w:rPr>
      </w:pPr>
      <w:r w:rsidRPr="00297690">
        <w:rPr>
          <w:rFonts w:ascii="Arial" w:hAnsi="Arial"/>
          <w:b/>
          <w:color w:val="943634" w:themeColor="accent2" w:themeShade="BF"/>
        </w:rPr>
        <w:t>Netzwerke knüpfen &amp; UnterstützerInnen finden</w:t>
      </w:r>
    </w:p>
    <w:p w:rsidR="00934233" w:rsidRDefault="00934233" w:rsidP="00B8731D">
      <w:pPr>
        <w:rPr>
          <w:rFonts w:ascii="Arial" w:hAnsi="Arial"/>
        </w:rPr>
      </w:pPr>
    </w:p>
    <w:p w:rsidR="003B49CD" w:rsidRDefault="003B49CD" w:rsidP="00431153">
      <w:pPr>
        <w:pStyle w:val="Listenabsatz"/>
        <w:numPr>
          <w:ilvl w:val="0"/>
          <w:numId w:val="13"/>
        </w:numPr>
        <w:rPr>
          <w:rFonts w:ascii="Arial" w:hAnsi="Arial"/>
        </w:rPr>
      </w:pPr>
      <w:r>
        <w:rPr>
          <w:rFonts w:ascii="Arial" w:hAnsi="Arial"/>
        </w:rPr>
        <w:t xml:space="preserve">Grundsätzlich ist es </w:t>
      </w:r>
      <w:r w:rsidR="001C0FF2">
        <w:rPr>
          <w:rFonts w:ascii="Arial" w:hAnsi="Arial"/>
        </w:rPr>
        <w:t xml:space="preserve">in einer ländlichen Gemeinde </w:t>
      </w:r>
      <w:r>
        <w:rPr>
          <w:rFonts w:ascii="Arial" w:hAnsi="Arial"/>
        </w:rPr>
        <w:t>wichtig, dass der</w:t>
      </w:r>
      <w:r w:rsidR="001C0FF2">
        <w:rPr>
          <w:rFonts w:ascii="Arial" w:hAnsi="Arial"/>
        </w:rPr>
        <w:t>/die</w:t>
      </w:r>
      <w:r>
        <w:rPr>
          <w:rFonts w:ascii="Arial" w:hAnsi="Arial"/>
        </w:rPr>
        <w:t xml:space="preserve"> </w:t>
      </w:r>
      <w:r w:rsidRPr="004275C3">
        <w:rPr>
          <w:rFonts w:ascii="Arial" w:hAnsi="Arial"/>
          <w:b/>
        </w:rPr>
        <w:t>Bürgermeister</w:t>
      </w:r>
      <w:r w:rsidR="001C0FF2" w:rsidRPr="004275C3">
        <w:rPr>
          <w:rFonts w:ascii="Arial" w:hAnsi="Arial"/>
          <w:b/>
        </w:rPr>
        <w:t>In</w:t>
      </w:r>
      <w:r>
        <w:rPr>
          <w:rFonts w:ascii="Arial" w:hAnsi="Arial"/>
        </w:rPr>
        <w:t xml:space="preserve"> hinter dem Projekt steht.</w:t>
      </w:r>
    </w:p>
    <w:p w:rsidR="009B1484" w:rsidRDefault="009B635B" w:rsidP="00431153">
      <w:pPr>
        <w:pStyle w:val="Listenabsatz"/>
        <w:numPr>
          <w:ilvl w:val="0"/>
          <w:numId w:val="13"/>
        </w:numPr>
        <w:rPr>
          <w:rFonts w:ascii="Arial" w:hAnsi="Arial"/>
        </w:rPr>
      </w:pPr>
      <w:r w:rsidRPr="00431153">
        <w:rPr>
          <w:rFonts w:ascii="Arial" w:hAnsi="Arial"/>
        </w:rPr>
        <w:t>Gerade zu Beginn eines solchen Projekts ist es wichtig,</w:t>
      </w:r>
      <w:r w:rsidR="00431153">
        <w:rPr>
          <w:rFonts w:ascii="Arial" w:hAnsi="Arial"/>
        </w:rPr>
        <w:t xml:space="preserve"> </w:t>
      </w:r>
      <w:r w:rsidR="00431153" w:rsidRPr="00ED0323">
        <w:rPr>
          <w:rFonts w:ascii="Arial" w:hAnsi="Arial"/>
          <w:b/>
        </w:rPr>
        <w:t>Kontakte mit den</w:t>
      </w:r>
      <w:r w:rsidR="00F20997">
        <w:rPr>
          <w:rFonts w:ascii="Arial" w:hAnsi="Arial"/>
          <w:b/>
        </w:rPr>
        <w:t xml:space="preserve"> relevanten Organisationen und mit Schlüsselp</w:t>
      </w:r>
      <w:r w:rsidR="00431153" w:rsidRPr="00ED0323">
        <w:rPr>
          <w:rFonts w:ascii="Arial" w:hAnsi="Arial"/>
          <w:b/>
        </w:rPr>
        <w:t>ersonen zu knüpfen</w:t>
      </w:r>
      <w:r w:rsidR="00ED0323">
        <w:rPr>
          <w:rFonts w:ascii="Arial" w:hAnsi="Arial"/>
        </w:rPr>
        <w:t xml:space="preserve"> und sie über das Projekt zu informieren.</w:t>
      </w:r>
      <w:r w:rsidR="00F94AD0">
        <w:rPr>
          <w:rFonts w:ascii="Arial" w:hAnsi="Arial"/>
        </w:rPr>
        <w:t xml:space="preserve"> Je nach Gemeinde oder Region werden dies unterschiedl</w:t>
      </w:r>
      <w:r w:rsidR="000C35F9">
        <w:rPr>
          <w:rFonts w:ascii="Arial" w:hAnsi="Arial"/>
        </w:rPr>
        <w:t xml:space="preserve">iche AkteurInnen sein (z.B. </w:t>
      </w:r>
      <w:r w:rsidR="0035656C">
        <w:rPr>
          <w:rFonts w:ascii="Arial" w:hAnsi="Arial"/>
        </w:rPr>
        <w:t xml:space="preserve">GemeinderätInnen, Obleute der </w:t>
      </w:r>
      <w:r w:rsidR="00ED0323">
        <w:rPr>
          <w:rFonts w:ascii="Arial" w:hAnsi="Arial"/>
        </w:rPr>
        <w:t xml:space="preserve">Seniorenorganisationen, VertreterInnen der </w:t>
      </w:r>
      <w:r w:rsidR="00ED0323">
        <w:rPr>
          <w:rFonts w:ascii="Arial" w:hAnsi="Arial"/>
          <w:i/>
        </w:rPr>
        <w:t>Gesunden Gemeinde</w:t>
      </w:r>
      <w:r w:rsidR="00ED0323">
        <w:rPr>
          <w:rFonts w:ascii="Arial" w:hAnsi="Arial"/>
        </w:rPr>
        <w:t xml:space="preserve">, Hilfsdienste). </w:t>
      </w:r>
      <w:r w:rsidR="0081738B">
        <w:rPr>
          <w:rFonts w:ascii="Arial" w:hAnsi="Arial"/>
        </w:rPr>
        <w:t xml:space="preserve">Diese Kontakte sind wichtig, um </w:t>
      </w:r>
      <w:r w:rsidR="009A4F96">
        <w:rPr>
          <w:rFonts w:ascii="Arial" w:hAnsi="Arial"/>
        </w:rPr>
        <w:t xml:space="preserve">die </w:t>
      </w:r>
      <w:r w:rsidR="009A4F96" w:rsidRPr="00724A8A">
        <w:rPr>
          <w:rFonts w:ascii="Arial" w:hAnsi="Arial"/>
          <w:b/>
        </w:rPr>
        <w:t>Angebotslandschaft</w:t>
      </w:r>
      <w:r w:rsidR="009A4F96">
        <w:rPr>
          <w:rFonts w:ascii="Arial" w:hAnsi="Arial"/>
        </w:rPr>
        <w:t xml:space="preserve"> in der Gemeinde / der Region kennenzulernen (z.B. Wann findet was statt?)</w:t>
      </w:r>
      <w:r w:rsidR="009C5590">
        <w:rPr>
          <w:rFonts w:ascii="Arial" w:hAnsi="Arial"/>
        </w:rPr>
        <w:t xml:space="preserve"> und</w:t>
      </w:r>
      <w:r w:rsidR="009A1555">
        <w:rPr>
          <w:rFonts w:ascii="Arial" w:hAnsi="Arial"/>
        </w:rPr>
        <w:t xml:space="preserve"> </w:t>
      </w:r>
      <w:r w:rsidR="00300EA9" w:rsidRPr="00724A8A">
        <w:rPr>
          <w:rFonts w:ascii="Arial" w:hAnsi="Arial"/>
          <w:b/>
        </w:rPr>
        <w:t xml:space="preserve">potenzielle </w:t>
      </w:r>
      <w:r w:rsidR="009A1555" w:rsidRPr="00724A8A">
        <w:rPr>
          <w:rFonts w:ascii="Arial" w:hAnsi="Arial"/>
          <w:b/>
        </w:rPr>
        <w:t>GastgeberInnen</w:t>
      </w:r>
      <w:r w:rsidR="009A1555">
        <w:rPr>
          <w:rFonts w:ascii="Arial" w:hAnsi="Arial"/>
        </w:rPr>
        <w:t xml:space="preserve"> </w:t>
      </w:r>
      <w:r w:rsidR="00300EA9">
        <w:rPr>
          <w:rFonts w:ascii="Arial" w:hAnsi="Arial"/>
        </w:rPr>
        <w:t xml:space="preserve">und </w:t>
      </w:r>
      <w:r w:rsidR="00300EA9" w:rsidRPr="00724A8A">
        <w:rPr>
          <w:rFonts w:ascii="Arial" w:hAnsi="Arial"/>
          <w:b/>
        </w:rPr>
        <w:t>UnterstützerInnen</w:t>
      </w:r>
      <w:r w:rsidR="00300EA9">
        <w:rPr>
          <w:rFonts w:ascii="Arial" w:hAnsi="Arial"/>
        </w:rPr>
        <w:t xml:space="preserve"> (z.B. für die Bewerbung) zu finden.</w:t>
      </w:r>
    </w:p>
    <w:p w:rsidR="009F7594" w:rsidRPr="00431153" w:rsidRDefault="00510E3C" w:rsidP="00431153">
      <w:pPr>
        <w:pStyle w:val="Listenabsatz"/>
        <w:numPr>
          <w:ilvl w:val="0"/>
          <w:numId w:val="13"/>
        </w:numPr>
        <w:rPr>
          <w:rFonts w:ascii="Arial" w:hAnsi="Arial"/>
        </w:rPr>
      </w:pPr>
      <w:r>
        <w:rPr>
          <w:rFonts w:ascii="Arial" w:hAnsi="Arial"/>
        </w:rPr>
        <w:t>Ideen und Vorschlägen von NetzwerkpartnerInnen sollte man offen gegenüberstehen, doch d</w:t>
      </w:r>
      <w:r w:rsidR="00BD6035">
        <w:rPr>
          <w:rFonts w:ascii="Arial" w:hAnsi="Arial"/>
        </w:rPr>
        <w:t xml:space="preserve">urch </w:t>
      </w:r>
      <w:r w:rsidR="00BD6035" w:rsidRPr="00960C19">
        <w:rPr>
          <w:rFonts w:ascii="Arial" w:hAnsi="Arial"/>
          <w:b/>
        </w:rPr>
        <w:t>Skepsis und negative Stimmen</w:t>
      </w:r>
      <w:r w:rsidR="00BD6035">
        <w:rPr>
          <w:rFonts w:ascii="Arial" w:hAnsi="Arial"/>
        </w:rPr>
        <w:t xml:space="preserve"> sollte man sich nicht aus dem Konzept bringen lassen.</w:t>
      </w:r>
      <w:r w:rsidR="00B26385">
        <w:rPr>
          <w:rFonts w:ascii="Arial" w:hAnsi="Arial"/>
        </w:rPr>
        <w:t xml:space="preserve"> </w:t>
      </w:r>
      <w:r w:rsidR="005E05F9">
        <w:rPr>
          <w:rFonts w:ascii="Arial" w:hAnsi="Arial"/>
        </w:rPr>
        <w:t xml:space="preserve">Klären Sie, wodurch die Skepsis hervorgerufen wird. Wenn es sich um Angst vor </w:t>
      </w:r>
      <w:r w:rsidR="005E05F9" w:rsidRPr="00D82300">
        <w:rPr>
          <w:rFonts w:ascii="Arial" w:hAnsi="Arial"/>
          <w:b/>
        </w:rPr>
        <w:t>Konkurrenz</w:t>
      </w:r>
      <w:r w:rsidR="005E05F9">
        <w:rPr>
          <w:rFonts w:ascii="Arial" w:hAnsi="Arial"/>
        </w:rPr>
        <w:t xml:space="preserve"> (etwa zu eigenen Angeboten) handelt, ist es wichtig, </w:t>
      </w:r>
      <w:r w:rsidR="00C25EB3">
        <w:rPr>
          <w:rFonts w:ascii="Arial" w:hAnsi="Arial"/>
        </w:rPr>
        <w:t>die Grenzen zwi</w:t>
      </w:r>
      <w:r w:rsidR="00654CAA">
        <w:rPr>
          <w:rFonts w:ascii="Arial" w:hAnsi="Arial"/>
        </w:rPr>
        <w:t xml:space="preserve">schen den Angeboten abzustecken und die Ängste so </w:t>
      </w:r>
      <w:r w:rsidR="00F00D3A">
        <w:rPr>
          <w:rFonts w:ascii="Arial" w:hAnsi="Arial"/>
        </w:rPr>
        <w:t xml:space="preserve">vielleicht </w:t>
      </w:r>
      <w:r w:rsidR="00654CAA">
        <w:rPr>
          <w:rFonts w:ascii="Arial" w:hAnsi="Arial"/>
        </w:rPr>
        <w:t>zu zerstreuen.</w:t>
      </w:r>
      <w:r w:rsidR="00D22B4D">
        <w:rPr>
          <w:rFonts w:ascii="Arial" w:hAnsi="Arial"/>
        </w:rPr>
        <w:t xml:space="preserve"> </w:t>
      </w:r>
    </w:p>
    <w:p w:rsidR="00D26497" w:rsidRDefault="00D26497" w:rsidP="00B8731D">
      <w:pPr>
        <w:rPr>
          <w:rFonts w:ascii="Arial" w:hAnsi="Arial"/>
        </w:rPr>
      </w:pPr>
    </w:p>
    <w:p w:rsidR="00D26497" w:rsidRPr="00D26497" w:rsidRDefault="00D26497" w:rsidP="00D26497">
      <w:pPr>
        <w:shd w:val="clear" w:color="auto" w:fill="E0E0E0"/>
        <w:rPr>
          <w:rFonts w:ascii="Times" w:hAnsi="Times"/>
          <w:i/>
        </w:rPr>
      </w:pPr>
      <w:r w:rsidRPr="00D26497">
        <w:rPr>
          <w:rFonts w:ascii="Times" w:hAnsi="Times"/>
          <w:i/>
        </w:rPr>
        <w:t>„Gut essen und trinken – das hält Leib und Seele zusammen</w:t>
      </w:r>
      <w:r w:rsidR="00B5057C">
        <w:rPr>
          <w:rFonts w:ascii="Times" w:hAnsi="Times"/>
          <w:i/>
        </w:rPr>
        <w:t>.</w:t>
      </w:r>
      <w:r w:rsidRPr="00D26497">
        <w:rPr>
          <w:rFonts w:ascii="Times" w:hAnsi="Times"/>
          <w:i/>
        </w:rPr>
        <w:t>“</w:t>
      </w:r>
      <w:r w:rsidR="00F83E9D">
        <w:rPr>
          <w:rFonts w:ascii="Times" w:hAnsi="Times"/>
          <w:i/>
        </w:rPr>
        <w:t xml:space="preserve"> </w:t>
      </w:r>
      <w:r w:rsidR="00F83E9D" w:rsidRPr="00B5057C">
        <w:rPr>
          <w:rFonts w:ascii="Times" w:hAnsi="Times"/>
        </w:rPr>
        <w:t>(Robert Hafner, Bürgermeister und Obmann der Kleinregion)</w:t>
      </w:r>
    </w:p>
    <w:p w:rsidR="002A271A" w:rsidRDefault="002A271A" w:rsidP="00B8731D">
      <w:pPr>
        <w:rPr>
          <w:rFonts w:ascii="Arial" w:hAnsi="Arial"/>
        </w:rPr>
      </w:pPr>
    </w:p>
    <w:p w:rsidR="004C050B" w:rsidRPr="00297690" w:rsidRDefault="007D3393" w:rsidP="00B8731D">
      <w:pPr>
        <w:rPr>
          <w:rFonts w:ascii="Arial" w:hAnsi="Arial"/>
          <w:b/>
          <w:color w:val="943634" w:themeColor="accent2" w:themeShade="BF"/>
        </w:rPr>
      </w:pPr>
      <w:r w:rsidRPr="00297690">
        <w:rPr>
          <w:rFonts w:ascii="Arial" w:hAnsi="Arial"/>
          <w:b/>
          <w:color w:val="943634" w:themeColor="accent2" w:themeShade="BF"/>
        </w:rPr>
        <w:t xml:space="preserve">Mit </w:t>
      </w:r>
      <w:r w:rsidR="00297690">
        <w:rPr>
          <w:rFonts w:ascii="Arial" w:hAnsi="Arial"/>
          <w:b/>
          <w:color w:val="943634" w:themeColor="accent2" w:themeShade="BF"/>
        </w:rPr>
        <w:t xml:space="preserve">den </w:t>
      </w:r>
      <w:r w:rsidRPr="00297690">
        <w:rPr>
          <w:rFonts w:ascii="Arial" w:hAnsi="Arial"/>
          <w:b/>
          <w:color w:val="943634" w:themeColor="accent2" w:themeShade="BF"/>
        </w:rPr>
        <w:t>WirtInnen kooperieren</w:t>
      </w:r>
    </w:p>
    <w:p w:rsidR="004C050B" w:rsidRDefault="004C050B" w:rsidP="00B8731D">
      <w:pPr>
        <w:rPr>
          <w:rFonts w:ascii="Arial" w:hAnsi="Arial"/>
        </w:rPr>
      </w:pPr>
    </w:p>
    <w:p w:rsidR="006A3992" w:rsidRDefault="003F4110" w:rsidP="003F4110">
      <w:pPr>
        <w:pStyle w:val="Listenabsatz"/>
        <w:numPr>
          <w:ilvl w:val="0"/>
          <w:numId w:val="14"/>
        </w:numPr>
        <w:rPr>
          <w:rFonts w:ascii="Arial" w:hAnsi="Arial"/>
        </w:rPr>
      </w:pPr>
      <w:r>
        <w:rPr>
          <w:rFonts w:ascii="Arial" w:hAnsi="Arial"/>
        </w:rPr>
        <w:t>Die Treffpunkte der MahlZeit!-Treffen, die Wirtshäuse</w:t>
      </w:r>
      <w:r w:rsidR="00971FDD">
        <w:rPr>
          <w:rFonts w:ascii="Arial" w:hAnsi="Arial"/>
        </w:rPr>
        <w:t>r, spielen eine wichtige Rolle.</w:t>
      </w:r>
      <w:r w:rsidR="00140EA5">
        <w:rPr>
          <w:rFonts w:ascii="Arial" w:hAnsi="Arial"/>
        </w:rPr>
        <w:t xml:space="preserve"> In MahlZeit! wurden im Vorfeld die Wirtinnen und Wirte in den Gemeinden angeschrieben und zu einem Treffen eingeladen. Diese Sammeleinladung hat sich nicht bewährt. </w:t>
      </w:r>
      <w:r w:rsidR="00B9284F">
        <w:rPr>
          <w:rFonts w:ascii="Arial" w:hAnsi="Arial"/>
        </w:rPr>
        <w:t xml:space="preserve">Es hat sich gezeigt, dass es am besten ist, </w:t>
      </w:r>
      <w:r w:rsidR="00B9284F" w:rsidRPr="006A3992">
        <w:rPr>
          <w:rFonts w:ascii="Arial" w:hAnsi="Arial"/>
          <w:b/>
        </w:rPr>
        <w:t>persönliche Termine vor Ort in den Wirtshäusern</w:t>
      </w:r>
      <w:r w:rsidR="00FD05F3">
        <w:rPr>
          <w:rFonts w:ascii="Arial" w:hAnsi="Arial"/>
        </w:rPr>
        <w:t xml:space="preserve"> zu vereinbaren und dort zum Mitmachen </w:t>
      </w:r>
      <w:r w:rsidR="00B9284F">
        <w:rPr>
          <w:rFonts w:ascii="Arial" w:hAnsi="Arial"/>
        </w:rPr>
        <w:t>einzuladen.</w:t>
      </w:r>
    </w:p>
    <w:p w:rsidR="008B08AD" w:rsidRDefault="006A3992" w:rsidP="003F4110">
      <w:pPr>
        <w:pStyle w:val="Listenabsatz"/>
        <w:numPr>
          <w:ilvl w:val="0"/>
          <w:numId w:val="14"/>
        </w:numPr>
        <w:rPr>
          <w:rFonts w:ascii="Arial" w:hAnsi="Arial"/>
        </w:rPr>
      </w:pPr>
      <w:r>
        <w:rPr>
          <w:rFonts w:ascii="Arial" w:hAnsi="Arial"/>
        </w:rPr>
        <w:t xml:space="preserve">Für die Zielgruppe eignen sich – zumindest im Waldviertler Kernland – Wirtshäuser, in denen </w:t>
      </w:r>
      <w:r w:rsidRPr="006A3992">
        <w:rPr>
          <w:rFonts w:ascii="Arial" w:hAnsi="Arial"/>
          <w:b/>
        </w:rPr>
        <w:t xml:space="preserve">gut und bodenständig </w:t>
      </w:r>
      <w:r w:rsidRPr="00EC23B0">
        <w:rPr>
          <w:rFonts w:ascii="Arial" w:hAnsi="Arial"/>
          <w:b/>
        </w:rPr>
        <w:t>gekocht</w:t>
      </w:r>
      <w:r>
        <w:rPr>
          <w:rFonts w:ascii="Arial" w:hAnsi="Arial"/>
        </w:rPr>
        <w:t xml:space="preserve"> wird.</w:t>
      </w:r>
    </w:p>
    <w:p w:rsidR="0036356D" w:rsidRDefault="006A3992" w:rsidP="003F4110">
      <w:pPr>
        <w:pStyle w:val="Listenabsatz"/>
        <w:numPr>
          <w:ilvl w:val="0"/>
          <w:numId w:val="14"/>
        </w:numPr>
        <w:rPr>
          <w:rFonts w:ascii="Arial" w:hAnsi="Arial"/>
        </w:rPr>
      </w:pPr>
      <w:r>
        <w:rPr>
          <w:rFonts w:ascii="Arial" w:hAnsi="Arial"/>
        </w:rPr>
        <w:t xml:space="preserve">Die Räumlichkeiten sollten </w:t>
      </w:r>
      <w:r w:rsidR="006D6EF8">
        <w:rPr>
          <w:rFonts w:ascii="Arial" w:hAnsi="Arial"/>
        </w:rPr>
        <w:t>möglichst</w:t>
      </w:r>
      <w:r>
        <w:rPr>
          <w:rFonts w:ascii="Arial" w:hAnsi="Arial"/>
        </w:rPr>
        <w:t xml:space="preserve"> </w:t>
      </w:r>
      <w:r w:rsidRPr="008B08AD">
        <w:rPr>
          <w:rFonts w:ascii="Arial" w:hAnsi="Arial"/>
          <w:b/>
        </w:rPr>
        <w:t>barrierefrei</w:t>
      </w:r>
      <w:r>
        <w:rPr>
          <w:rFonts w:ascii="Arial" w:hAnsi="Arial"/>
        </w:rPr>
        <w:t xml:space="preserve"> sein – das erleichtert </w:t>
      </w:r>
      <w:r w:rsidR="006D6EF8">
        <w:rPr>
          <w:rFonts w:ascii="Arial" w:hAnsi="Arial"/>
        </w:rPr>
        <w:t xml:space="preserve">vielen </w:t>
      </w:r>
      <w:r>
        <w:rPr>
          <w:rFonts w:ascii="Arial" w:hAnsi="Arial"/>
        </w:rPr>
        <w:t>Menschen</w:t>
      </w:r>
      <w:r w:rsidR="007E15A8">
        <w:rPr>
          <w:rFonts w:ascii="Arial" w:hAnsi="Arial"/>
        </w:rPr>
        <w:t xml:space="preserve"> </w:t>
      </w:r>
      <w:r w:rsidR="006D6EF8">
        <w:rPr>
          <w:rFonts w:ascii="Arial" w:hAnsi="Arial"/>
        </w:rPr>
        <w:t xml:space="preserve">aus der Zielgruppe </w:t>
      </w:r>
      <w:r w:rsidR="007E15A8">
        <w:rPr>
          <w:rFonts w:ascii="Arial" w:hAnsi="Arial"/>
        </w:rPr>
        <w:t>die Teilnahme</w:t>
      </w:r>
      <w:r>
        <w:rPr>
          <w:rFonts w:ascii="Arial" w:hAnsi="Arial"/>
        </w:rPr>
        <w:t>.</w:t>
      </w:r>
    </w:p>
    <w:p w:rsidR="00D2672F" w:rsidRDefault="0036356D" w:rsidP="003F4110">
      <w:pPr>
        <w:pStyle w:val="Listenabsatz"/>
        <w:numPr>
          <w:ilvl w:val="0"/>
          <w:numId w:val="14"/>
        </w:numPr>
        <w:rPr>
          <w:rFonts w:ascii="Arial" w:hAnsi="Arial"/>
        </w:rPr>
      </w:pPr>
      <w:r>
        <w:rPr>
          <w:rFonts w:ascii="Arial" w:hAnsi="Arial"/>
        </w:rPr>
        <w:t xml:space="preserve">Streichen Sie die </w:t>
      </w:r>
      <w:r w:rsidRPr="00422547">
        <w:rPr>
          <w:rFonts w:ascii="Arial" w:hAnsi="Arial"/>
          <w:b/>
        </w:rPr>
        <w:t>Vorteile des Projekts für das Unternehmen Wirtshaus</w:t>
      </w:r>
      <w:r>
        <w:rPr>
          <w:rFonts w:ascii="Arial" w:hAnsi="Arial"/>
        </w:rPr>
        <w:t xml:space="preserve"> hervor: </w:t>
      </w:r>
      <w:r w:rsidRPr="004E58A1">
        <w:rPr>
          <w:rFonts w:ascii="Arial" w:hAnsi="Arial"/>
          <w:b/>
        </w:rPr>
        <w:t>zusätzlicher Umsatz</w:t>
      </w:r>
      <w:r>
        <w:rPr>
          <w:rFonts w:ascii="Arial" w:hAnsi="Arial"/>
        </w:rPr>
        <w:t xml:space="preserve"> unter der Woche, der gut im Vor</w:t>
      </w:r>
      <w:r w:rsidR="00422547">
        <w:rPr>
          <w:rFonts w:ascii="Arial" w:hAnsi="Arial"/>
        </w:rPr>
        <w:t>hinein</w:t>
      </w:r>
      <w:r>
        <w:rPr>
          <w:rFonts w:ascii="Arial" w:hAnsi="Arial"/>
        </w:rPr>
        <w:t xml:space="preserve"> geplant werden kann; </w:t>
      </w:r>
      <w:r w:rsidR="00291EBB" w:rsidRPr="004E58A1">
        <w:rPr>
          <w:rFonts w:ascii="Arial" w:hAnsi="Arial"/>
          <w:b/>
        </w:rPr>
        <w:t>Umwegrentabilität</w:t>
      </w:r>
      <w:r w:rsidR="00291EBB">
        <w:rPr>
          <w:rFonts w:ascii="Arial" w:hAnsi="Arial"/>
        </w:rPr>
        <w:t xml:space="preserve"> durch größere Bekanntheit und durch die stärkere Verbundenheit der TeilnehmerInnen mit dem Gasthaus.</w:t>
      </w:r>
    </w:p>
    <w:p w:rsidR="00FD4538" w:rsidRDefault="00D2672F" w:rsidP="003F4110">
      <w:pPr>
        <w:pStyle w:val="Listenabsatz"/>
        <w:numPr>
          <w:ilvl w:val="0"/>
          <w:numId w:val="14"/>
        </w:numPr>
        <w:rPr>
          <w:rFonts w:ascii="Arial" w:hAnsi="Arial"/>
        </w:rPr>
      </w:pPr>
      <w:r>
        <w:rPr>
          <w:rFonts w:ascii="Arial" w:hAnsi="Arial"/>
        </w:rPr>
        <w:t>Es hat sich gezeigt, dass WirtInnen</w:t>
      </w:r>
      <w:r w:rsidRPr="00A36EEC">
        <w:rPr>
          <w:rFonts w:ascii="Arial" w:hAnsi="Arial"/>
          <w:b/>
        </w:rPr>
        <w:t xml:space="preserve"> kein Interesse an Vernetzung </w:t>
      </w:r>
      <w:r w:rsidR="00A36EEC">
        <w:rPr>
          <w:rFonts w:ascii="Arial" w:hAnsi="Arial"/>
        </w:rPr>
        <w:t xml:space="preserve">haben, das heißt, es ergibt wenig Sinn, eigene </w:t>
      </w:r>
      <w:r w:rsidR="005C247B">
        <w:rPr>
          <w:rFonts w:ascii="Arial" w:hAnsi="Arial"/>
        </w:rPr>
        <w:t>Strukturen und Treffen</w:t>
      </w:r>
      <w:r w:rsidR="00A36EEC">
        <w:rPr>
          <w:rFonts w:ascii="Arial" w:hAnsi="Arial"/>
        </w:rPr>
        <w:t xml:space="preserve"> für diese AkteurInnen zu </w:t>
      </w:r>
      <w:r w:rsidR="00612763">
        <w:rPr>
          <w:rFonts w:ascii="Arial" w:hAnsi="Arial"/>
        </w:rPr>
        <w:t>etablieren</w:t>
      </w:r>
      <w:r w:rsidR="00A36EEC">
        <w:rPr>
          <w:rFonts w:ascii="Arial" w:hAnsi="Arial"/>
        </w:rPr>
        <w:t>.</w:t>
      </w:r>
    </w:p>
    <w:p w:rsidR="004C050B" w:rsidRDefault="004C050B" w:rsidP="00B8731D">
      <w:pPr>
        <w:rPr>
          <w:rFonts w:ascii="Arial" w:hAnsi="Arial"/>
        </w:rPr>
      </w:pPr>
    </w:p>
    <w:p w:rsidR="007F4246" w:rsidRPr="00C1573E" w:rsidRDefault="00BA3930" w:rsidP="00B8731D">
      <w:pPr>
        <w:rPr>
          <w:rFonts w:ascii="Arial" w:hAnsi="Arial"/>
          <w:b/>
          <w:color w:val="943634" w:themeColor="accent2" w:themeShade="BF"/>
        </w:rPr>
      </w:pPr>
      <w:r w:rsidRPr="00C1573E">
        <w:rPr>
          <w:rFonts w:ascii="Arial" w:hAnsi="Arial"/>
          <w:b/>
          <w:color w:val="943634" w:themeColor="accent2" w:themeShade="BF"/>
        </w:rPr>
        <w:t xml:space="preserve">Die </w:t>
      </w:r>
      <w:r w:rsidR="002A271A" w:rsidRPr="00C1573E">
        <w:rPr>
          <w:rFonts w:ascii="Arial" w:hAnsi="Arial"/>
          <w:b/>
          <w:color w:val="943634" w:themeColor="accent2" w:themeShade="BF"/>
        </w:rPr>
        <w:t xml:space="preserve">GastgeberInnen finden </w:t>
      </w:r>
    </w:p>
    <w:p w:rsidR="00351AD2" w:rsidRDefault="00351AD2" w:rsidP="00B8731D">
      <w:pPr>
        <w:rPr>
          <w:rFonts w:ascii="Arial" w:hAnsi="Arial"/>
        </w:rPr>
      </w:pPr>
    </w:p>
    <w:p w:rsidR="00E633DC" w:rsidRDefault="00351AD2" w:rsidP="00E633DC">
      <w:pPr>
        <w:rPr>
          <w:rFonts w:ascii="Arial" w:hAnsi="Arial"/>
        </w:rPr>
      </w:pPr>
      <w:r w:rsidRPr="00E633DC">
        <w:rPr>
          <w:rFonts w:ascii="Arial" w:hAnsi="Arial"/>
        </w:rPr>
        <w:t xml:space="preserve">Die GastgeberInnen sind das </w:t>
      </w:r>
      <w:r w:rsidRPr="00E633DC">
        <w:rPr>
          <w:rFonts w:ascii="Arial" w:hAnsi="Arial"/>
          <w:b/>
        </w:rPr>
        <w:t>Herzstück des Projekts</w:t>
      </w:r>
      <w:r w:rsidRPr="00E633DC">
        <w:rPr>
          <w:rFonts w:ascii="Arial" w:hAnsi="Arial"/>
        </w:rPr>
        <w:t xml:space="preserve">. Sie </w:t>
      </w:r>
      <w:r w:rsidR="00E87799" w:rsidRPr="00E633DC">
        <w:rPr>
          <w:rFonts w:ascii="Arial" w:hAnsi="Arial"/>
        </w:rPr>
        <w:t>sind die Identifikationsfiguren bei den Mittagstischen, sie bereiten die Nachmittagsaktivitäten vor und übernehmen die Begrüßung der TeilnehmerInnen.</w:t>
      </w:r>
      <w:r w:rsidR="00472C1B" w:rsidRPr="00E633DC">
        <w:rPr>
          <w:rFonts w:ascii="Arial" w:hAnsi="Arial"/>
        </w:rPr>
        <w:t xml:space="preserve"> Mit den GastgeberInnen steht und fällt das Projekt.</w:t>
      </w:r>
      <w:r w:rsidR="00E633DC">
        <w:rPr>
          <w:rFonts w:ascii="Arial" w:hAnsi="Arial"/>
        </w:rPr>
        <w:t xml:space="preserve"> Entsprechend wichtig ist die Suche nach GastgeberInnen.</w:t>
      </w:r>
    </w:p>
    <w:p w:rsidR="00375D78" w:rsidRPr="00E633DC" w:rsidRDefault="00375D78" w:rsidP="00E633DC">
      <w:pPr>
        <w:rPr>
          <w:rFonts w:ascii="Arial" w:hAnsi="Arial"/>
        </w:rPr>
      </w:pPr>
    </w:p>
    <w:p w:rsidR="00C52505" w:rsidRDefault="00472C1B" w:rsidP="00351AD2">
      <w:pPr>
        <w:pStyle w:val="Listenabsatz"/>
        <w:numPr>
          <w:ilvl w:val="0"/>
          <w:numId w:val="15"/>
        </w:numPr>
        <w:rPr>
          <w:rFonts w:ascii="Arial" w:hAnsi="Arial"/>
        </w:rPr>
      </w:pPr>
      <w:r>
        <w:rPr>
          <w:rFonts w:ascii="Arial" w:hAnsi="Arial"/>
        </w:rPr>
        <w:t xml:space="preserve">In MahlZeit! erfolgte die Suche über </w:t>
      </w:r>
      <w:r w:rsidR="008B2C3F">
        <w:rPr>
          <w:rFonts w:ascii="Arial" w:hAnsi="Arial"/>
          <w:b/>
        </w:rPr>
        <w:t>mehrere</w:t>
      </w:r>
      <w:r w:rsidRPr="008B2C3F">
        <w:rPr>
          <w:rFonts w:ascii="Arial" w:hAnsi="Arial"/>
          <w:b/>
        </w:rPr>
        <w:t xml:space="preserve"> Kanäle</w:t>
      </w:r>
      <w:r>
        <w:rPr>
          <w:rFonts w:ascii="Arial" w:hAnsi="Arial"/>
        </w:rPr>
        <w:t>: Medienarbeit, persönliche Ansprache, über MultiplikatorInnen (siehe weiter oben</w:t>
      </w:r>
      <w:r w:rsidR="0088277C">
        <w:rPr>
          <w:rFonts w:ascii="Arial" w:hAnsi="Arial"/>
        </w:rPr>
        <w:t xml:space="preserve">). Interessierte wurden zu einer </w:t>
      </w:r>
      <w:r w:rsidR="0088277C">
        <w:rPr>
          <w:rFonts w:ascii="Arial" w:hAnsi="Arial"/>
          <w:b/>
        </w:rPr>
        <w:t>Infoveranstaltung</w:t>
      </w:r>
      <w:r>
        <w:rPr>
          <w:rFonts w:ascii="Arial" w:hAnsi="Arial"/>
        </w:rPr>
        <w:t xml:space="preserve"> eingeladen</w:t>
      </w:r>
      <w:r w:rsidR="009F7460">
        <w:rPr>
          <w:rFonts w:ascii="Arial" w:hAnsi="Arial"/>
        </w:rPr>
        <w:t xml:space="preserve"> – dort wurde das Projekt vorgestellt und </w:t>
      </w:r>
      <w:r w:rsidR="00EF6BF0">
        <w:rPr>
          <w:rFonts w:ascii="Arial" w:hAnsi="Arial"/>
        </w:rPr>
        <w:t xml:space="preserve">die </w:t>
      </w:r>
      <w:r w:rsidR="00C52505">
        <w:rPr>
          <w:rFonts w:ascii="Arial" w:hAnsi="Arial"/>
        </w:rPr>
        <w:t xml:space="preserve">TeilnehmerInnen konnten schauen, ob </w:t>
      </w:r>
      <w:r w:rsidR="00CE3385">
        <w:rPr>
          <w:rFonts w:ascii="Arial" w:hAnsi="Arial"/>
        </w:rPr>
        <w:t xml:space="preserve">sie </w:t>
      </w:r>
      <w:r w:rsidR="00C52505">
        <w:rPr>
          <w:rFonts w:ascii="Arial" w:hAnsi="Arial"/>
        </w:rPr>
        <w:t>sich ein derartiges Engagement vorstellen können.</w:t>
      </w:r>
    </w:p>
    <w:p w:rsidR="008C17F1" w:rsidRDefault="00C52505" w:rsidP="00351AD2">
      <w:pPr>
        <w:pStyle w:val="Listenabsatz"/>
        <w:numPr>
          <w:ilvl w:val="0"/>
          <w:numId w:val="15"/>
        </w:numPr>
        <w:rPr>
          <w:rFonts w:ascii="Arial" w:hAnsi="Arial"/>
        </w:rPr>
      </w:pPr>
      <w:r>
        <w:rPr>
          <w:rFonts w:ascii="Arial" w:hAnsi="Arial"/>
        </w:rPr>
        <w:t xml:space="preserve">Für dieses Treffen ist es wichtig, </w:t>
      </w:r>
      <w:r w:rsidR="00AF3875">
        <w:rPr>
          <w:rFonts w:ascii="Arial" w:hAnsi="Arial"/>
          <w:b/>
        </w:rPr>
        <w:t>eine Vorstellung</w:t>
      </w:r>
      <w:r w:rsidRPr="00F7063F">
        <w:rPr>
          <w:rFonts w:ascii="Arial" w:hAnsi="Arial"/>
          <w:b/>
        </w:rPr>
        <w:t xml:space="preserve"> von den Aufgaben </w:t>
      </w:r>
      <w:r>
        <w:rPr>
          <w:rFonts w:ascii="Arial" w:hAnsi="Arial"/>
        </w:rPr>
        <w:t xml:space="preserve">eines Gastgebers </w:t>
      </w:r>
      <w:r w:rsidR="003B4DC7">
        <w:rPr>
          <w:rFonts w:ascii="Arial" w:hAnsi="Arial"/>
        </w:rPr>
        <w:t>oder einer Gastgeberin zu haben, z.B.</w:t>
      </w:r>
      <w:r>
        <w:rPr>
          <w:rFonts w:ascii="Arial" w:hAnsi="Arial"/>
        </w:rPr>
        <w:t xml:space="preserve"> Was sollten/könnten GastgeberInnen machen? Wieviele Stunden pro Woche fallen dafür etwa an?</w:t>
      </w:r>
      <w:r w:rsidR="0058438E">
        <w:rPr>
          <w:rFonts w:ascii="Arial" w:hAnsi="Arial"/>
        </w:rPr>
        <w:t xml:space="preserve"> (siehe weiter unten)</w:t>
      </w:r>
    </w:p>
    <w:p w:rsidR="00335974" w:rsidRDefault="00335974" w:rsidP="004A43D5">
      <w:pPr>
        <w:rPr>
          <w:rFonts w:ascii="Arial" w:hAnsi="Arial"/>
        </w:rPr>
      </w:pPr>
    </w:p>
    <w:p w:rsidR="00775D0D" w:rsidRPr="00775D0D" w:rsidRDefault="00775D0D" w:rsidP="00335974">
      <w:pPr>
        <w:shd w:val="clear" w:color="auto" w:fill="E0E0E0"/>
        <w:rPr>
          <w:rFonts w:ascii="Times" w:hAnsi="Times"/>
          <w:i/>
        </w:rPr>
      </w:pPr>
      <w:r w:rsidRPr="00775D0D">
        <w:rPr>
          <w:rFonts w:ascii="Times" w:hAnsi="Times"/>
          <w:i/>
        </w:rPr>
        <w:t>„Die Rolle ist grundsätzlich sehr offen und kann individuell ausgelebt werden.“</w:t>
      </w:r>
      <w:r w:rsidR="00B5057C">
        <w:rPr>
          <w:rFonts w:ascii="Times" w:hAnsi="Times"/>
          <w:i/>
        </w:rPr>
        <w:t xml:space="preserve"> </w:t>
      </w:r>
      <w:r w:rsidR="00B5057C" w:rsidRPr="00B80E8E">
        <w:rPr>
          <w:rFonts w:ascii="Times" w:hAnsi="Times"/>
        </w:rPr>
        <w:t>(Doris Maurer</w:t>
      </w:r>
      <w:r w:rsidR="0011673F">
        <w:rPr>
          <w:rFonts w:ascii="Times" w:hAnsi="Times"/>
        </w:rPr>
        <w:t>, Waldviertler Kernland</w:t>
      </w:r>
      <w:r w:rsidR="00B5057C" w:rsidRPr="00B80E8E">
        <w:rPr>
          <w:rFonts w:ascii="Times" w:hAnsi="Times"/>
        </w:rPr>
        <w:t>)</w:t>
      </w:r>
    </w:p>
    <w:p w:rsidR="004A43D5" w:rsidRDefault="004A43D5" w:rsidP="004A43D5">
      <w:pPr>
        <w:rPr>
          <w:rFonts w:ascii="Arial" w:hAnsi="Arial"/>
        </w:rPr>
      </w:pPr>
    </w:p>
    <w:p w:rsidR="005E22B4" w:rsidRPr="00CD12AA" w:rsidRDefault="004A43D5" w:rsidP="004A43D5">
      <w:pPr>
        <w:rPr>
          <w:rFonts w:ascii="Arial" w:hAnsi="Arial"/>
          <w:b/>
          <w:color w:val="943634" w:themeColor="accent2" w:themeShade="BF"/>
        </w:rPr>
      </w:pPr>
      <w:r w:rsidRPr="00CD12AA">
        <w:rPr>
          <w:rFonts w:ascii="Arial" w:hAnsi="Arial"/>
          <w:b/>
          <w:color w:val="943634" w:themeColor="accent2" w:themeShade="BF"/>
        </w:rPr>
        <w:t xml:space="preserve">Die Rolle </w:t>
      </w:r>
      <w:r w:rsidR="00286EFD">
        <w:rPr>
          <w:rFonts w:ascii="Arial" w:hAnsi="Arial"/>
          <w:b/>
          <w:color w:val="943634" w:themeColor="accent2" w:themeShade="BF"/>
        </w:rPr>
        <w:t>eines Gastgebers, einer Gastgeberin</w:t>
      </w:r>
      <w:r w:rsidRPr="00CD12AA">
        <w:rPr>
          <w:rFonts w:ascii="Arial" w:hAnsi="Arial"/>
          <w:b/>
          <w:color w:val="943634" w:themeColor="accent2" w:themeShade="BF"/>
        </w:rPr>
        <w:t xml:space="preserve"> klären</w:t>
      </w:r>
    </w:p>
    <w:p w:rsidR="006C3655" w:rsidRPr="004A43D5" w:rsidRDefault="006C3655" w:rsidP="004A43D5">
      <w:pPr>
        <w:rPr>
          <w:rFonts w:ascii="Arial" w:hAnsi="Arial"/>
          <w:b/>
        </w:rPr>
      </w:pPr>
    </w:p>
    <w:p w:rsidR="00343B96" w:rsidRDefault="004A43D5" w:rsidP="004A43D5">
      <w:pPr>
        <w:pStyle w:val="Listenabsatz"/>
        <w:numPr>
          <w:ilvl w:val="0"/>
          <w:numId w:val="16"/>
        </w:numPr>
        <w:rPr>
          <w:rFonts w:ascii="Arial" w:hAnsi="Arial"/>
        </w:rPr>
      </w:pPr>
      <w:r>
        <w:rPr>
          <w:rFonts w:ascii="Arial" w:hAnsi="Arial"/>
        </w:rPr>
        <w:t xml:space="preserve">In MahlZeit! hat sich gezeigt, dass die GastgeberInnen ihre </w:t>
      </w:r>
      <w:r w:rsidRPr="00C930BB">
        <w:rPr>
          <w:rFonts w:ascii="Arial" w:hAnsi="Arial"/>
          <w:b/>
        </w:rPr>
        <w:t>Rolle</w:t>
      </w:r>
      <w:r>
        <w:rPr>
          <w:rFonts w:ascii="Arial" w:hAnsi="Arial"/>
        </w:rPr>
        <w:t xml:space="preserve"> durchaus unterschiedlich anlegen. Es gibt jedoch einige </w:t>
      </w:r>
      <w:r w:rsidRPr="00C930BB">
        <w:rPr>
          <w:rFonts w:ascii="Arial" w:hAnsi="Arial"/>
          <w:b/>
        </w:rPr>
        <w:t>Eigenschaften</w:t>
      </w:r>
      <w:r w:rsidR="00C930BB">
        <w:rPr>
          <w:rFonts w:ascii="Arial" w:hAnsi="Arial"/>
          <w:b/>
        </w:rPr>
        <w:t xml:space="preserve"> bzw. Fähigkeiten</w:t>
      </w:r>
      <w:r>
        <w:rPr>
          <w:rFonts w:ascii="Arial" w:hAnsi="Arial"/>
        </w:rPr>
        <w:t xml:space="preserve">, die für eineN GastgeberIn von Vorteil sind: Interesse für das Projekt, Ortskenntnis, Kontaktfreude, Offenheit, Kommunikationsfähigkeit, </w:t>
      </w:r>
      <w:r w:rsidR="002F34C7">
        <w:rPr>
          <w:rFonts w:ascii="Arial" w:hAnsi="Arial"/>
        </w:rPr>
        <w:t>Lebensfreude und eine</w:t>
      </w:r>
      <w:r w:rsidR="00021C69">
        <w:rPr>
          <w:rFonts w:ascii="Arial" w:hAnsi="Arial"/>
        </w:rPr>
        <w:t xml:space="preserve"> positive Einstellung.</w:t>
      </w:r>
    </w:p>
    <w:p w:rsidR="00281319" w:rsidRDefault="00343B96" w:rsidP="004A43D5">
      <w:pPr>
        <w:pStyle w:val="Listenabsatz"/>
        <w:numPr>
          <w:ilvl w:val="0"/>
          <w:numId w:val="16"/>
        </w:numPr>
        <w:rPr>
          <w:rFonts w:ascii="Arial" w:hAnsi="Arial"/>
        </w:rPr>
      </w:pPr>
      <w:r w:rsidRPr="00281319">
        <w:rPr>
          <w:rFonts w:ascii="Arial" w:hAnsi="Arial"/>
        </w:rPr>
        <w:t>Es ist nicht Aufgabe der GastgeberInnen, die TeilnehmerInnen zu „bespaßen“.</w:t>
      </w:r>
      <w:r w:rsidR="00281319" w:rsidRPr="00281319">
        <w:rPr>
          <w:rFonts w:ascii="Arial" w:hAnsi="Arial"/>
        </w:rPr>
        <w:t xml:space="preserve"> Ein Gastgeber ist kein Alleinunterhalter. GastgeberInnen schaffen </w:t>
      </w:r>
      <w:r w:rsidR="00B94D6B" w:rsidRPr="00281319">
        <w:rPr>
          <w:rFonts w:ascii="Arial" w:hAnsi="Arial"/>
        </w:rPr>
        <w:t xml:space="preserve">für die </w:t>
      </w:r>
      <w:r w:rsidR="00B94D6B">
        <w:rPr>
          <w:rFonts w:ascii="Arial" w:hAnsi="Arial"/>
        </w:rPr>
        <w:t xml:space="preserve">und mit den </w:t>
      </w:r>
      <w:r w:rsidR="00B94D6B" w:rsidRPr="00281319">
        <w:rPr>
          <w:rFonts w:ascii="Arial" w:hAnsi="Arial"/>
        </w:rPr>
        <w:t>TeilnehmerInnen</w:t>
      </w:r>
      <w:r w:rsidR="00B94D6B">
        <w:rPr>
          <w:rFonts w:ascii="Arial" w:hAnsi="Arial"/>
        </w:rPr>
        <w:t xml:space="preserve"> </w:t>
      </w:r>
      <w:r w:rsidR="00B94D6B" w:rsidRPr="00AA43EA">
        <w:rPr>
          <w:rFonts w:ascii="Arial" w:hAnsi="Arial"/>
          <w:b/>
        </w:rPr>
        <w:t>Möglichkeiten</w:t>
      </w:r>
      <w:r w:rsidR="00281319" w:rsidRPr="00AA43EA">
        <w:rPr>
          <w:rFonts w:ascii="Arial" w:hAnsi="Arial"/>
          <w:b/>
        </w:rPr>
        <w:t>, sich zu beteiligen</w:t>
      </w:r>
      <w:r w:rsidR="00281319" w:rsidRPr="00281319">
        <w:rPr>
          <w:rFonts w:ascii="Arial" w:hAnsi="Arial"/>
        </w:rPr>
        <w:t>.</w:t>
      </w:r>
    </w:p>
    <w:p w:rsidR="004A43D5" w:rsidRPr="00281319" w:rsidRDefault="004A43D5" w:rsidP="004A43D5">
      <w:pPr>
        <w:pStyle w:val="Listenabsatz"/>
        <w:numPr>
          <w:ilvl w:val="0"/>
          <w:numId w:val="16"/>
        </w:numPr>
        <w:rPr>
          <w:rFonts w:ascii="Arial" w:hAnsi="Arial"/>
        </w:rPr>
      </w:pPr>
      <w:r w:rsidRPr="00281319">
        <w:rPr>
          <w:rFonts w:ascii="Arial" w:hAnsi="Arial"/>
        </w:rPr>
        <w:t xml:space="preserve">Der Zeitaufwand beträgt </w:t>
      </w:r>
      <w:r w:rsidRPr="00281319">
        <w:rPr>
          <w:rFonts w:ascii="Arial" w:hAnsi="Arial"/>
          <w:b/>
        </w:rPr>
        <w:t>pro Treffen etwa 4 Stunden</w:t>
      </w:r>
      <w:r w:rsidR="005762D5" w:rsidRPr="00281319">
        <w:rPr>
          <w:rFonts w:ascii="Arial" w:hAnsi="Arial"/>
        </w:rPr>
        <w:t xml:space="preserve">, dazu kommt noch </w:t>
      </w:r>
      <w:r w:rsidRPr="00281319">
        <w:rPr>
          <w:rFonts w:ascii="Arial" w:hAnsi="Arial"/>
        </w:rPr>
        <w:t xml:space="preserve">Zeit für die </w:t>
      </w:r>
      <w:r w:rsidRPr="00281319">
        <w:rPr>
          <w:rFonts w:ascii="Arial" w:hAnsi="Arial"/>
          <w:b/>
        </w:rPr>
        <w:t>Vorbereitung</w:t>
      </w:r>
      <w:r w:rsidRPr="00281319">
        <w:rPr>
          <w:rFonts w:ascii="Arial" w:hAnsi="Arial"/>
        </w:rPr>
        <w:t xml:space="preserve"> der Nachmittagsaktivität.</w:t>
      </w:r>
    </w:p>
    <w:p w:rsidR="004A43D5" w:rsidRPr="004A43D5" w:rsidRDefault="000624A4" w:rsidP="004A43D5">
      <w:pPr>
        <w:pStyle w:val="Listenabsatz"/>
        <w:numPr>
          <w:ilvl w:val="0"/>
          <w:numId w:val="16"/>
        </w:numPr>
        <w:rPr>
          <w:rFonts w:ascii="Arial" w:hAnsi="Arial"/>
        </w:rPr>
      </w:pPr>
      <w:r>
        <w:rPr>
          <w:rFonts w:ascii="Arial" w:hAnsi="Arial"/>
        </w:rPr>
        <w:t xml:space="preserve">Es kann entlastend </w:t>
      </w:r>
      <w:r w:rsidR="00210283">
        <w:rPr>
          <w:rFonts w:ascii="Arial" w:hAnsi="Arial"/>
        </w:rPr>
        <w:t>wirken</w:t>
      </w:r>
      <w:r>
        <w:rPr>
          <w:rFonts w:ascii="Arial" w:hAnsi="Arial"/>
        </w:rPr>
        <w:t xml:space="preserve">, die Aufgaben des Gastgebers, der Gastgeberin </w:t>
      </w:r>
      <w:r w:rsidRPr="00086244">
        <w:rPr>
          <w:rFonts w:ascii="Arial" w:hAnsi="Arial"/>
          <w:b/>
        </w:rPr>
        <w:t>einem Team</w:t>
      </w:r>
      <w:r>
        <w:rPr>
          <w:rFonts w:ascii="Arial" w:hAnsi="Arial"/>
        </w:rPr>
        <w:t xml:space="preserve"> (2–3 Personen) zu übertragen. Dann </w:t>
      </w:r>
      <w:r w:rsidR="00CD629E">
        <w:rPr>
          <w:rFonts w:ascii="Arial" w:hAnsi="Arial"/>
        </w:rPr>
        <w:t>trägt der/die Einzelne weniger Verantwortung</w:t>
      </w:r>
      <w:r>
        <w:rPr>
          <w:rFonts w:ascii="Arial" w:hAnsi="Arial"/>
        </w:rPr>
        <w:t>.</w:t>
      </w:r>
      <w:r w:rsidR="00166512">
        <w:rPr>
          <w:rFonts w:ascii="Arial" w:hAnsi="Arial"/>
        </w:rPr>
        <w:t xml:space="preserve"> Idealerweise finden die Teams – mit etwas Unterstützung durch die Projektkoor</w:t>
      </w:r>
      <w:r w:rsidR="00174B0B">
        <w:rPr>
          <w:rFonts w:ascii="Arial" w:hAnsi="Arial"/>
        </w:rPr>
        <w:t xml:space="preserve">dination – von selbst </w:t>
      </w:r>
      <w:r w:rsidR="00FE3E7A">
        <w:rPr>
          <w:rFonts w:ascii="Arial" w:hAnsi="Arial"/>
        </w:rPr>
        <w:t xml:space="preserve">zusammen </w:t>
      </w:r>
      <w:r w:rsidR="00174B0B">
        <w:rPr>
          <w:rFonts w:ascii="Arial" w:hAnsi="Arial"/>
        </w:rPr>
        <w:t>(etwa bei der Infoveranstaltung</w:t>
      </w:r>
      <w:r w:rsidR="00D25C14">
        <w:rPr>
          <w:rFonts w:ascii="Arial" w:hAnsi="Arial"/>
        </w:rPr>
        <w:t xml:space="preserve"> oder auch durch Mundpropaganda im Bekannten- und Freundeskreis</w:t>
      </w:r>
      <w:r w:rsidR="00174B0B">
        <w:rPr>
          <w:rFonts w:ascii="Arial" w:hAnsi="Arial"/>
        </w:rPr>
        <w:t>).</w:t>
      </w:r>
    </w:p>
    <w:p w:rsidR="00455FAF" w:rsidRDefault="00455FAF" w:rsidP="00FD4538">
      <w:pPr>
        <w:rPr>
          <w:rFonts w:ascii="Arial" w:hAnsi="Arial"/>
        </w:rPr>
      </w:pPr>
    </w:p>
    <w:p w:rsidR="00455FAF" w:rsidRPr="00C316BA" w:rsidRDefault="00455FAF" w:rsidP="00B75302">
      <w:pPr>
        <w:shd w:val="clear" w:color="auto" w:fill="E0E0E0"/>
        <w:rPr>
          <w:rFonts w:ascii="Times" w:hAnsi="Times"/>
          <w:i/>
        </w:rPr>
      </w:pPr>
      <w:r w:rsidRPr="00C316BA">
        <w:rPr>
          <w:rFonts w:ascii="Times" w:hAnsi="Times"/>
          <w:i/>
        </w:rPr>
        <w:t>„Da muss man Liebe reinstecken. Da menschelt es. Da braucht es wirkliches Interesse.“</w:t>
      </w:r>
      <w:r w:rsidR="00B80E8E">
        <w:rPr>
          <w:rFonts w:ascii="Times" w:hAnsi="Times"/>
          <w:i/>
        </w:rPr>
        <w:t xml:space="preserve"> </w:t>
      </w:r>
      <w:r w:rsidR="00B80E8E" w:rsidRPr="001D2580">
        <w:rPr>
          <w:rFonts w:ascii="Times" w:hAnsi="Times"/>
        </w:rPr>
        <w:t>(Regine Nestler</w:t>
      </w:r>
      <w:r w:rsidR="00F00D3A">
        <w:rPr>
          <w:rFonts w:ascii="Times" w:hAnsi="Times"/>
        </w:rPr>
        <w:t>, Waldviertler Kernland</w:t>
      </w:r>
      <w:r w:rsidR="00B80E8E" w:rsidRPr="001D2580">
        <w:rPr>
          <w:rFonts w:ascii="Times" w:hAnsi="Times"/>
        </w:rPr>
        <w:t>)</w:t>
      </w:r>
    </w:p>
    <w:p w:rsidR="00FD4538" w:rsidRDefault="00FD4538" w:rsidP="00FD4538">
      <w:pPr>
        <w:rPr>
          <w:rFonts w:ascii="Arial" w:hAnsi="Arial"/>
        </w:rPr>
      </w:pPr>
    </w:p>
    <w:p w:rsidR="00172073" w:rsidRPr="00CD12AA" w:rsidRDefault="00DD23C4" w:rsidP="00FD4538">
      <w:pPr>
        <w:rPr>
          <w:rFonts w:ascii="Arial" w:hAnsi="Arial"/>
          <w:b/>
          <w:color w:val="943634" w:themeColor="accent2" w:themeShade="BF"/>
        </w:rPr>
      </w:pPr>
      <w:r w:rsidRPr="00CD12AA">
        <w:rPr>
          <w:rFonts w:ascii="Arial" w:hAnsi="Arial"/>
          <w:b/>
          <w:color w:val="943634" w:themeColor="accent2" w:themeShade="BF"/>
        </w:rPr>
        <w:t>Die GastgeberInnen gut</w:t>
      </w:r>
      <w:r w:rsidR="00F34C35" w:rsidRPr="00CD12AA">
        <w:rPr>
          <w:rFonts w:ascii="Arial" w:hAnsi="Arial"/>
          <w:b/>
          <w:color w:val="943634" w:themeColor="accent2" w:themeShade="BF"/>
        </w:rPr>
        <w:t xml:space="preserve"> begleiten</w:t>
      </w:r>
    </w:p>
    <w:p w:rsidR="00FD4538" w:rsidRPr="00FD4538" w:rsidRDefault="00FD4538" w:rsidP="00FD4538">
      <w:pPr>
        <w:rPr>
          <w:rFonts w:ascii="Arial" w:hAnsi="Arial"/>
        </w:rPr>
      </w:pPr>
    </w:p>
    <w:p w:rsidR="00583A5D" w:rsidRDefault="00054FF9" w:rsidP="00FD4538">
      <w:pPr>
        <w:pStyle w:val="Listenabsatz"/>
        <w:numPr>
          <w:ilvl w:val="0"/>
          <w:numId w:val="14"/>
        </w:numPr>
        <w:rPr>
          <w:rFonts w:ascii="Arial" w:hAnsi="Arial"/>
        </w:rPr>
      </w:pPr>
      <w:r>
        <w:rPr>
          <w:rFonts w:ascii="Arial" w:hAnsi="Arial"/>
        </w:rPr>
        <w:t xml:space="preserve">Die GastgeberInnen übernehmen ihre Rolle freiwillig und unbezahlt. </w:t>
      </w:r>
      <w:r w:rsidR="001F5633">
        <w:rPr>
          <w:rFonts w:ascii="Arial" w:hAnsi="Arial"/>
        </w:rPr>
        <w:t>Für dieses Engagement sollte man sie entsprechend würdigen.</w:t>
      </w:r>
      <w:r w:rsidR="004D7A8B">
        <w:rPr>
          <w:rFonts w:ascii="Arial" w:hAnsi="Arial"/>
        </w:rPr>
        <w:t xml:space="preserve"> </w:t>
      </w:r>
      <w:r w:rsidR="004D7A8B" w:rsidRPr="00583A5D">
        <w:rPr>
          <w:rFonts w:ascii="Arial" w:hAnsi="Arial"/>
          <w:b/>
        </w:rPr>
        <w:t>Kleine Anerkennungen</w:t>
      </w:r>
      <w:r w:rsidR="004D7A8B">
        <w:rPr>
          <w:rFonts w:ascii="Arial" w:hAnsi="Arial"/>
        </w:rPr>
        <w:t xml:space="preserve"> (z.B. eine Einladung zu einem Abendessen, ein kleines</w:t>
      </w:r>
      <w:r w:rsidR="00BB74CC">
        <w:rPr>
          <w:rFonts w:ascii="Arial" w:hAnsi="Arial"/>
        </w:rPr>
        <w:t xml:space="preserve"> Geschenk, Blumen zum Geburtstag)</w:t>
      </w:r>
      <w:r w:rsidR="00583A5D">
        <w:rPr>
          <w:rFonts w:ascii="Arial" w:hAnsi="Arial"/>
        </w:rPr>
        <w:t xml:space="preserve"> sind wichtig für die Motivation der GastgeberInnen.</w:t>
      </w:r>
    </w:p>
    <w:p w:rsidR="000E520A" w:rsidRDefault="00583A5D" w:rsidP="00FD4538">
      <w:pPr>
        <w:pStyle w:val="Listenabsatz"/>
        <w:numPr>
          <w:ilvl w:val="0"/>
          <w:numId w:val="14"/>
        </w:numPr>
        <w:rPr>
          <w:rFonts w:ascii="Arial" w:hAnsi="Arial"/>
        </w:rPr>
      </w:pPr>
      <w:r>
        <w:rPr>
          <w:rFonts w:ascii="Arial" w:hAnsi="Arial"/>
        </w:rPr>
        <w:t xml:space="preserve">Fast noch wichtiger als materielle Anerkennungen ist die </w:t>
      </w:r>
      <w:r w:rsidRPr="00583A5D">
        <w:rPr>
          <w:rFonts w:ascii="Arial" w:hAnsi="Arial"/>
          <w:b/>
        </w:rPr>
        <w:t>persönliche Zuwendung</w:t>
      </w:r>
      <w:r>
        <w:rPr>
          <w:rFonts w:ascii="Arial" w:hAnsi="Arial"/>
        </w:rPr>
        <w:t>. Freiwillig Tätige brauchen Zuspruch, Lob und manchmal auch Trost – etwa</w:t>
      </w:r>
      <w:r w:rsidR="004B06A9">
        <w:rPr>
          <w:rFonts w:ascii="Arial" w:hAnsi="Arial"/>
        </w:rPr>
        <w:t>,</w:t>
      </w:r>
      <w:r>
        <w:rPr>
          <w:rFonts w:ascii="Arial" w:hAnsi="Arial"/>
        </w:rPr>
        <w:t xml:space="preserve"> wenn etwas einmal nicht wie geplant läuft.</w:t>
      </w:r>
    </w:p>
    <w:p w:rsidR="006512E0" w:rsidRDefault="000E520A" w:rsidP="00FD4538">
      <w:pPr>
        <w:pStyle w:val="Listenabsatz"/>
        <w:numPr>
          <w:ilvl w:val="0"/>
          <w:numId w:val="14"/>
        </w:numPr>
        <w:rPr>
          <w:rFonts w:ascii="Arial" w:hAnsi="Arial"/>
        </w:rPr>
      </w:pPr>
      <w:r>
        <w:rPr>
          <w:rFonts w:ascii="Arial" w:hAnsi="Arial"/>
        </w:rPr>
        <w:t xml:space="preserve">Die GastgeberInnen brauchen eine </w:t>
      </w:r>
      <w:r w:rsidR="003A2749" w:rsidRPr="003A2749">
        <w:rPr>
          <w:rFonts w:ascii="Arial" w:hAnsi="Arial"/>
          <w:b/>
        </w:rPr>
        <w:t xml:space="preserve">fixe </w:t>
      </w:r>
      <w:r w:rsidRPr="003A2749">
        <w:rPr>
          <w:rFonts w:ascii="Arial" w:hAnsi="Arial"/>
          <w:b/>
        </w:rPr>
        <w:t>Ansprechperson</w:t>
      </w:r>
      <w:r>
        <w:rPr>
          <w:rFonts w:ascii="Arial" w:hAnsi="Arial"/>
        </w:rPr>
        <w:t>, an die sie sich mit Fragen</w:t>
      </w:r>
      <w:r w:rsidR="003A2749">
        <w:rPr>
          <w:rFonts w:ascii="Arial" w:hAnsi="Arial"/>
        </w:rPr>
        <w:t xml:space="preserve"> oder Problemen</w:t>
      </w:r>
      <w:r>
        <w:rPr>
          <w:rFonts w:ascii="Arial" w:hAnsi="Arial"/>
        </w:rPr>
        <w:t xml:space="preserve"> wenden können. Für diese Person sind </w:t>
      </w:r>
      <w:r w:rsidR="00EA317D">
        <w:rPr>
          <w:rFonts w:ascii="Arial" w:hAnsi="Arial"/>
        </w:rPr>
        <w:t xml:space="preserve">u.a. </w:t>
      </w:r>
      <w:r>
        <w:rPr>
          <w:rFonts w:ascii="Arial" w:hAnsi="Arial"/>
        </w:rPr>
        <w:t xml:space="preserve">folgende Eigenschaften und Fähigkeiten von Vorteil: </w:t>
      </w:r>
      <w:r w:rsidR="000F1D43">
        <w:rPr>
          <w:rFonts w:ascii="Arial" w:hAnsi="Arial"/>
        </w:rPr>
        <w:t xml:space="preserve">Ortskenntnis, positive Einstellung gegenüber der Zielgruppe, </w:t>
      </w:r>
      <w:r w:rsidR="000702B9">
        <w:rPr>
          <w:rFonts w:ascii="Arial" w:hAnsi="Arial"/>
        </w:rPr>
        <w:t xml:space="preserve">Geduld, </w:t>
      </w:r>
      <w:r w:rsidR="00AA32DC">
        <w:rPr>
          <w:rFonts w:ascii="Arial" w:hAnsi="Arial"/>
        </w:rPr>
        <w:t>Begeisterungsfähigkeit und Kontaktfreude.</w:t>
      </w:r>
      <w:r w:rsidR="003F1BB2">
        <w:rPr>
          <w:rFonts w:ascii="Arial" w:hAnsi="Arial"/>
        </w:rPr>
        <w:t xml:space="preserve"> </w:t>
      </w:r>
      <w:r w:rsidR="00206036">
        <w:rPr>
          <w:rFonts w:ascii="Arial" w:hAnsi="Arial"/>
        </w:rPr>
        <w:t xml:space="preserve">Falls diese Person auch die </w:t>
      </w:r>
      <w:r w:rsidR="00206036" w:rsidRPr="00F24D3C">
        <w:rPr>
          <w:rFonts w:ascii="Arial" w:hAnsi="Arial"/>
          <w:b/>
        </w:rPr>
        <w:t>Projektkoordination</w:t>
      </w:r>
      <w:r w:rsidR="00206036">
        <w:rPr>
          <w:rFonts w:ascii="Arial" w:hAnsi="Arial"/>
        </w:rPr>
        <w:t xml:space="preserve"> übernimmt,</w:t>
      </w:r>
      <w:r w:rsidR="00F24D3C">
        <w:rPr>
          <w:rFonts w:ascii="Arial" w:hAnsi="Arial"/>
        </w:rPr>
        <w:t xml:space="preserve"> sollte sie weiters</w:t>
      </w:r>
      <w:r w:rsidR="00206036">
        <w:rPr>
          <w:rFonts w:ascii="Arial" w:hAnsi="Arial"/>
        </w:rPr>
        <w:t xml:space="preserve"> eine gute lokale Vernetzung, </w:t>
      </w:r>
      <w:r w:rsidR="003F1BB2">
        <w:rPr>
          <w:rFonts w:ascii="Arial" w:hAnsi="Arial"/>
        </w:rPr>
        <w:t xml:space="preserve">Organisationstalent und die Fähigkeit, Inhalte gut </w:t>
      </w:r>
      <w:r w:rsidR="00206036">
        <w:rPr>
          <w:rFonts w:ascii="Arial" w:hAnsi="Arial"/>
        </w:rPr>
        <w:t xml:space="preserve">verständlich </w:t>
      </w:r>
      <w:r w:rsidR="00F24D3C">
        <w:rPr>
          <w:rFonts w:ascii="Arial" w:hAnsi="Arial"/>
        </w:rPr>
        <w:t xml:space="preserve">(schriftlich und mündlich) </w:t>
      </w:r>
      <w:r w:rsidR="003F1BB2">
        <w:rPr>
          <w:rFonts w:ascii="Arial" w:hAnsi="Arial"/>
        </w:rPr>
        <w:t xml:space="preserve">zu kommunizieren, </w:t>
      </w:r>
      <w:r w:rsidR="00E84521">
        <w:rPr>
          <w:rFonts w:ascii="Arial" w:hAnsi="Arial"/>
        </w:rPr>
        <w:t>mitbringen (siehe weiter unten).</w:t>
      </w:r>
    </w:p>
    <w:p w:rsidR="00583A5D" w:rsidRDefault="004B06A9" w:rsidP="00FD4538">
      <w:pPr>
        <w:pStyle w:val="Listenabsatz"/>
        <w:numPr>
          <w:ilvl w:val="0"/>
          <w:numId w:val="14"/>
        </w:numPr>
        <w:rPr>
          <w:rFonts w:ascii="Arial" w:hAnsi="Arial"/>
        </w:rPr>
      </w:pPr>
      <w:r>
        <w:rPr>
          <w:rFonts w:ascii="Arial" w:hAnsi="Arial"/>
        </w:rPr>
        <w:t xml:space="preserve">Die GastgeberInnen sind in der Regel auch </w:t>
      </w:r>
      <w:r w:rsidR="008E7648">
        <w:rPr>
          <w:rFonts w:ascii="Arial" w:hAnsi="Arial"/>
        </w:rPr>
        <w:t xml:space="preserve">an </w:t>
      </w:r>
      <w:r>
        <w:rPr>
          <w:rFonts w:ascii="Arial" w:hAnsi="Arial"/>
        </w:rPr>
        <w:t xml:space="preserve">einem </w:t>
      </w:r>
      <w:r w:rsidRPr="004B06A9">
        <w:rPr>
          <w:rFonts w:ascii="Arial" w:hAnsi="Arial"/>
          <w:b/>
        </w:rPr>
        <w:t>Austausch untereinander</w:t>
      </w:r>
      <w:r>
        <w:rPr>
          <w:rFonts w:ascii="Arial" w:hAnsi="Arial"/>
        </w:rPr>
        <w:t xml:space="preserve"> interessiert. </w:t>
      </w:r>
      <w:r w:rsidR="0073167F">
        <w:rPr>
          <w:rFonts w:ascii="Arial" w:hAnsi="Arial"/>
        </w:rPr>
        <w:t>Z.B. h</w:t>
      </w:r>
      <w:r w:rsidR="00F95DD1">
        <w:rPr>
          <w:rFonts w:ascii="Arial" w:hAnsi="Arial"/>
        </w:rPr>
        <w:t>albjährliche</w:t>
      </w:r>
      <w:r w:rsidRPr="004B06A9">
        <w:rPr>
          <w:rFonts w:ascii="Arial" w:hAnsi="Arial"/>
        </w:rPr>
        <w:t xml:space="preserve"> Treffen</w:t>
      </w:r>
      <w:r>
        <w:rPr>
          <w:rFonts w:ascii="Arial" w:hAnsi="Arial"/>
        </w:rPr>
        <w:t xml:space="preserve"> ermöglich</w:t>
      </w:r>
      <w:r w:rsidR="003F34C3">
        <w:rPr>
          <w:rFonts w:ascii="Arial" w:hAnsi="Arial"/>
        </w:rPr>
        <w:t>en</w:t>
      </w:r>
      <w:r>
        <w:rPr>
          <w:rFonts w:ascii="Arial" w:hAnsi="Arial"/>
        </w:rPr>
        <w:t xml:space="preserve"> den Austausch von Ideen und Erfahrungen und steiger</w:t>
      </w:r>
      <w:r w:rsidR="003F34C3">
        <w:rPr>
          <w:rFonts w:ascii="Arial" w:hAnsi="Arial"/>
        </w:rPr>
        <w:t>en</w:t>
      </w:r>
      <w:r>
        <w:rPr>
          <w:rFonts w:ascii="Arial" w:hAnsi="Arial"/>
        </w:rPr>
        <w:t xml:space="preserve"> das Gefühl der </w:t>
      </w:r>
      <w:r w:rsidRPr="004B06A9">
        <w:rPr>
          <w:rFonts w:ascii="Arial" w:hAnsi="Arial"/>
          <w:b/>
        </w:rPr>
        <w:t xml:space="preserve">Zugehörigkeit </w:t>
      </w:r>
      <w:r>
        <w:rPr>
          <w:rFonts w:ascii="Arial" w:hAnsi="Arial"/>
        </w:rPr>
        <w:t xml:space="preserve">und </w:t>
      </w:r>
      <w:r w:rsidRPr="004B06A9">
        <w:rPr>
          <w:rFonts w:ascii="Arial" w:hAnsi="Arial"/>
          <w:b/>
        </w:rPr>
        <w:t>Zusammengehörigkeit</w:t>
      </w:r>
      <w:r>
        <w:rPr>
          <w:rFonts w:ascii="Arial" w:hAnsi="Arial"/>
        </w:rPr>
        <w:t xml:space="preserve"> im Projekt.</w:t>
      </w:r>
    </w:p>
    <w:p w:rsidR="00FD4538" w:rsidRPr="00F23A15" w:rsidRDefault="006512E0" w:rsidP="00FD4538">
      <w:pPr>
        <w:pStyle w:val="Listenabsatz"/>
        <w:numPr>
          <w:ilvl w:val="0"/>
          <w:numId w:val="14"/>
        </w:numPr>
        <w:rPr>
          <w:rFonts w:ascii="Arial" w:hAnsi="Arial"/>
        </w:rPr>
      </w:pPr>
      <w:r>
        <w:rPr>
          <w:rFonts w:ascii="Arial" w:hAnsi="Arial"/>
        </w:rPr>
        <w:t xml:space="preserve">Die MahlZeit!-WirtInnen wurden zu Beginn des Projekts darum gebeten, die </w:t>
      </w:r>
      <w:r w:rsidRPr="006B116E">
        <w:rPr>
          <w:rFonts w:ascii="Arial" w:hAnsi="Arial"/>
          <w:b/>
        </w:rPr>
        <w:t xml:space="preserve">GastgeberInnen zur ihren Konsumationen </w:t>
      </w:r>
      <w:r>
        <w:rPr>
          <w:rFonts w:ascii="Arial" w:hAnsi="Arial"/>
          <w:b/>
        </w:rPr>
        <w:t xml:space="preserve">bei den Mittagstischen </w:t>
      </w:r>
      <w:r w:rsidRPr="006B116E">
        <w:rPr>
          <w:rFonts w:ascii="Arial" w:hAnsi="Arial"/>
          <w:b/>
        </w:rPr>
        <w:t>einzuladen</w:t>
      </w:r>
      <w:r>
        <w:rPr>
          <w:rFonts w:ascii="Arial" w:hAnsi="Arial"/>
        </w:rPr>
        <w:t>, damit für die Ehrenamtlichen keine Kosten entstehen. Dies hat in den an MahlZeit! beteiligten Gemeinden gut funktioniert.</w:t>
      </w:r>
    </w:p>
    <w:p w:rsidR="00337DA0" w:rsidRDefault="00337DA0" w:rsidP="00B8731D">
      <w:pPr>
        <w:rPr>
          <w:rFonts w:ascii="Arial" w:hAnsi="Arial"/>
        </w:rPr>
      </w:pPr>
    </w:p>
    <w:p w:rsidR="00337DA0" w:rsidRPr="00337DA0" w:rsidRDefault="00337DA0" w:rsidP="00337DA0">
      <w:pPr>
        <w:shd w:val="clear" w:color="auto" w:fill="E0E0E0"/>
        <w:rPr>
          <w:rFonts w:ascii="Times" w:hAnsi="Times"/>
          <w:i/>
        </w:rPr>
      </w:pPr>
      <w:r>
        <w:rPr>
          <w:rFonts w:ascii="Times" w:hAnsi="Times"/>
          <w:i/>
        </w:rPr>
        <w:t>„</w:t>
      </w:r>
      <w:r w:rsidRPr="00337DA0">
        <w:rPr>
          <w:rFonts w:ascii="Times" w:hAnsi="Times"/>
          <w:i/>
        </w:rPr>
        <w:t>Die Arbeit mit den GastgeberInnen ist eine sehr sensible Arbeit, die Leute brauchen Unterstützung, Motivationen und jemanden, der/die ihnen gut zuredet.</w:t>
      </w:r>
      <w:r>
        <w:rPr>
          <w:rFonts w:ascii="Times" w:hAnsi="Times"/>
          <w:i/>
        </w:rPr>
        <w:t>“</w:t>
      </w:r>
      <w:r w:rsidR="0091770B">
        <w:rPr>
          <w:rFonts w:ascii="Times" w:hAnsi="Times"/>
          <w:i/>
        </w:rPr>
        <w:t xml:space="preserve"> </w:t>
      </w:r>
      <w:r w:rsidR="0091770B" w:rsidRPr="00762966">
        <w:rPr>
          <w:rFonts w:ascii="Times" w:hAnsi="Times"/>
        </w:rPr>
        <w:t>(Doris Maurer</w:t>
      </w:r>
      <w:r w:rsidR="00F00D3A">
        <w:rPr>
          <w:rFonts w:ascii="Times" w:hAnsi="Times"/>
        </w:rPr>
        <w:t>, Waldviertler Kernland</w:t>
      </w:r>
      <w:r w:rsidR="0091770B" w:rsidRPr="00762966">
        <w:rPr>
          <w:rFonts w:ascii="Times" w:hAnsi="Times"/>
        </w:rPr>
        <w:t>)</w:t>
      </w:r>
    </w:p>
    <w:p w:rsidR="006C3655" w:rsidRDefault="006C3655" w:rsidP="00B8731D">
      <w:pPr>
        <w:rPr>
          <w:rFonts w:ascii="Arial" w:hAnsi="Arial"/>
        </w:rPr>
      </w:pPr>
    </w:p>
    <w:p w:rsidR="00EC0A2A" w:rsidRPr="008D24A0" w:rsidRDefault="006C3655" w:rsidP="00B8731D">
      <w:pPr>
        <w:rPr>
          <w:rFonts w:ascii="Arial" w:hAnsi="Arial"/>
          <w:b/>
          <w:color w:val="943634" w:themeColor="accent2" w:themeShade="BF"/>
        </w:rPr>
      </w:pPr>
      <w:r w:rsidRPr="008D24A0">
        <w:rPr>
          <w:rFonts w:ascii="Arial" w:hAnsi="Arial"/>
          <w:b/>
          <w:color w:val="943634" w:themeColor="accent2" w:themeShade="BF"/>
        </w:rPr>
        <w:t xml:space="preserve">Rahmen abstecken – </w:t>
      </w:r>
      <w:r w:rsidR="00C82C1C" w:rsidRPr="008D24A0">
        <w:rPr>
          <w:rFonts w:ascii="Arial" w:hAnsi="Arial"/>
          <w:b/>
          <w:color w:val="943634" w:themeColor="accent2" w:themeShade="BF"/>
        </w:rPr>
        <w:t>flexibel</w:t>
      </w:r>
      <w:r w:rsidRPr="008D24A0">
        <w:rPr>
          <w:rFonts w:ascii="Arial" w:hAnsi="Arial"/>
          <w:b/>
          <w:color w:val="943634" w:themeColor="accent2" w:themeShade="BF"/>
        </w:rPr>
        <w:t xml:space="preserve"> bleiben</w:t>
      </w:r>
    </w:p>
    <w:p w:rsidR="008D24A0" w:rsidRDefault="008D24A0" w:rsidP="00B8731D">
      <w:pPr>
        <w:rPr>
          <w:rFonts w:ascii="Arial" w:hAnsi="Arial"/>
        </w:rPr>
      </w:pPr>
    </w:p>
    <w:p w:rsidR="00F268C4" w:rsidRDefault="008D24A0" w:rsidP="0012108B">
      <w:pPr>
        <w:rPr>
          <w:rFonts w:ascii="Arial" w:hAnsi="Arial"/>
        </w:rPr>
      </w:pPr>
      <w:r w:rsidRPr="0012108B">
        <w:rPr>
          <w:rFonts w:ascii="Arial" w:hAnsi="Arial"/>
        </w:rPr>
        <w:t xml:space="preserve">In MahlZeit! hat es sich bewährt, einen allgemeinen Rahmen vorzugeben, aber gleichzeitig große Flexibilität zu zeigen, u.a. in </w:t>
      </w:r>
      <w:r w:rsidR="00354319" w:rsidRPr="0012108B">
        <w:rPr>
          <w:rFonts w:ascii="Arial" w:hAnsi="Arial"/>
        </w:rPr>
        <w:t xml:space="preserve">den </w:t>
      </w:r>
      <w:r w:rsidRPr="0012108B">
        <w:rPr>
          <w:rFonts w:ascii="Arial" w:hAnsi="Arial"/>
        </w:rPr>
        <w:t>folgenden Bereichen</w:t>
      </w:r>
      <w:r w:rsidR="00993427" w:rsidRPr="0012108B">
        <w:rPr>
          <w:rFonts w:ascii="Arial" w:hAnsi="Arial"/>
        </w:rPr>
        <w:t xml:space="preserve">: </w:t>
      </w:r>
    </w:p>
    <w:p w:rsidR="008D24A0" w:rsidRPr="0012108B" w:rsidRDefault="008D24A0" w:rsidP="0012108B">
      <w:pPr>
        <w:rPr>
          <w:rFonts w:ascii="Arial" w:hAnsi="Arial"/>
        </w:rPr>
      </w:pPr>
    </w:p>
    <w:p w:rsidR="008D24A0" w:rsidRDefault="00993427" w:rsidP="008D24A0">
      <w:pPr>
        <w:pStyle w:val="Listenabsatz"/>
        <w:numPr>
          <w:ilvl w:val="0"/>
          <w:numId w:val="17"/>
        </w:numPr>
        <w:rPr>
          <w:rFonts w:ascii="Arial" w:hAnsi="Arial"/>
        </w:rPr>
      </w:pPr>
      <w:r>
        <w:rPr>
          <w:rFonts w:ascii="Arial" w:hAnsi="Arial"/>
        </w:rPr>
        <w:t xml:space="preserve">Es ist wichtig, dass die </w:t>
      </w:r>
      <w:r w:rsidRPr="005859C1">
        <w:rPr>
          <w:rFonts w:ascii="Arial" w:hAnsi="Arial"/>
          <w:b/>
        </w:rPr>
        <w:t>Mittagstische</w:t>
      </w:r>
      <w:r>
        <w:rPr>
          <w:rFonts w:ascii="Arial" w:hAnsi="Arial"/>
        </w:rPr>
        <w:t xml:space="preserve"> </w:t>
      </w:r>
      <w:r w:rsidRPr="00993427">
        <w:rPr>
          <w:rFonts w:ascii="Arial" w:hAnsi="Arial"/>
          <w:b/>
        </w:rPr>
        <w:t>regelmäßig</w:t>
      </w:r>
      <w:r>
        <w:rPr>
          <w:rFonts w:ascii="Arial" w:hAnsi="Arial"/>
        </w:rPr>
        <w:t xml:space="preserve"> stattfinden, damit Verlässlichkeit und Kontinuität gegeben </w:t>
      </w:r>
      <w:r w:rsidR="005859C1">
        <w:rPr>
          <w:rFonts w:ascii="Arial" w:hAnsi="Arial"/>
        </w:rPr>
        <w:t>sind</w:t>
      </w:r>
      <w:r>
        <w:rPr>
          <w:rFonts w:ascii="Arial" w:hAnsi="Arial"/>
        </w:rPr>
        <w:t xml:space="preserve">. Allerdings </w:t>
      </w:r>
      <w:r w:rsidR="006161D0">
        <w:rPr>
          <w:rFonts w:ascii="Arial" w:hAnsi="Arial"/>
        </w:rPr>
        <w:t xml:space="preserve">muss es einen </w:t>
      </w:r>
      <w:r w:rsidR="006161D0" w:rsidRPr="00527D71">
        <w:rPr>
          <w:rFonts w:ascii="Arial" w:hAnsi="Arial"/>
          <w:b/>
        </w:rPr>
        <w:t>Spielraum hinsichtlich der Häufigkeit</w:t>
      </w:r>
      <w:r w:rsidR="006161D0">
        <w:rPr>
          <w:rFonts w:ascii="Arial" w:hAnsi="Arial"/>
        </w:rPr>
        <w:t xml:space="preserve"> geben, die von den Möglichkeiten de</w:t>
      </w:r>
      <w:r w:rsidR="009B5D67">
        <w:rPr>
          <w:rFonts w:ascii="Arial" w:hAnsi="Arial"/>
        </w:rPr>
        <w:t>r</w:t>
      </w:r>
      <w:r w:rsidR="006161D0">
        <w:rPr>
          <w:rFonts w:ascii="Arial" w:hAnsi="Arial"/>
        </w:rPr>
        <w:t xml:space="preserve"> </w:t>
      </w:r>
      <w:r w:rsidR="009B5D67">
        <w:rPr>
          <w:rFonts w:ascii="Arial" w:hAnsi="Arial"/>
        </w:rPr>
        <w:t>GastgeberInnen</w:t>
      </w:r>
      <w:r w:rsidR="006161D0">
        <w:rPr>
          <w:rFonts w:ascii="Arial" w:hAnsi="Arial"/>
        </w:rPr>
        <w:t xml:space="preserve">, den Angeboten in der Gemeinde und </w:t>
      </w:r>
      <w:r w:rsidR="00601302">
        <w:rPr>
          <w:rFonts w:ascii="Arial" w:hAnsi="Arial"/>
        </w:rPr>
        <w:t xml:space="preserve">natürlich </w:t>
      </w:r>
      <w:r w:rsidR="006161D0">
        <w:rPr>
          <w:rFonts w:ascii="Arial" w:hAnsi="Arial"/>
        </w:rPr>
        <w:t>der Nachfrage abhängt. Bei MahlZeit! hat sich die</w:t>
      </w:r>
      <w:r w:rsidR="008D24A0">
        <w:rPr>
          <w:rFonts w:ascii="Arial" w:hAnsi="Arial"/>
        </w:rPr>
        <w:t xml:space="preserve"> </w:t>
      </w:r>
      <w:r w:rsidR="005509C6">
        <w:rPr>
          <w:rFonts w:ascii="Arial" w:hAnsi="Arial"/>
        </w:rPr>
        <w:t>Anzahl der Mittagstische</w:t>
      </w:r>
      <w:r w:rsidR="008D24A0">
        <w:rPr>
          <w:rFonts w:ascii="Arial" w:hAnsi="Arial"/>
        </w:rPr>
        <w:t xml:space="preserve"> bei </w:t>
      </w:r>
      <w:r w:rsidR="00B21A4B">
        <w:rPr>
          <w:rFonts w:ascii="Arial" w:hAnsi="Arial"/>
        </w:rPr>
        <w:t xml:space="preserve">ca. </w:t>
      </w:r>
      <w:r w:rsidR="008D24A0">
        <w:rPr>
          <w:rFonts w:ascii="Arial" w:hAnsi="Arial"/>
        </w:rPr>
        <w:t xml:space="preserve">2 x / Monat </w:t>
      </w:r>
      <w:r w:rsidR="005509C6">
        <w:rPr>
          <w:rFonts w:ascii="Arial" w:hAnsi="Arial"/>
        </w:rPr>
        <w:t xml:space="preserve">pro Gemeinde </w:t>
      </w:r>
      <w:r w:rsidR="008D24A0">
        <w:rPr>
          <w:rFonts w:ascii="Arial" w:hAnsi="Arial"/>
        </w:rPr>
        <w:t xml:space="preserve">eingependelt. </w:t>
      </w:r>
      <w:r w:rsidR="00645074">
        <w:rPr>
          <w:rFonts w:ascii="Arial" w:hAnsi="Arial"/>
        </w:rPr>
        <w:t>Ursprünglich w</w:t>
      </w:r>
      <w:r w:rsidR="00527D71">
        <w:rPr>
          <w:rFonts w:ascii="Arial" w:hAnsi="Arial"/>
        </w:rPr>
        <w:t xml:space="preserve">aren </w:t>
      </w:r>
      <w:r w:rsidR="00B21A4B">
        <w:rPr>
          <w:rFonts w:ascii="Arial" w:hAnsi="Arial"/>
        </w:rPr>
        <w:t>wöchentliche Mittagstische vorgesehen</w:t>
      </w:r>
      <w:r w:rsidR="006964DF">
        <w:rPr>
          <w:rFonts w:ascii="Arial" w:hAnsi="Arial"/>
        </w:rPr>
        <w:t>.</w:t>
      </w:r>
      <w:r w:rsidR="00B21A4B">
        <w:rPr>
          <w:rFonts w:ascii="Arial" w:hAnsi="Arial"/>
        </w:rPr>
        <w:t xml:space="preserve"> </w:t>
      </w:r>
    </w:p>
    <w:p w:rsidR="00966DA4" w:rsidRDefault="00CB423C" w:rsidP="008D24A0">
      <w:pPr>
        <w:pStyle w:val="Listenabsatz"/>
        <w:numPr>
          <w:ilvl w:val="0"/>
          <w:numId w:val="17"/>
        </w:numPr>
        <w:rPr>
          <w:rFonts w:ascii="Arial" w:hAnsi="Arial"/>
        </w:rPr>
      </w:pPr>
      <w:r>
        <w:rPr>
          <w:rFonts w:ascii="Arial" w:hAnsi="Arial"/>
        </w:rPr>
        <w:t xml:space="preserve">Die </w:t>
      </w:r>
      <w:r w:rsidRPr="00CB423C">
        <w:rPr>
          <w:rFonts w:ascii="Arial" w:hAnsi="Arial"/>
          <w:b/>
        </w:rPr>
        <w:t>Rolle der GastgeberInnen</w:t>
      </w:r>
      <w:r>
        <w:rPr>
          <w:rFonts w:ascii="Arial" w:hAnsi="Arial"/>
        </w:rPr>
        <w:t xml:space="preserve"> ist nicht bis ins Detail vorgegeben. Zum Beispiel: Manche begrüßen alle TeilnehmerInnen persönlich, andere tun dies nicht. </w:t>
      </w:r>
      <w:r w:rsidR="003C6C34">
        <w:rPr>
          <w:rFonts w:ascii="Arial" w:hAnsi="Arial"/>
        </w:rPr>
        <w:t xml:space="preserve">Manche rufen die TeilnehmerInnen an und erinnern sie an den nächsten Mittagstisch, andere machen das nicht. </w:t>
      </w:r>
      <w:r>
        <w:rPr>
          <w:rFonts w:ascii="Arial" w:hAnsi="Arial"/>
        </w:rPr>
        <w:t xml:space="preserve">Auch bei der </w:t>
      </w:r>
      <w:r w:rsidRPr="002D49D7">
        <w:rPr>
          <w:rFonts w:ascii="Arial" w:hAnsi="Arial"/>
          <w:b/>
        </w:rPr>
        <w:t>Nachmittagsgestaltung</w:t>
      </w:r>
      <w:r w:rsidR="00AA13CD">
        <w:rPr>
          <w:rFonts w:ascii="Arial" w:hAnsi="Arial"/>
        </w:rPr>
        <w:t xml:space="preserve"> </w:t>
      </w:r>
      <w:r w:rsidR="00A546C6">
        <w:rPr>
          <w:rFonts w:ascii="Arial" w:hAnsi="Arial"/>
        </w:rPr>
        <w:t>sollte</w:t>
      </w:r>
      <w:r w:rsidR="00AA13CD">
        <w:rPr>
          <w:rFonts w:ascii="Arial" w:hAnsi="Arial"/>
        </w:rPr>
        <w:t xml:space="preserve"> es bei Bedarf Un</w:t>
      </w:r>
      <w:r w:rsidR="00F02F4B">
        <w:rPr>
          <w:rFonts w:ascii="Arial" w:hAnsi="Arial"/>
        </w:rPr>
        <w:t>terstützung</w:t>
      </w:r>
      <w:r w:rsidR="00AA13CD">
        <w:rPr>
          <w:rFonts w:ascii="Arial" w:hAnsi="Arial"/>
        </w:rPr>
        <w:t>, aber keine Vorgaben</w:t>
      </w:r>
      <w:r>
        <w:rPr>
          <w:rFonts w:ascii="Arial" w:hAnsi="Arial"/>
        </w:rPr>
        <w:t xml:space="preserve"> </w:t>
      </w:r>
      <w:r w:rsidR="005A22E4">
        <w:rPr>
          <w:rFonts w:ascii="Arial" w:hAnsi="Arial"/>
        </w:rPr>
        <w:t>geben.</w:t>
      </w:r>
      <w:r w:rsidR="00A10EA7">
        <w:rPr>
          <w:rFonts w:ascii="Arial" w:hAnsi="Arial"/>
        </w:rPr>
        <w:t xml:space="preserve"> Es </w:t>
      </w:r>
      <w:r w:rsidR="001361CC">
        <w:rPr>
          <w:rFonts w:ascii="Arial" w:hAnsi="Arial"/>
        </w:rPr>
        <w:t xml:space="preserve">sollte </w:t>
      </w:r>
      <w:r w:rsidR="00A10EA7">
        <w:rPr>
          <w:rFonts w:ascii="Arial" w:hAnsi="Arial"/>
        </w:rPr>
        <w:t>den GastgeberInnen überlassen</w:t>
      </w:r>
      <w:r w:rsidR="001361CC">
        <w:rPr>
          <w:rFonts w:ascii="Arial" w:hAnsi="Arial"/>
        </w:rPr>
        <w:t xml:space="preserve"> bleiben</w:t>
      </w:r>
      <w:r w:rsidR="00A10EA7">
        <w:rPr>
          <w:rFonts w:ascii="Arial" w:hAnsi="Arial"/>
        </w:rPr>
        <w:t>, was sie wie gestalten und in welchem Ausmaß sie sich engagieren.</w:t>
      </w:r>
      <w:r w:rsidR="00172BBC">
        <w:rPr>
          <w:rFonts w:ascii="Arial" w:hAnsi="Arial"/>
        </w:rPr>
        <w:t xml:space="preserve"> Im Projekt geht es auch darum, die GastgeberInnen zu</w:t>
      </w:r>
      <w:r w:rsidR="00172BBC" w:rsidRPr="00CF7E90">
        <w:rPr>
          <w:rFonts w:ascii="Arial" w:hAnsi="Arial"/>
          <w:b/>
        </w:rPr>
        <w:t xml:space="preserve"> empowern </w:t>
      </w:r>
      <w:r w:rsidR="00172BBC">
        <w:rPr>
          <w:rFonts w:ascii="Arial" w:hAnsi="Arial"/>
        </w:rPr>
        <w:t xml:space="preserve">und sie dabei zu unterstützen, die eigenen </w:t>
      </w:r>
      <w:r w:rsidR="00172BBC" w:rsidRPr="00B73AB3">
        <w:rPr>
          <w:rFonts w:ascii="Arial" w:hAnsi="Arial"/>
          <w:b/>
        </w:rPr>
        <w:t>Ressourcen</w:t>
      </w:r>
      <w:r w:rsidR="00172BBC">
        <w:rPr>
          <w:rFonts w:ascii="Arial" w:hAnsi="Arial"/>
        </w:rPr>
        <w:t xml:space="preserve"> (z.B. Wissen, Kompetenzen) zu </w:t>
      </w:r>
      <w:r w:rsidR="006A4B50">
        <w:rPr>
          <w:rFonts w:ascii="Arial" w:hAnsi="Arial"/>
        </w:rPr>
        <w:t>mobilisieren.</w:t>
      </w:r>
    </w:p>
    <w:p w:rsidR="00070145" w:rsidRDefault="00E60C3B" w:rsidP="008D24A0">
      <w:pPr>
        <w:pStyle w:val="Listenabsatz"/>
        <w:numPr>
          <w:ilvl w:val="0"/>
          <w:numId w:val="17"/>
        </w:numPr>
        <w:rPr>
          <w:rFonts w:ascii="Arial" w:hAnsi="Arial"/>
        </w:rPr>
      </w:pPr>
      <w:r>
        <w:rPr>
          <w:rFonts w:ascii="Arial" w:hAnsi="Arial"/>
        </w:rPr>
        <w:t xml:space="preserve">Die </w:t>
      </w:r>
      <w:r w:rsidR="000518D4" w:rsidRPr="0069329D">
        <w:rPr>
          <w:rFonts w:ascii="Arial" w:hAnsi="Arial"/>
          <w:b/>
        </w:rPr>
        <w:t>Mittagsmenüs zu einem Fixpreis</w:t>
      </w:r>
      <w:r w:rsidR="000518D4">
        <w:rPr>
          <w:rFonts w:ascii="Arial" w:hAnsi="Arial"/>
        </w:rPr>
        <w:t xml:space="preserve"> haben sich bei MahlZeit! bewährt, allerdings gibt es keine genauen Vorgaben zur </w:t>
      </w:r>
      <w:r w:rsidR="000518D4" w:rsidRPr="0069329D">
        <w:rPr>
          <w:rFonts w:ascii="Arial" w:hAnsi="Arial"/>
          <w:b/>
        </w:rPr>
        <w:t>Preisgestaltung</w:t>
      </w:r>
      <w:r w:rsidR="0069329D">
        <w:rPr>
          <w:rFonts w:ascii="Arial" w:hAnsi="Arial"/>
          <w:b/>
        </w:rPr>
        <w:t xml:space="preserve"> </w:t>
      </w:r>
      <w:r w:rsidR="0069329D">
        <w:rPr>
          <w:rFonts w:ascii="Arial" w:hAnsi="Arial"/>
        </w:rPr>
        <w:t>(z.B. Höchstgrenze)</w:t>
      </w:r>
      <w:r w:rsidR="000518D4">
        <w:rPr>
          <w:rFonts w:ascii="Arial" w:hAnsi="Arial"/>
        </w:rPr>
        <w:t xml:space="preserve">, d.h. die WirtInnen </w:t>
      </w:r>
      <w:r w:rsidR="003E1FCC">
        <w:rPr>
          <w:rFonts w:ascii="Arial" w:hAnsi="Arial"/>
        </w:rPr>
        <w:t>haben Spielraum bei der Auswahl und Kalkulation.</w:t>
      </w:r>
    </w:p>
    <w:p w:rsidR="008D24A0" w:rsidRPr="008D24A0" w:rsidRDefault="00070145" w:rsidP="008D24A0">
      <w:pPr>
        <w:pStyle w:val="Listenabsatz"/>
        <w:numPr>
          <w:ilvl w:val="0"/>
          <w:numId w:val="17"/>
        </w:numPr>
        <w:rPr>
          <w:rFonts w:ascii="Arial" w:hAnsi="Arial"/>
        </w:rPr>
      </w:pPr>
      <w:r>
        <w:rPr>
          <w:rFonts w:ascii="Arial" w:hAnsi="Arial"/>
        </w:rPr>
        <w:t xml:space="preserve">In einigen wenigen Gemeinden des Waldviertler Kernlandes ließen sich </w:t>
      </w:r>
      <w:r w:rsidRPr="00EF3A7B">
        <w:rPr>
          <w:rFonts w:ascii="Arial" w:hAnsi="Arial"/>
          <w:b/>
        </w:rPr>
        <w:t>keine GastgeberInnen</w:t>
      </w:r>
      <w:r>
        <w:rPr>
          <w:rFonts w:ascii="Arial" w:hAnsi="Arial"/>
        </w:rPr>
        <w:t xml:space="preserve"> finden. Dort gibt es entweder keinen MahlZeit!-Mittagstisch oder die Wirtsleute übernehmen diese Rolle selbst.</w:t>
      </w:r>
    </w:p>
    <w:p w:rsidR="002A271A" w:rsidRDefault="002A271A" w:rsidP="00B8731D">
      <w:pPr>
        <w:rPr>
          <w:rFonts w:ascii="Arial" w:hAnsi="Arial"/>
        </w:rPr>
      </w:pPr>
    </w:p>
    <w:p w:rsidR="00B32F33" w:rsidRPr="000C5094" w:rsidRDefault="00EB79FA" w:rsidP="00B8731D">
      <w:pPr>
        <w:rPr>
          <w:rFonts w:ascii="Arial" w:hAnsi="Arial"/>
          <w:b/>
          <w:color w:val="943634" w:themeColor="accent2" w:themeShade="BF"/>
        </w:rPr>
      </w:pPr>
      <w:r>
        <w:rPr>
          <w:rFonts w:ascii="Arial" w:hAnsi="Arial"/>
          <w:b/>
          <w:color w:val="943634" w:themeColor="accent2" w:themeShade="BF"/>
        </w:rPr>
        <w:t>Marketing betreiben</w:t>
      </w:r>
    </w:p>
    <w:p w:rsidR="00D64B61" w:rsidRDefault="00D64B61" w:rsidP="00B8731D">
      <w:pPr>
        <w:rPr>
          <w:rFonts w:ascii="Arial" w:hAnsi="Arial"/>
        </w:rPr>
      </w:pPr>
    </w:p>
    <w:p w:rsidR="00F268C4" w:rsidRDefault="002E0F51" w:rsidP="0012108B">
      <w:pPr>
        <w:rPr>
          <w:rFonts w:ascii="Arial" w:hAnsi="Arial"/>
        </w:rPr>
      </w:pPr>
      <w:r w:rsidRPr="0012108B">
        <w:rPr>
          <w:rFonts w:ascii="Arial" w:hAnsi="Arial"/>
        </w:rPr>
        <w:t>Im Projekt MahlZeit! wurden und werden die Mittagstisc</w:t>
      </w:r>
      <w:r w:rsidR="00024F76" w:rsidRPr="0012108B">
        <w:rPr>
          <w:rFonts w:ascii="Arial" w:hAnsi="Arial"/>
        </w:rPr>
        <w:t xml:space="preserve">he auf mehreren Wegen </w:t>
      </w:r>
      <w:r w:rsidR="00024F76" w:rsidRPr="0012108B">
        <w:rPr>
          <w:rFonts w:ascii="Arial" w:hAnsi="Arial"/>
          <w:b/>
        </w:rPr>
        <w:t>beworben</w:t>
      </w:r>
      <w:r w:rsidR="00024F76" w:rsidRPr="0012108B">
        <w:rPr>
          <w:rFonts w:ascii="Arial" w:hAnsi="Arial"/>
        </w:rPr>
        <w:t>,</w:t>
      </w:r>
      <w:r w:rsidR="0079251F" w:rsidRPr="0012108B">
        <w:rPr>
          <w:rFonts w:ascii="Arial" w:hAnsi="Arial"/>
        </w:rPr>
        <w:t xml:space="preserve"> manche davon haben sich </w:t>
      </w:r>
      <w:r w:rsidR="000553D9" w:rsidRPr="0012108B">
        <w:rPr>
          <w:rFonts w:ascii="Arial" w:hAnsi="Arial"/>
        </w:rPr>
        <w:t>für die</w:t>
      </w:r>
      <w:r w:rsidR="0079251F" w:rsidRPr="0012108B">
        <w:rPr>
          <w:rFonts w:ascii="Arial" w:hAnsi="Arial"/>
        </w:rPr>
        <w:t xml:space="preserve"> Zielgruppe SeniorInnen </w:t>
      </w:r>
      <w:r w:rsidR="000553D9" w:rsidRPr="0012108B">
        <w:rPr>
          <w:rFonts w:ascii="Arial" w:hAnsi="Arial"/>
        </w:rPr>
        <w:t>besonders bewährt</w:t>
      </w:r>
      <w:r w:rsidR="00D1311D" w:rsidRPr="0012108B">
        <w:rPr>
          <w:rFonts w:ascii="Arial" w:hAnsi="Arial"/>
        </w:rPr>
        <w:t>:</w:t>
      </w:r>
    </w:p>
    <w:p w:rsidR="00D1311D" w:rsidRPr="0012108B" w:rsidRDefault="00D1311D" w:rsidP="0012108B">
      <w:pPr>
        <w:rPr>
          <w:rFonts w:ascii="Arial" w:hAnsi="Arial"/>
        </w:rPr>
      </w:pPr>
    </w:p>
    <w:p w:rsidR="00D1311D" w:rsidRDefault="0079251F" w:rsidP="002E0F51">
      <w:pPr>
        <w:pStyle w:val="Listenabsatz"/>
        <w:numPr>
          <w:ilvl w:val="0"/>
          <w:numId w:val="18"/>
        </w:numPr>
        <w:rPr>
          <w:rFonts w:ascii="Arial" w:hAnsi="Arial"/>
        </w:rPr>
      </w:pPr>
      <w:r>
        <w:rPr>
          <w:rFonts w:ascii="Arial" w:hAnsi="Arial"/>
        </w:rPr>
        <w:t xml:space="preserve">Zu Beginn des Projekts wurde in allen Gemeinden ein </w:t>
      </w:r>
      <w:r w:rsidRPr="0079251F">
        <w:rPr>
          <w:rFonts w:ascii="Arial" w:hAnsi="Arial"/>
          <w:b/>
        </w:rPr>
        <w:t xml:space="preserve">Bürgermeisterbrief </w:t>
      </w:r>
      <w:r>
        <w:rPr>
          <w:rFonts w:ascii="Arial" w:hAnsi="Arial"/>
        </w:rPr>
        <w:t xml:space="preserve">an die Personen der Zielgruppe verschickt, in dem das Projekt und seine Ziele vorgestellt wurden. </w:t>
      </w:r>
      <w:r w:rsidR="00663328">
        <w:rPr>
          <w:rFonts w:ascii="Arial" w:hAnsi="Arial"/>
        </w:rPr>
        <w:t xml:space="preserve">Ein solches Schreiben verleiht dem </w:t>
      </w:r>
      <w:r w:rsidR="000207FE">
        <w:rPr>
          <w:rFonts w:ascii="Arial" w:hAnsi="Arial"/>
        </w:rPr>
        <w:t xml:space="preserve">Projekt </w:t>
      </w:r>
      <w:r w:rsidR="00663328">
        <w:rPr>
          <w:rFonts w:ascii="Arial" w:hAnsi="Arial"/>
        </w:rPr>
        <w:t xml:space="preserve">deutliches Gewicht. </w:t>
      </w:r>
      <w:r w:rsidR="00C4343B">
        <w:rPr>
          <w:rFonts w:ascii="Arial" w:hAnsi="Arial"/>
        </w:rPr>
        <w:t xml:space="preserve">Bei den ersten Mittagstischen </w:t>
      </w:r>
      <w:r w:rsidR="00C4343B" w:rsidRPr="002E4136">
        <w:rPr>
          <w:rFonts w:ascii="Arial" w:hAnsi="Arial"/>
          <w:b/>
        </w:rPr>
        <w:t>servierten die BürgermeisterInnen</w:t>
      </w:r>
      <w:r w:rsidR="00C4343B">
        <w:rPr>
          <w:rFonts w:ascii="Arial" w:hAnsi="Arial"/>
        </w:rPr>
        <w:t xml:space="preserve"> das Essen – </w:t>
      </w:r>
      <w:r w:rsidR="0072412E">
        <w:rPr>
          <w:rFonts w:ascii="Arial" w:hAnsi="Arial"/>
        </w:rPr>
        <w:t>das</w:t>
      </w:r>
      <w:r w:rsidR="00C4343B">
        <w:rPr>
          <w:rFonts w:ascii="Arial" w:hAnsi="Arial"/>
        </w:rPr>
        <w:t xml:space="preserve"> signalisiert, dass </w:t>
      </w:r>
      <w:r w:rsidR="00221891">
        <w:rPr>
          <w:rFonts w:ascii="Arial" w:hAnsi="Arial"/>
        </w:rPr>
        <w:t>sich</w:t>
      </w:r>
      <w:r w:rsidR="00C4343B">
        <w:rPr>
          <w:rFonts w:ascii="Arial" w:hAnsi="Arial"/>
        </w:rPr>
        <w:t xml:space="preserve"> Politik </w:t>
      </w:r>
      <w:r w:rsidR="00221891">
        <w:rPr>
          <w:rFonts w:ascii="Arial" w:hAnsi="Arial"/>
        </w:rPr>
        <w:t>für die Älteren einsetzt</w:t>
      </w:r>
      <w:r w:rsidR="00C4343B">
        <w:rPr>
          <w:rFonts w:ascii="Arial" w:hAnsi="Arial"/>
        </w:rPr>
        <w:t xml:space="preserve"> und die Mittagstische ein </w:t>
      </w:r>
      <w:r w:rsidR="00D1311D">
        <w:rPr>
          <w:rFonts w:ascii="Arial" w:hAnsi="Arial"/>
        </w:rPr>
        <w:t>wichtiges Angebot sind.</w:t>
      </w:r>
    </w:p>
    <w:p w:rsidR="00912519" w:rsidRDefault="0079251F" w:rsidP="002E0F51">
      <w:pPr>
        <w:pStyle w:val="Listenabsatz"/>
        <w:numPr>
          <w:ilvl w:val="0"/>
          <w:numId w:val="18"/>
        </w:numPr>
        <w:rPr>
          <w:rFonts w:ascii="Arial" w:hAnsi="Arial"/>
        </w:rPr>
      </w:pPr>
      <w:r>
        <w:rPr>
          <w:rFonts w:ascii="Arial" w:hAnsi="Arial"/>
        </w:rPr>
        <w:t xml:space="preserve">Das </w:t>
      </w:r>
      <w:r w:rsidRPr="0079251F">
        <w:rPr>
          <w:rFonts w:ascii="Arial" w:hAnsi="Arial"/>
          <w:b/>
        </w:rPr>
        <w:t>MahlZeit!-Programm</w:t>
      </w:r>
      <w:r>
        <w:rPr>
          <w:rFonts w:ascii="Arial" w:hAnsi="Arial"/>
        </w:rPr>
        <w:t xml:space="preserve"> erscheint monatlich in gedruckter Form </w:t>
      </w:r>
      <w:r w:rsidR="00B85724">
        <w:rPr>
          <w:rFonts w:ascii="Arial" w:hAnsi="Arial"/>
        </w:rPr>
        <w:t xml:space="preserve">und wird auf den Gemeindeämtern, </w:t>
      </w:r>
      <w:r>
        <w:rPr>
          <w:rFonts w:ascii="Arial" w:hAnsi="Arial"/>
        </w:rPr>
        <w:t xml:space="preserve">in den Gasthäusern </w:t>
      </w:r>
      <w:r w:rsidR="00B85724">
        <w:rPr>
          <w:rFonts w:ascii="Arial" w:hAnsi="Arial"/>
        </w:rPr>
        <w:t xml:space="preserve">oder in Geschäften </w:t>
      </w:r>
      <w:r w:rsidR="00A44385">
        <w:rPr>
          <w:rFonts w:ascii="Arial" w:hAnsi="Arial"/>
        </w:rPr>
        <w:t>aufgelegt und</w:t>
      </w:r>
      <w:r>
        <w:rPr>
          <w:rFonts w:ascii="Arial" w:hAnsi="Arial"/>
        </w:rPr>
        <w:t xml:space="preserve"> direkt bei den Mittagstischen</w:t>
      </w:r>
      <w:r w:rsidR="00912519">
        <w:rPr>
          <w:rFonts w:ascii="Arial" w:hAnsi="Arial"/>
        </w:rPr>
        <w:t xml:space="preserve"> ausgeteilt.</w:t>
      </w:r>
    </w:p>
    <w:p w:rsidR="002147D5" w:rsidRDefault="00912519" w:rsidP="002E0F51">
      <w:pPr>
        <w:pStyle w:val="Listenabsatz"/>
        <w:numPr>
          <w:ilvl w:val="0"/>
          <w:numId w:val="18"/>
        </w:numPr>
        <w:rPr>
          <w:rFonts w:ascii="Arial" w:hAnsi="Arial"/>
        </w:rPr>
      </w:pPr>
      <w:r>
        <w:rPr>
          <w:rFonts w:ascii="Arial" w:hAnsi="Arial"/>
        </w:rPr>
        <w:t xml:space="preserve">Eine flächendeckende </w:t>
      </w:r>
      <w:r>
        <w:rPr>
          <w:rFonts w:ascii="Arial" w:hAnsi="Arial"/>
          <w:b/>
        </w:rPr>
        <w:t xml:space="preserve">Postwurfsendung </w:t>
      </w:r>
      <w:r w:rsidR="00E46ED8" w:rsidRPr="00E923AD">
        <w:rPr>
          <w:rFonts w:ascii="Arial" w:hAnsi="Arial"/>
        </w:rPr>
        <w:t>(</w:t>
      </w:r>
      <w:r w:rsidR="00E923AD">
        <w:rPr>
          <w:rFonts w:ascii="Arial" w:hAnsi="Arial"/>
        </w:rPr>
        <w:t xml:space="preserve">z.B. </w:t>
      </w:r>
      <w:r w:rsidR="00E46ED8" w:rsidRPr="00E923AD">
        <w:rPr>
          <w:rFonts w:ascii="Arial" w:hAnsi="Arial"/>
        </w:rPr>
        <w:t xml:space="preserve">Flyer) </w:t>
      </w:r>
      <w:r>
        <w:rPr>
          <w:rFonts w:ascii="Arial" w:hAnsi="Arial"/>
        </w:rPr>
        <w:t xml:space="preserve">zum Start des Projekts schafft große Bekanntheit. Danach allerdings spielt </w:t>
      </w:r>
      <w:r w:rsidRPr="00FF6F72">
        <w:rPr>
          <w:rFonts w:ascii="Arial" w:hAnsi="Arial"/>
          <w:b/>
        </w:rPr>
        <w:t>Mundpropaganda</w:t>
      </w:r>
      <w:r>
        <w:rPr>
          <w:rFonts w:ascii="Arial" w:hAnsi="Arial"/>
        </w:rPr>
        <w:t xml:space="preserve"> eine ganz besonders wichtige Rolle.</w:t>
      </w:r>
      <w:r w:rsidR="00FB31F7">
        <w:rPr>
          <w:rFonts w:ascii="Arial" w:hAnsi="Arial"/>
        </w:rPr>
        <w:t xml:space="preserve"> Es ist sinnvoll, nicht nur ganz für den Start, sondern auch im Verlauf des Projekts in größeren Abständen </w:t>
      </w:r>
      <w:r w:rsidR="00A0363B">
        <w:rPr>
          <w:rFonts w:ascii="Arial" w:hAnsi="Arial"/>
        </w:rPr>
        <w:t xml:space="preserve">(z.B. 1 x / Jahr) </w:t>
      </w:r>
      <w:r w:rsidR="00FB31F7">
        <w:rPr>
          <w:rFonts w:ascii="Arial" w:hAnsi="Arial"/>
        </w:rPr>
        <w:t>eine Postwurfsendung einzuplanen. Auf diese Weise finden vielleicht</w:t>
      </w:r>
      <w:r w:rsidR="00A0363B">
        <w:rPr>
          <w:rFonts w:ascii="Arial" w:hAnsi="Arial"/>
        </w:rPr>
        <w:t xml:space="preserve"> </w:t>
      </w:r>
      <w:r w:rsidR="00FB31F7">
        <w:rPr>
          <w:rFonts w:ascii="Arial" w:hAnsi="Arial"/>
        </w:rPr>
        <w:t>wieder neue TeilnehmerInnen zu den Mittagstischen.</w:t>
      </w:r>
    </w:p>
    <w:p w:rsidR="00FF6F72" w:rsidRDefault="002147D5" w:rsidP="002E0F51">
      <w:pPr>
        <w:pStyle w:val="Listenabsatz"/>
        <w:numPr>
          <w:ilvl w:val="0"/>
          <w:numId w:val="18"/>
        </w:numPr>
        <w:rPr>
          <w:rFonts w:ascii="Arial" w:hAnsi="Arial"/>
        </w:rPr>
      </w:pPr>
      <w:r w:rsidRPr="007C31F0">
        <w:rPr>
          <w:rFonts w:ascii="Arial" w:hAnsi="Arial"/>
          <w:b/>
        </w:rPr>
        <w:t>Berichte in Lokal- und Regionalzeitungen</w:t>
      </w:r>
      <w:r>
        <w:rPr>
          <w:rFonts w:ascii="Arial" w:hAnsi="Arial"/>
        </w:rPr>
        <w:t xml:space="preserve"> kommen bei der Zielgruppe auch gut an.</w:t>
      </w:r>
      <w:r w:rsidR="008377D8">
        <w:rPr>
          <w:rFonts w:ascii="Arial" w:hAnsi="Arial"/>
        </w:rPr>
        <w:t xml:space="preserve"> Diese Medien werden von SeniorInnen sehr aufmerksam gelesen.</w:t>
      </w:r>
    </w:p>
    <w:p w:rsidR="006974E5" w:rsidRDefault="00FF6F72" w:rsidP="002E0F51">
      <w:pPr>
        <w:pStyle w:val="Listenabsatz"/>
        <w:numPr>
          <w:ilvl w:val="0"/>
          <w:numId w:val="18"/>
        </w:numPr>
        <w:rPr>
          <w:rFonts w:ascii="Arial" w:hAnsi="Arial"/>
        </w:rPr>
      </w:pPr>
      <w:r>
        <w:rPr>
          <w:rFonts w:ascii="Arial" w:hAnsi="Arial"/>
        </w:rPr>
        <w:t xml:space="preserve">Im Projekt MahlZeit! wurde zu Beginn eine große </w:t>
      </w:r>
      <w:r w:rsidRPr="002147D5">
        <w:rPr>
          <w:rFonts w:ascii="Arial" w:hAnsi="Arial"/>
          <w:b/>
        </w:rPr>
        <w:t>Fragebogenaktion</w:t>
      </w:r>
      <w:r>
        <w:rPr>
          <w:rFonts w:ascii="Arial" w:hAnsi="Arial"/>
        </w:rPr>
        <w:t xml:space="preserve"> („aktivierende Befragung“) durchgeführt. Das Projektteam</w:t>
      </w:r>
      <w:r w:rsidR="00896512">
        <w:rPr>
          <w:rFonts w:ascii="Arial" w:hAnsi="Arial"/>
        </w:rPr>
        <w:t xml:space="preserve"> ist der Ansicht, dass sich dieser </w:t>
      </w:r>
      <w:r>
        <w:rPr>
          <w:rFonts w:ascii="Arial" w:hAnsi="Arial"/>
        </w:rPr>
        <w:t>Aufwand nicht wirklich lohnt.</w:t>
      </w:r>
    </w:p>
    <w:p w:rsidR="00CD2FEA" w:rsidRDefault="00B053A3" w:rsidP="002E0F51">
      <w:pPr>
        <w:pStyle w:val="Listenabsatz"/>
        <w:numPr>
          <w:ilvl w:val="0"/>
          <w:numId w:val="18"/>
        </w:numPr>
        <w:rPr>
          <w:rFonts w:ascii="Arial" w:hAnsi="Arial"/>
        </w:rPr>
      </w:pPr>
      <w:r>
        <w:rPr>
          <w:rFonts w:ascii="Arial" w:hAnsi="Arial"/>
        </w:rPr>
        <w:t>MahlZeit! hat auch einen</w:t>
      </w:r>
      <w:r w:rsidR="00D86745">
        <w:rPr>
          <w:rFonts w:ascii="Arial" w:hAnsi="Arial"/>
        </w:rPr>
        <w:t xml:space="preserve"> eigenen Bereich</w:t>
      </w:r>
      <w:r>
        <w:rPr>
          <w:rFonts w:ascii="Arial" w:hAnsi="Arial"/>
        </w:rPr>
        <w:t xml:space="preserve"> auf der </w:t>
      </w:r>
      <w:r w:rsidRPr="003206F2">
        <w:rPr>
          <w:rFonts w:ascii="Arial" w:hAnsi="Arial"/>
          <w:b/>
        </w:rPr>
        <w:t>Website</w:t>
      </w:r>
      <w:r>
        <w:rPr>
          <w:rFonts w:ascii="Arial" w:hAnsi="Arial"/>
        </w:rPr>
        <w:t xml:space="preserve"> des Waldviertler Kernlandes. Dieses Medium spielt für die Zielgruppe </w:t>
      </w:r>
      <w:r w:rsidR="00EB75CD">
        <w:rPr>
          <w:rFonts w:ascii="Arial" w:hAnsi="Arial"/>
        </w:rPr>
        <w:t xml:space="preserve">allerdings </w:t>
      </w:r>
      <w:r>
        <w:rPr>
          <w:rFonts w:ascii="Arial" w:hAnsi="Arial"/>
        </w:rPr>
        <w:t>(noch) keine große Rolle.</w:t>
      </w:r>
    </w:p>
    <w:p w:rsidR="00E03D13" w:rsidRDefault="00CD2FEA" w:rsidP="002E0F51">
      <w:pPr>
        <w:pStyle w:val="Listenabsatz"/>
        <w:numPr>
          <w:ilvl w:val="0"/>
          <w:numId w:val="18"/>
        </w:numPr>
        <w:rPr>
          <w:rFonts w:ascii="Arial" w:hAnsi="Arial"/>
        </w:rPr>
      </w:pPr>
      <w:r>
        <w:rPr>
          <w:rFonts w:ascii="Arial" w:hAnsi="Arial"/>
        </w:rPr>
        <w:t xml:space="preserve">In MahlZeit! wurden schon sehr früh im Projekt </w:t>
      </w:r>
      <w:r w:rsidRPr="00F166BC">
        <w:rPr>
          <w:rFonts w:ascii="Arial" w:hAnsi="Arial"/>
        </w:rPr>
        <w:t>Fotos</w:t>
      </w:r>
      <w:r>
        <w:rPr>
          <w:rFonts w:ascii="Arial" w:hAnsi="Arial"/>
        </w:rPr>
        <w:t xml:space="preserve"> gemacht, die zum Ausdruck bringen, worum es bei den Mittagstischen geht. </w:t>
      </w:r>
      <w:r w:rsidRPr="00F166BC">
        <w:rPr>
          <w:rFonts w:ascii="Arial" w:hAnsi="Arial"/>
          <w:b/>
        </w:rPr>
        <w:t>Gutes Bildmaterial</w:t>
      </w:r>
      <w:r>
        <w:rPr>
          <w:rFonts w:ascii="Arial" w:hAnsi="Arial"/>
        </w:rPr>
        <w:t xml:space="preserve"> hilft bei praktisch allen Kommunikationsaktivität</w:t>
      </w:r>
      <w:r w:rsidR="001A28CD">
        <w:rPr>
          <w:rFonts w:ascii="Arial" w:hAnsi="Arial"/>
        </w:rPr>
        <w:t>en – ein Bild sagt manchmal mehr als tausend Worte.</w:t>
      </w:r>
    </w:p>
    <w:p w:rsidR="00B053A3" w:rsidRDefault="00E03D13" w:rsidP="002E0F51">
      <w:pPr>
        <w:pStyle w:val="Listenabsatz"/>
        <w:numPr>
          <w:ilvl w:val="0"/>
          <w:numId w:val="18"/>
        </w:numPr>
        <w:rPr>
          <w:rFonts w:ascii="Arial" w:hAnsi="Arial"/>
        </w:rPr>
      </w:pPr>
      <w:r>
        <w:rPr>
          <w:rFonts w:ascii="Arial" w:hAnsi="Arial"/>
        </w:rPr>
        <w:t>MahlZeit! wurde in der Kleinregion</w:t>
      </w:r>
      <w:r w:rsidR="00181DD6">
        <w:rPr>
          <w:rFonts w:ascii="Arial" w:hAnsi="Arial"/>
        </w:rPr>
        <w:t xml:space="preserve"> langsam</w:t>
      </w:r>
      <w:r w:rsidR="00E2167D">
        <w:rPr>
          <w:rFonts w:ascii="Arial" w:hAnsi="Arial"/>
        </w:rPr>
        <w:t xml:space="preserve"> </w:t>
      </w:r>
      <w:r>
        <w:rPr>
          <w:rFonts w:ascii="Arial" w:hAnsi="Arial"/>
        </w:rPr>
        <w:t xml:space="preserve">als </w:t>
      </w:r>
      <w:r w:rsidRPr="00E2167D">
        <w:rPr>
          <w:rFonts w:ascii="Arial" w:hAnsi="Arial"/>
          <w:b/>
        </w:rPr>
        <w:t xml:space="preserve">Marke </w:t>
      </w:r>
      <w:r w:rsidR="005C4470">
        <w:rPr>
          <w:rFonts w:ascii="Arial" w:hAnsi="Arial"/>
        </w:rPr>
        <w:t>etabliert. D</w:t>
      </w:r>
      <w:r w:rsidR="00C6067A">
        <w:rPr>
          <w:rFonts w:ascii="Arial" w:hAnsi="Arial"/>
        </w:rPr>
        <w:t xml:space="preserve">as Projekt </w:t>
      </w:r>
      <w:r w:rsidR="003923DB">
        <w:rPr>
          <w:rFonts w:ascii="Arial" w:hAnsi="Arial"/>
        </w:rPr>
        <w:t xml:space="preserve">hat ein eigenes </w:t>
      </w:r>
      <w:r w:rsidR="005C4470">
        <w:rPr>
          <w:rFonts w:ascii="Arial" w:hAnsi="Arial"/>
        </w:rPr>
        <w:t>Corporate Design. D</w:t>
      </w:r>
      <w:r>
        <w:rPr>
          <w:rFonts w:ascii="Arial" w:hAnsi="Arial"/>
        </w:rPr>
        <w:t>ie WirtInnen haben eine Plakette erhalten, mit der sie sich als „MahlZeit!-WirtInnen“ präsentieren können.</w:t>
      </w:r>
      <w:r w:rsidR="00EA2B57">
        <w:rPr>
          <w:rFonts w:ascii="Arial" w:hAnsi="Arial"/>
        </w:rPr>
        <w:t xml:space="preserve"> Für die Mittagstische gibt es Tischfähnchen, die den MahlZeit!-Tisch als „Stammtisch“ markieren.</w:t>
      </w:r>
    </w:p>
    <w:p w:rsidR="007F4246" w:rsidRPr="008A34DE" w:rsidRDefault="007F4246" w:rsidP="008A34DE">
      <w:pPr>
        <w:rPr>
          <w:rFonts w:ascii="Arial" w:hAnsi="Arial"/>
        </w:rPr>
      </w:pPr>
    </w:p>
    <w:p w:rsidR="00283BCB" w:rsidRPr="0012108B" w:rsidRDefault="007F4246" w:rsidP="00B8731D">
      <w:pPr>
        <w:rPr>
          <w:rFonts w:ascii="Arial" w:hAnsi="Arial"/>
          <w:b/>
          <w:color w:val="943634" w:themeColor="accent2" w:themeShade="BF"/>
        </w:rPr>
      </w:pPr>
      <w:r w:rsidRPr="0012108B">
        <w:rPr>
          <w:rFonts w:ascii="Arial" w:hAnsi="Arial"/>
          <w:b/>
          <w:color w:val="943634" w:themeColor="accent2" w:themeShade="BF"/>
        </w:rPr>
        <w:t>Drehscheibe sein</w:t>
      </w:r>
      <w:r w:rsidR="0083127E">
        <w:rPr>
          <w:rFonts w:ascii="Arial" w:hAnsi="Arial"/>
          <w:b/>
          <w:color w:val="943634" w:themeColor="accent2" w:themeShade="BF"/>
        </w:rPr>
        <w:t xml:space="preserve"> &amp; Strukturen schaffen</w:t>
      </w:r>
    </w:p>
    <w:p w:rsidR="0012108B" w:rsidRDefault="0012108B" w:rsidP="00B8731D">
      <w:pPr>
        <w:rPr>
          <w:rFonts w:ascii="Arial" w:hAnsi="Arial"/>
        </w:rPr>
      </w:pPr>
    </w:p>
    <w:p w:rsidR="00EA6681" w:rsidRDefault="00EA6681" w:rsidP="00EA6681">
      <w:pPr>
        <w:rPr>
          <w:rFonts w:ascii="Arial" w:hAnsi="Arial"/>
        </w:rPr>
      </w:pPr>
      <w:r w:rsidRPr="00EA6681">
        <w:rPr>
          <w:rFonts w:ascii="Arial" w:hAnsi="Arial"/>
        </w:rPr>
        <w:t xml:space="preserve">Aus den vorangegangenen Punkten ist bereits ersichtlich, dass es sehr wichtig ist, eine </w:t>
      </w:r>
      <w:r w:rsidRPr="00EA6681">
        <w:rPr>
          <w:rFonts w:ascii="Arial" w:hAnsi="Arial"/>
          <w:b/>
        </w:rPr>
        <w:t>Ansprechperson</w:t>
      </w:r>
      <w:r w:rsidRPr="00EA6681">
        <w:rPr>
          <w:rFonts w:ascii="Arial" w:hAnsi="Arial"/>
        </w:rPr>
        <w:t xml:space="preserve"> für die am Projekt Beteiligten, insbesondere die GastgeberInnen, zu haben.</w:t>
      </w:r>
      <w:r>
        <w:rPr>
          <w:rFonts w:ascii="Arial" w:hAnsi="Arial"/>
        </w:rPr>
        <w:t xml:space="preserve"> Diese Ansprechperson sorgt nicht nur dafür, dass </w:t>
      </w:r>
      <w:r w:rsidR="009C55F5">
        <w:rPr>
          <w:rFonts w:ascii="Arial" w:hAnsi="Arial"/>
        </w:rPr>
        <w:t xml:space="preserve">sich </w:t>
      </w:r>
      <w:r>
        <w:rPr>
          <w:rFonts w:ascii="Arial" w:hAnsi="Arial"/>
        </w:rPr>
        <w:t xml:space="preserve">die Beteiligten mit ihren Fragen und Problemen nicht allein gelassen </w:t>
      </w:r>
      <w:r w:rsidR="00F60B82">
        <w:rPr>
          <w:rFonts w:ascii="Arial" w:hAnsi="Arial"/>
        </w:rPr>
        <w:t>fühlen</w:t>
      </w:r>
      <w:r>
        <w:rPr>
          <w:rFonts w:ascii="Arial" w:hAnsi="Arial"/>
        </w:rPr>
        <w:t xml:space="preserve">, sondern sie schafft </w:t>
      </w:r>
      <w:r w:rsidR="00A16F0C">
        <w:rPr>
          <w:rFonts w:ascii="Arial" w:hAnsi="Arial"/>
        </w:rPr>
        <w:t xml:space="preserve">koordinierend </w:t>
      </w:r>
      <w:r>
        <w:rPr>
          <w:rFonts w:ascii="Arial" w:hAnsi="Arial"/>
        </w:rPr>
        <w:t xml:space="preserve">einen guten </w:t>
      </w:r>
      <w:r w:rsidRPr="00EA6681">
        <w:rPr>
          <w:rFonts w:ascii="Arial" w:hAnsi="Arial"/>
          <w:b/>
        </w:rPr>
        <w:t>Rahmen für die Projektumsetzung</w:t>
      </w:r>
      <w:r>
        <w:rPr>
          <w:rFonts w:ascii="Arial" w:hAnsi="Arial"/>
        </w:rPr>
        <w:t>. Dazu gehör</w:t>
      </w:r>
      <w:r w:rsidR="008C5245">
        <w:rPr>
          <w:rFonts w:ascii="Arial" w:hAnsi="Arial"/>
        </w:rPr>
        <w:t>en</w:t>
      </w:r>
      <w:r>
        <w:rPr>
          <w:rFonts w:ascii="Arial" w:hAnsi="Arial"/>
        </w:rPr>
        <w:t xml:space="preserve"> unte</w:t>
      </w:r>
      <w:r w:rsidR="008C5245">
        <w:rPr>
          <w:rFonts w:ascii="Arial" w:hAnsi="Arial"/>
        </w:rPr>
        <w:t>r anderem folgende Arbeitsbereiche:</w:t>
      </w:r>
    </w:p>
    <w:p w:rsidR="00EA6681" w:rsidRDefault="00EA6681" w:rsidP="00EA6681">
      <w:pPr>
        <w:rPr>
          <w:rFonts w:ascii="Arial" w:hAnsi="Arial"/>
        </w:rPr>
      </w:pPr>
    </w:p>
    <w:p w:rsidR="00E61497" w:rsidRDefault="008C5245" w:rsidP="00EA6681">
      <w:pPr>
        <w:pStyle w:val="Listenabsatz"/>
        <w:numPr>
          <w:ilvl w:val="0"/>
          <w:numId w:val="20"/>
        </w:numPr>
        <w:rPr>
          <w:rFonts w:ascii="Arial" w:hAnsi="Arial"/>
        </w:rPr>
      </w:pPr>
      <w:r w:rsidRPr="00E61497">
        <w:rPr>
          <w:rFonts w:ascii="Arial" w:hAnsi="Arial"/>
          <w:b/>
        </w:rPr>
        <w:t>Erstellung des Monatsprogramms</w:t>
      </w:r>
      <w:r>
        <w:rPr>
          <w:rFonts w:ascii="Arial" w:hAnsi="Arial"/>
        </w:rPr>
        <w:t>: Alle</w:t>
      </w:r>
      <w:r w:rsidR="00A16F0C">
        <w:rPr>
          <w:rFonts w:ascii="Arial" w:hAnsi="Arial"/>
        </w:rPr>
        <w:t xml:space="preserve"> Infos zu den Menüs und zu den Nachmittagsaktivitäten laufen bei der Koordination</w:t>
      </w:r>
      <w:r w:rsidR="009046BB">
        <w:rPr>
          <w:rFonts w:ascii="Arial" w:hAnsi="Arial"/>
        </w:rPr>
        <w:t xml:space="preserve"> zusammen. Erfahrungsgemäß melden sich viele der Beteiligten nicht aktiv, sondern müssen kontaktiert und erinnert werden. In diesen Bereichen funktioniert die Kommunikation vor allem über das </w:t>
      </w:r>
      <w:r w:rsidR="009046BB" w:rsidRPr="00E61497">
        <w:rPr>
          <w:rFonts w:ascii="Arial" w:hAnsi="Arial"/>
          <w:b/>
        </w:rPr>
        <w:t>Telefon</w:t>
      </w:r>
      <w:r w:rsidR="009046BB">
        <w:rPr>
          <w:rFonts w:ascii="Arial" w:hAnsi="Arial"/>
        </w:rPr>
        <w:t>, weniger per E-Mai</w:t>
      </w:r>
      <w:r w:rsidR="00E61497">
        <w:rPr>
          <w:rFonts w:ascii="Arial" w:hAnsi="Arial"/>
        </w:rPr>
        <w:t>l.</w:t>
      </w:r>
    </w:p>
    <w:p w:rsidR="001E32E7" w:rsidRDefault="00E61497" w:rsidP="00EA6681">
      <w:pPr>
        <w:pStyle w:val="Listenabsatz"/>
        <w:numPr>
          <w:ilvl w:val="0"/>
          <w:numId w:val="20"/>
        </w:numPr>
        <w:rPr>
          <w:rFonts w:ascii="Arial" w:hAnsi="Arial"/>
        </w:rPr>
      </w:pPr>
      <w:r w:rsidRPr="00E61497">
        <w:rPr>
          <w:rFonts w:ascii="Arial" w:hAnsi="Arial"/>
          <w:b/>
        </w:rPr>
        <w:t>Teilnahme an den Mittagstischen:</w:t>
      </w:r>
      <w:r>
        <w:rPr>
          <w:rFonts w:ascii="Arial" w:hAnsi="Arial"/>
        </w:rPr>
        <w:t xml:space="preserve"> Vor allem in der Anfangsphase ist es sinnvol</w:t>
      </w:r>
      <w:r w:rsidR="007C122A">
        <w:rPr>
          <w:rFonts w:ascii="Arial" w:hAnsi="Arial"/>
        </w:rPr>
        <w:t>l, dass der/die KoordinatorIn</w:t>
      </w:r>
      <w:r>
        <w:rPr>
          <w:rFonts w:ascii="Arial" w:hAnsi="Arial"/>
        </w:rPr>
        <w:t xml:space="preserve"> sich auch bei den Mittagstischen, wenn auch nicht </w:t>
      </w:r>
      <w:r w:rsidR="00A23F05">
        <w:rPr>
          <w:rFonts w:ascii="Arial" w:hAnsi="Arial"/>
        </w:rPr>
        <w:t xml:space="preserve">vielleicht bei </w:t>
      </w:r>
      <w:r>
        <w:rPr>
          <w:rFonts w:ascii="Arial" w:hAnsi="Arial"/>
        </w:rPr>
        <w:t>allen, blicken lässt. So fühlen sich die GastgeberInnen unterstützt und die Koordination bekom</w:t>
      </w:r>
      <w:r w:rsidR="001E32E7">
        <w:rPr>
          <w:rFonts w:ascii="Arial" w:hAnsi="Arial"/>
        </w:rPr>
        <w:t>mt einen guten Eindruck aus erster Hand von den Treffen.</w:t>
      </w:r>
    </w:p>
    <w:p w:rsidR="00704218" w:rsidRDefault="001E32E7" w:rsidP="00EA6681">
      <w:pPr>
        <w:pStyle w:val="Listenabsatz"/>
        <w:numPr>
          <w:ilvl w:val="0"/>
          <w:numId w:val="20"/>
        </w:numPr>
        <w:rPr>
          <w:rFonts w:ascii="Arial" w:hAnsi="Arial"/>
        </w:rPr>
      </w:pPr>
      <w:r>
        <w:rPr>
          <w:rFonts w:ascii="Arial" w:hAnsi="Arial"/>
          <w:b/>
        </w:rPr>
        <w:t xml:space="preserve">Vernetzung: </w:t>
      </w:r>
      <w:r>
        <w:rPr>
          <w:rFonts w:ascii="Arial" w:hAnsi="Arial"/>
        </w:rPr>
        <w:t>Der/Die KoordinatorIn sorgt für den guten Kontakt mit Schlüsselpersonen (insbesondere in der Anfangsphase des Projekts)</w:t>
      </w:r>
      <w:r w:rsidR="00704218">
        <w:rPr>
          <w:rFonts w:ascii="Arial" w:hAnsi="Arial"/>
        </w:rPr>
        <w:t xml:space="preserve"> und kümmert sich laufend um die Vernetzung (z.B. Austauschtreffen der GastgeberInnen, wenn vorhanden: Treffen der Steuerungsgruppe).</w:t>
      </w:r>
    </w:p>
    <w:p w:rsidR="00704218" w:rsidRDefault="00704218" w:rsidP="00EA6681">
      <w:pPr>
        <w:pStyle w:val="Listenabsatz"/>
        <w:numPr>
          <w:ilvl w:val="0"/>
          <w:numId w:val="20"/>
        </w:numPr>
        <w:rPr>
          <w:rFonts w:ascii="Arial" w:hAnsi="Arial"/>
        </w:rPr>
      </w:pPr>
      <w:r>
        <w:rPr>
          <w:rFonts w:ascii="Arial" w:hAnsi="Arial"/>
          <w:b/>
        </w:rPr>
        <w:t xml:space="preserve">Recherche: </w:t>
      </w:r>
      <w:r>
        <w:rPr>
          <w:rFonts w:ascii="Arial" w:hAnsi="Arial"/>
        </w:rPr>
        <w:t>Im Projekt MahlZeit! wurde eine</w:t>
      </w:r>
      <w:r w:rsidRPr="00704218">
        <w:rPr>
          <w:rFonts w:ascii="Arial" w:hAnsi="Arial"/>
          <w:b/>
        </w:rPr>
        <w:t xml:space="preserve"> Mappe mit Informationen </w:t>
      </w:r>
      <w:r>
        <w:rPr>
          <w:rFonts w:ascii="Arial" w:hAnsi="Arial"/>
        </w:rPr>
        <w:t>über interessante Angebote etc. erstellt (siehe weiter unten).</w:t>
      </w:r>
    </w:p>
    <w:p w:rsidR="006330DC" w:rsidRDefault="00250B62" w:rsidP="00EA6681">
      <w:pPr>
        <w:pStyle w:val="Listenabsatz"/>
        <w:numPr>
          <w:ilvl w:val="0"/>
          <w:numId w:val="20"/>
        </w:numPr>
        <w:rPr>
          <w:rFonts w:ascii="Arial" w:hAnsi="Arial"/>
        </w:rPr>
      </w:pPr>
      <w:r w:rsidRPr="00DE7AF5">
        <w:rPr>
          <w:rFonts w:ascii="Arial" w:hAnsi="Arial"/>
          <w:b/>
        </w:rPr>
        <w:t>Marketing:</w:t>
      </w:r>
      <w:r>
        <w:rPr>
          <w:rFonts w:ascii="Arial" w:hAnsi="Arial"/>
        </w:rPr>
        <w:t xml:space="preserve"> </w:t>
      </w:r>
      <w:r w:rsidR="001A77B7">
        <w:rPr>
          <w:rFonts w:ascii="Arial" w:hAnsi="Arial"/>
        </w:rPr>
        <w:t>Vor allem vor Projektstart ist das Marketing besonders wichtig. Aber auch die l</w:t>
      </w:r>
      <w:r>
        <w:rPr>
          <w:rFonts w:ascii="Arial" w:hAnsi="Arial"/>
        </w:rPr>
        <w:t xml:space="preserve">aufende Kommunikation </w:t>
      </w:r>
      <w:r w:rsidR="00DE7AF5">
        <w:rPr>
          <w:rFonts w:ascii="Arial" w:hAnsi="Arial"/>
        </w:rPr>
        <w:t>(z.B. Presseaussendung, Website</w:t>
      </w:r>
      <w:r w:rsidR="002E1BA1">
        <w:rPr>
          <w:rFonts w:ascii="Arial" w:hAnsi="Arial"/>
        </w:rPr>
        <w:t>, Postwurfsendung</w:t>
      </w:r>
      <w:r w:rsidR="00DE7AF5">
        <w:rPr>
          <w:rFonts w:ascii="Arial" w:hAnsi="Arial"/>
        </w:rPr>
        <w:t xml:space="preserve">) </w:t>
      </w:r>
      <w:r w:rsidR="00754C8F">
        <w:rPr>
          <w:rFonts w:ascii="Arial" w:hAnsi="Arial"/>
        </w:rPr>
        <w:t>braucht Zeit und Aufmerksamkeit.</w:t>
      </w:r>
    </w:p>
    <w:p w:rsidR="005B7A43" w:rsidRPr="006330DC" w:rsidRDefault="006330DC" w:rsidP="00EA6681">
      <w:pPr>
        <w:pStyle w:val="Listenabsatz"/>
        <w:numPr>
          <w:ilvl w:val="0"/>
          <w:numId w:val="20"/>
        </w:numPr>
        <w:rPr>
          <w:rFonts w:ascii="Arial" w:hAnsi="Arial"/>
          <w:b/>
        </w:rPr>
      </w:pPr>
      <w:r w:rsidRPr="006330DC">
        <w:rPr>
          <w:rFonts w:ascii="Arial" w:hAnsi="Arial"/>
          <w:b/>
        </w:rPr>
        <w:t xml:space="preserve">Freiwilligenmanagement: </w:t>
      </w:r>
      <w:r w:rsidR="002E00F6">
        <w:rPr>
          <w:rFonts w:ascii="Arial" w:hAnsi="Arial"/>
        </w:rPr>
        <w:t>Hierzu gehören u.a.</w:t>
      </w:r>
      <w:r>
        <w:rPr>
          <w:rFonts w:ascii="Arial" w:hAnsi="Arial"/>
        </w:rPr>
        <w:t xml:space="preserve"> die Suche nach ehrenamtlichen GastgeberInnen</w:t>
      </w:r>
      <w:r w:rsidR="00C54263">
        <w:rPr>
          <w:rFonts w:ascii="Arial" w:hAnsi="Arial"/>
        </w:rPr>
        <w:t xml:space="preserve"> und deren Briefing</w:t>
      </w:r>
      <w:r>
        <w:rPr>
          <w:rFonts w:ascii="Arial" w:hAnsi="Arial"/>
        </w:rPr>
        <w:t>, das offene Ohr für d</w:t>
      </w:r>
      <w:r w:rsidR="00AD3711">
        <w:rPr>
          <w:rFonts w:ascii="Arial" w:hAnsi="Arial"/>
        </w:rPr>
        <w:t xml:space="preserve">ie </w:t>
      </w:r>
      <w:r>
        <w:rPr>
          <w:rFonts w:ascii="Arial" w:hAnsi="Arial"/>
        </w:rPr>
        <w:t>Bedürfnisse</w:t>
      </w:r>
      <w:r w:rsidR="00AD3711">
        <w:rPr>
          <w:rFonts w:ascii="Arial" w:hAnsi="Arial"/>
        </w:rPr>
        <w:t xml:space="preserve"> der Ehrenamtlichen</w:t>
      </w:r>
      <w:r>
        <w:rPr>
          <w:rFonts w:ascii="Arial" w:hAnsi="Arial"/>
        </w:rPr>
        <w:t xml:space="preserve">, </w:t>
      </w:r>
      <w:r w:rsidR="002E00F6">
        <w:rPr>
          <w:rFonts w:ascii="Arial" w:hAnsi="Arial"/>
        </w:rPr>
        <w:t xml:space="preserve">die </w:t>
      </w:r>
      <w:r w:rsidR="00E96C7D">
        <w:rPr>
          <w:rFonts w:ascii="Arial" w:hAnsi="Arial"/>
        </w:rPr>
        <w:t xml:space="preserve">Unterstützung bei Bedarf, die </w:t>
      </w:r>
      <w:r w:rsidR="001A729A">
        <w:rPr>
          <w:rFonts w:ascii="Arial" w:hAnsi="Arial"/>
        </w:rPr>
        <w:t>Organisation von Austausch und das Danke-Sagen.</w:t>
      </w:r>
      <w:r w:rsidR="00704218" w:rsidRPr="006330DC">
        <w:rPr>
          <w:rFonts w:ascii="Arial" w:hAnsi="Arial"/>
          <w:b/>
        </w:rPr>
        <w:t xml:space="preserve"> </w:t>
      </w:r>
    </w:p>
    <w:p w:rsidR="005272D8" w:rsidRDefault="005272D8" w:rsidP="00B8731D">
      <w:pPr>
        <w:rPr>
          <w:rFonts w:ascii="Arial" w:hAnsi="Arial"/>
        </w:rPr>
      </w:pPr>
    </w:p>
    <w:p w:rsidR="005272D8" w:rsidRPr="00762966" w:rsidRDefault="005272D8" w:rsidP="00237C0A">
      <w:pPr>
        <w:shd w:val="clear" w:color="auto" w:fill="E0E0E0"/>
        <w:rPr>
          <w:rFonts w:ascii="Times" w:hAnsi="Times"/>
        </w:rPr>
      </w:pPr>
      <w:r w:rsidRPr="00237C0A">
        <w:rPr>
          <w:rFonts w:ascii="Times" w:hAnsi="Times"/>
          <w:i/>
        </w:rPr>
        <w:t>„Ich habe jemanden angesprochen, der Gedichte schreibt, man muss die Leute, die was Besonderes können finden und ansprechen – es gibt auch viele innerhalb der Teilnehmerinnen, die solche Schätze können und haben!“</w:t>
      </w:r>
      <w:r w:rsidR="00762966">
        <w:rPr>
          <w:rFonts w:ascii="Times" w:hAnsi="Times"/>
          <w:i/>
        </w:rPr>
        <w:t xml:space="preserve"> </w:t>
      </w:r>
      <w:r w:rsidR="00762966">
        <w:rPr>
          <w:rFonts w:ascii="Times" w:hAnsi="Times"/>
        </w:rPr>
        <w:t>(Gastgeber)</w:t>
      </w:r>
    </w:p>
    <w:p w:rsidR="00ED1641" w:rsidRDefault="00ED1641" w:rsidP="00B8731D">
      <w:pPr>
        <w:rPr>
          <w:rFonts w:ascii="Arial" w:hAnsi="Arial"/>
        </w:rPr>
      </w:pPr>
    </w:p>
    <w:p w:rsidR="00352568" w:rsidRPr="00352568" w:rsidRDefault="00352568" w:rsidP="00B8731D">
      <w:pPr>
        <w:rPr>
          <w:rFonts w:ascii="Arial" w:hAnsi="Arial"/>
          <w:b/>
          <w:color w:val="943634" w:themeColor="accent2" w:themeShade="BF"/>
        </w:rPr>
      </w:pPr>
      <w:r w:rsidRPr="00352568">
        <w:rPr>
          <w:rFonts w:ascii="Arial" w:hAnsi="Arial"/>
          <w:b/>
          <w:color w:val="943634" w:themeColor="accent2" w:themeShade="BF"/>
        </w:rPr>
        <w:t>Geduld haben</w:t>
      </w:r>
    </w:p>
    <w:p w:rsidR="00352568" w:rsidRDefault="00352568" w:rsidP="00B8731D">
      <w:pPr>
        <w:rPr>
          <w:rFonts w:ascii="Arial" w:hAnsi="Arial"/>
        </w:rPr>
      </w:pPr>
    </w:p>
    <w:p w:rsidR="00B36781" w:rsidRDefault="00352568" w:rsidP="00352568">
      <w:pPr>
        <w:pStyle w:val="Listenabsatz"/>
        <w:numPr>
          <w:ilvl w:val="0"/>
          <w:numId w:val="21"/>
        </w:numPr>
        <w:rPr>
          <w:rFonts w:ascii="Arial" w:hAnsi="Arial"/>
        </w:rPr>
      </w:pPr>
      <w:r>
        <w:rPr>
          <w:rFonts w:ascii="Arial" w:hAnsi="Arial"/>
        </w:rPr>
        <w:t xml:space="preserve">Gerade in der </w:t>
      </w:r>
      <w:r w:rsidR="00A17D90" w:rsidRPr="00A17D90">
        <w:rPr>
          <w:rFonts w:ascii="Arial" w:hAnsi="Arial"/>
          <w:b/>
        </w:rPr>
        <w:t xml:space="preserve">Vorbereitungs- und </w:t>
      </w:r>
      <w:r w:rsidRPr="00ED1641">
        <w:rPr>
          <w:rFonts w:ascii="Arial" w:hAnsi="Arial"/>
          <w:b/>
        </w:rPr>
        <w:t>Anfangsphase</w:t>
      </w:r>
      <w:r>
        <w:rPr>
          <w:rFonts w:ascii="Arial" w:hAnsi="Arial"/>
        </w:rPr>
        <w:t xml:space="preserve"> braucht ein derartiges Projekt </w:t>
      </w:r>
      <w:r w:rsidR="00A17D90">
        <w:rPr>
          <w:rFonts w:ascii="Arial" w:hAnsi="Arial"/>
        </w:rPr>
        <w:t>viel Zeit und Aufmerksamkeit</w:t>
      </w:r>
      <w:r w:rsidR="009114C6">
        <w:rPr>
          <w:rFonts w:ascii="Arial" w:hAnsi="Arial"/>
        </w:rPr>
        <w:t xml:space="preserve">. </w:t>
      </w:r>
      <w:r w:rsidR="00086302">
        <w:rPr>
          <w:rFonts w:ascii="Arial" w:hAnsi="Arial"/>
        </w:rPr>
        <w:t>So sind etwa un</w:t>
      </w:r>
      <w:r w:rsidR="003B125E">
        <w:rPr>
          <w:rFonts w:ascii="Arial" w:hAnsi="Arial"/>
        </w:rPr>
        <w:t>zählige persönliche Gespräche</w:t>
      </w:r>
      <w:r w:rsidR="00086302">
        <w:rPr>
          <w:rFonts w:ascii="Arial" w:hAnsi="Arial"/>
        </w:rPr>
        <w:t xml:space="preserve"> notwendig</w:t>
      </w:r>
      <w:r w:rsidR="003B125E">
        <w:rPr>
          <w:rFonts w:ascii="Arial" w:hAnsi="Arial"/>
        </w:rPr>
        <w:t xml:space="preserve">, bis die für das Projekt wichtigen Menschen </w:t>
      </w:r>
      <w:r w:rsidR="008229E4">
        <w:rPr>
          <w:rFonts w:ascii="Arial" w:hAnsi="Arial"/>
        </w:rPr>
        <w:t>informiert, überzeugt und im besten Fall begeistert sind.</w:t>
      </w:r>
      <w:r w:rsidR="004E713C">
        <w:rPr>
          <w:rFonts w:ascii="Arial" w:hAnsi="Arial"/>
        </w:rPr>
        <w:t xml:space="preserve"> Für diese Phase ist ein langer Atem wichtig.</w:t>
      </w:r>
    </w:p>
    <w:p w:rsidR="00352568" w:rsidRPr="00352568" w:rsidRDefault="00B6662F" w:rsidP="00352568">
      <w:pPr>
        <w:pStyle w:val="Listenabsatz"/>
        <w:numPr>
          <w:ilvl w:val="0"/>
          <w:numId w:val="21"/>
        </w:numPr>
        <w:rPr>
          <w:rFonts w:ascii="Arial" w:hAnsi="Arial"/>
        </w:rPr>
      </w:pPr>
      <w:r>
        <w:rPr>
          <w:rFonts w:ascii="Arial" w:hAnsi="Arial"/>
        </w:rPr>
        <w:t>Manche</w:t>
      </w:r>
      <w:r w:rsidR="00111DFB">
        <w:rPr>
          <w:rFonts w:ascii="Arial" w:hAnsi="Arial"/>
        </w:rPr>
        <w:t xml:space="preserve"> Ziele lassen sich nicht sofort </w:t>
      </w:r>
      <w:r w:rsidR="004B1F42">
        <w:rPr>
          <w:rFonts w:ascii="Arial" w:hAnsi="Arial"/>
        </w:rPr>
        <w:t xml:space="preserve">und vielleicht nur über Umwege </w:t>
      </w:r>
      <w:r>
        <w:rPr>
          <w:rFonts w:ascii="Arial" w:hAnsi="Arial"/>
        </w:rPr>
        <w:t xml:space="preserve">erreichen. </w:t>
      </w:r>
      <w:r w:rsidR="00D16766">
        <w:rPr>
          <w:rFonts w:ascii="Arial" w:hAnsi="Arial"/>
        </w:rPr>
        <w:t xml:space="preserve">Bei MahlZeit! war es </w:t>
      </w:r>
      <w:r w:rsidR="00821CF8">
        <w:rPr>
          <w:rFonts w:ascii="Arial" w:hAnsi="Arial"/>
        </w:rPr>
        <w:t xml:space="preserve">zum Beispiel </w:t>
      </w:r>
      <w:r w:rsidR="00D16766">
        <w:rPr>
          <w:rFonts w:ascii="Arial" w:hAnsi="Arial"/>
        </w:rPr>
        <w:t xml:space="preserve">längere Zeit ein Thema, </w:t>
      </w:r>
      <w:r w:rsidR="00D16766" w:rsidRPr="00111DFB">
        <w:rPr>
          <w:rFonts w:ascii="Arial" w:hAnsi="Arial"/>
          <w:b/>
        </w:rPr>
        <w:t>sozial benachteiligte bzw. sehr isolierte Personen</w:t>
      </w:r>
      <w:r w:rsidR="00D16766">
        <w:rPr>
          <w:rFonts w:ascii="Arial" w:hAnsi="Arial"/>
        </w:rPr>
        <w:t xml:space="preserve"> </w:t>
      </w:r>
      <w:r w:rsidR="00D231AA">
        <w:rPr>
          <w:rFonts w:ascii="Arial" w:hAnsi="Arial"/>
        </w:rPr>
        <w:t>für die Mittagstische</w:t>
      </w:r>
      <w:r w:rsidR="00D16766">
        <w:rPr>
          <w:rFonts w:ascii="Arial" w:hAnsi="Arial"/>
        </w:rPr>
        <w:t xml:space="preserve"> </w:t>
      </w:r>
      <w:r w:rsidR="00D231AA">
        <w:rPr>
          <w:rFonts w:ascii="Arial" w:hAnsi="Arial"/>
        </w:rPr>
        <w:t xml:space="preserve">zu </w:t>
      </w:r>
      <w:r w:rsidR="00186564">
        <w:rPr>
          <w:rFonts w:ascii="Arial" w:hAnsi="Arial"/>
        </w:rPr>
        <w:t>begeistern</w:t>
      </w:r>
      <w:r w:rsidR="00D16766">
        <w:rPr>
          <w:rFonts w:ascii="Arial" w:hAnsi="Arial"/>
        </w:rPr>
        <w:t>.</w:t>
      </w:r>
      <w:r w:rsidR="00803810">
        <w:rPr>
          <w:rFonts w:ascii="Arial" w:hAnsi="Arial"/>
        </w:rPr>
        <w:t xml:space="preserve"> Dies gelingt </w:t>
      </w:r>
      <w:r w:rsidR="00331DF6">
        <w:rPr>
          <w:rFonts w:ascii="Arial" w:hAnsi="Arial"/>
        </w:rPr>
        <w:t xml:space="preserve">punktuell. Allerdings zeigt sich, dass für die GastgeberInnen selbst dieses Thema wichtig geworden ist und sie immer wieder Vorstöße machen, neue Leute zu den MahlZeit!-Treffen dazuzuholen. </w:t>
      </w:r>
    </w:p>
    <w:p w:rsidR="005272D8" w:rsidRDefault="005272D8" w:rsidP="00B8731D">
      <w:pPr>
        <w:rPr>
          <w:rFonts w:ascii="Arial" w:hAnsi="Arial"/>
        </w:rPr>
      </w:pPr>
    </w:p>
    <w:p w:rsidR="005272D8" w:rsidRPr="00762966" w:rsidRDefault="005272D8" w:rsidP="005272D8">
      <w:pPr>
        <w:shd w:val="clear" w:color="auto" w:fill="E0E0E0"/>
        <w:rPr>
          <w:rFonts w:ascii="Times" w:hAnsi="Times"/>
        </w:rPr>
      </w:pPr>
      <w:r w:rsidRPr="005272D8">
        <w:rPr>
          <w:rFonts w:ascii="Times" w:hAnsi="Times"/>
          <w:i/>
        </w:rPr>
        <w:t>„Die Erwartungen der Leute wurden auf jeden Fall erfüllt, wir so</w:t>
      </w:r>
      <w:r w:rsidR="00395EEE">
        <w:rPr>
          <w:rFonts w:ascii="Times" w:hAnsi="Times"/>
          <w:i/>
        </w:rPr>
        <w:t>llten uns</w:t>
      </w:r>
      <w:r w:rsidRPr="005272D8">
        <w:rPr>
          <w:rFonts w:ascii="Times" w:hAnsi="Times"/>
          <w:i/>
        </w:rPr>
        <w:t xml:space="preserve"> noch mehr bemühen, die zu erreichen, die sonst nicht fortgehen.“</w:t>
      </w:r>
      <w:r w:rsidR="00762966">
        <w:rPr>
          <w:rFonts w:ascii="Times" w:hAnsi="Times"/>
          <w:i/>
        </w:rPr>
        <w:t xml:space="preserve"> </w:t>
      </w:r>
      <w:r w:rsidR="00762966">
        <w:rPr>
          <w:rFonts w:ascii="Times" w:hAnsi="Times"/>
        </w:rPr>
        <w:t>(Gastgeberin)</w:t>
      </w:r>
    </w:p>
    <w:p w:rsidR="00910007" w:rsidRDefault="00910007" w:rsidP="00B8731D">
      <w:pPr>
        <w:rPr>
          <w:rFonts w:ascii="Arial" w:hAnsi="Arial"/>
        </w:rPr>
      </w:pPr>
    </w:p>
    <w:p w:rsidR="00C64A4B" w:rsidRDefault="00910007" w:rsidP="00C64A4B">
      <w:pPr>
        <w:rPr>
          <w:rFonts w:ascii="Arial" w:hAnsi="Arial"/>
          <w:b/>
          <w:color w:val="943634" w:themeColor="accent2" w:themeShade="BF"/>
        </w:rPr>
      </w:pPr>
      <w:r w:rsidRPr="006636DA">
        <w:rPr>
          <w:rFonts w:ascii="Arial" w:hAnsi="Arial"/>
          <w:b/>
          <w:color w:val="943634" w:themeColor="accent2" w:themeShade="BF"/>
        </w:rPr>
        <w:t>Praktische</w:t>
      </w:r>
      <w:r w:rsidR="00291873" w:rsidRPr="006636DA">
        <w:rPr>
          <w:rFonts w:ascii="Arial" w:hAnsi="Arial"/>
          <w:b/>
          <w:color w:val="943634" w:themeColor="accent2" w:themeShade="BF"/>
        </w:rPr>
        <w:t xml:space="preserve"> Werkzeuge</w:t>
      </w:r>
      <w:r w:rsidR="006636DA">
        <w:rPr>
          <w:rFonts w:ascii="Arial" w:hAnsi="Arial"/>
          <w:b/>
          <w:color w:val="943634" w:themeColor="accent2" w:themeShade="BF"/>
        </w:rPr>
        <w:t xml:space="preserve"> entwickeln</w:t>
      </w:r>
    </w:p>
    <w:p w:rsidR="00C64A4B" w:rsidRDefault="00C64A4B" w:rsidP="00C64A4B">
      <w:pPr>
        <w:rPr>
          <w:rFonts w:ascii="Arial" w:hAnsi="Arial"/>
          <w:b/>
          <w:color w:val="943634" w:themeColor="accent2" w:themeShade="BF"/>
        </w:rPr>
      </w:pPr>
    </w:p>
    <w:p w:rsidR="00C64A4B" w:rsidRDefault="00C64A4B" w:rsidP="00C64A4B">
      <w:pPr>
        <w:rPr>
          <w:rFonts w:ascii="Arial" w:hAnsi="Arial"/>
        </w:rPr>
      </w:pPr>
      <w:r>
        <w:rPr>
          <w:rFonts w:ascii="Arial" w:hAnsi="Arial"/>
        </w:rPr>
        <w:t>In MahlZeit! wurden einige „Werkzeuge“ entwickel</w:t>
      </w:r>
      <w:r w:rsidR="00F97F3D">
        <w:rPr>
          <w:rFonts w:ascii="Arial" w:hAnsi="Arial"/>
        </w:rPr>
        <w:t>t, die sich im Projekt bewährt haben</w:t>
      </w:r>
      <w:r>
        <w:rPr>
          <w:rFonts w:ascii="Arial" w:hAnsi="Arial"/>
        </w:rPr>
        <w:t>:</w:t>
      </w:r>
    </w:p>
    <w:p w:rsidR="00C64A4B" w:rsidRDefault="00C64A4B" w:rsidP="00C64A4B">
      <w:pPr>
        <w:rPr>
          <w:rFonts w:ascii="Arial" w:hAnsi="Arial"/>
        </w:rPr>
      </w:pPr>
    </w:p>
    <w:p w:rsidR="00C43F2C" w:rsidRDefault="00C64A4B" w:rsidP="00C64A4B">
      <w:pPr>
        <w:pStyle w:val="Listenabsatz"/>
        <w:numPr>
          <w:ilvl w:val="0"/>
          <w:numId w:val="23"/>
        </w:numPr>
        <w:rPr>
          <w:rFonts w:ascii="Arial" w:hAnsi="Arial"/>
        </w:rPr>
      </w:pPr>
      <w:r>
        <w:rPr>
          <w:rFonts w:ascii="Arial" w:hAnsi="Arial"/>
        </w:rPr>
        <w:t xml:space="preserve">Das bereits erwähnte </w:t>
      </w:r>
      <w:r w:rsidRPr="00B66434">
        <w:rPr>
          <w:rFonts w:ascii="Arial" w:hAnsi="Arial"/>
          <w:b/>
        </w:rPr>
        <w:t>Monatsprogramm</w:t>
      </w:r>
      <w:r>
        <w:rPr>
          <w:rFonts w:ascii="Arial" w:hAnsi="Arial"/>
        </w:rPr>
        <w:t xml:space="preserve"> </w:t>
      </w:r>
      <w:r w:rsidR="002B7BCC">
        <w:rPr>
          <w:rFonts w:ascii="Arial" w:hAnsi="Arial"/>
        </w:rPr>
        <w:t xml:space="preserve">schafft maximale Transparenz. Es </w:t>
      </w:r>
      <w:r w:rsidR="003A4A0A">
        <w:rPr>
          <w:rFonts w:ascii="Arial" w:hAnsi="Arial"/>
        </w:rPr>
        <w:t xml:space="preserve">zeigt auf einen Blick alle MahlZeit!-Termine des Monats – Wirtshaus, Ort, Telefonnummer für die Anmeldung, </w:t>
      </w:r>
      <w:r w:rsidR="002B7BCC">
        <w:rPr>
          <w:rFonts w:ascii="Arial" w:hAnsi="Arial"/>
        </w:rPr>
        <w:t xml:space="preserve">Menü, Menüpreis und Nachmittagsaktivität. </w:t>
      </w:r>
      <w:r w:rsidR="00C43F2C">
        <w:rPr>
          <w:rFonts w:ascii="Arial" w:hAnsi="Arial"/>
        </w:rPr>
        <w:t xml:space="preserve">Das heißt, die Menschen wissen, was sie erwartet und können ihre Wahl eines oder mehrerer Mittagstische(s) </w:t>
      </w:r>
      <w:r w:rsidR="00B66434">
        <w:rPr>
          <w:rFonts w:ascii="Arial" w:hAnsi="Arial"/>
        </w:rPr>
        <w:t xml:space="preserve">bestens </w:t>
      </w:r>
      <w:r w:rsidR="00C43F2C">
        <w:rPr>
          <w:rFonts w:ascii="Arial" w:hAnsi="Arial"/>
        </w:rPr>
        <w:t>informiert treffen.</w:t>
      </w:r>
    </w:p>
    <w:p w:rsidR="006636DA" w:rsidRPr="00C64A4B" w:rsidRDefault="006D5D5D" w:rsidP="00C64A4B">
      <w:pPr>
        <w:pStyle w:val="Listenabsatz"/>
        <w:numPr>
          <w:ilvl w:val="0"/>
          <w:numId w:val="23"/>
        </w:numPr>
        <w:rPr>
          <w:rFonts w:ascii="Arial" w:hAnsi="Arial"/>
        </w:rPr>
      </w:pPr>
      <w:r>
        <w:rPr>
          <w:rFonts w:ascii="Arial" w:hAnsi="Arial"/>
        </w:rPr>
        <w:t xml:space="preserve">In MahlZeit! wurde für die GastgeberInnen eine </w:t>
      </w:r>
      <w:r w:rsidRPr="00B66434">
        <w:rPr>
          <w:rFonts w:ascii="Arial" w:hAnsi="Arial"/>
          <w:b/>
        </w:rPr>
        <w:t>Infomappe</w:t>
      </w:r>
      <w:r>
        <w:rPr>
          <w:rFonts w:ascii="Arial" w:hAnsi="Arial"/>
        </w:rPr>
        <w:t xml:space="preserve"> entwickelt. In dieser Mappe, </w:t>
      </w:r>
      <w:r w:rsidR="00B36F35">
        <w:rPr>
          <w:rFonts w:ascii="Arial" w:hAnsi="Arial"/>
        </w:rPr>
        <w:t>die persönlich gestaltet ist</w:t>
      </w:r>
      <w:r w:rsidR="00123828">
        <w:rPr>
          <w:rFonts w:ascii="Arial" w:hAnsi="Arial"/>
        </w:rPr>
        <w:t xml:space="preserve"> und ihnen bei einer Zusammenkunft feierlich überreicht wurde, finden die GastgeberInnen Ideen und praktische Tipp</w:t>
      </w:r>
      <w:r w:rsidR="00B36F35">
        <w:rPr>
          <w:rFonts w:ascii="Arial" w:hAnsi="Arial"/>
        </w:rPr>
        <w:t>s für die Nachmittagsgestaltung, wie zum Beispiel Kontaktdaten von MusikerInne</w:t>
      </w:r>
      <w:r w:rsidR="000913C2">
        <w:rPr>
          <w:rFonts w:ascii="Arial" w:hAnsi="Arial"/>
        </w:rPr>
        <w:t xml:space="preserve">n </w:t>
      </w:r>
      <w:r w:rsidR="00F354B9">
        <w:rPr>
          <w:rFonts w:ascii="Arial" w:hAnsi="Arial"/>
        </w:rPr>
        <w:t>und</w:t>
      </w:r>
      <w:r w:rsidR="000913C2">
        <w:rPr>
          <w:rFonts w:ascii="Arial" w:hAnsi="Arial"/>
        </w:rPr>
        <w:t xml:space="preserve"> </w:t>
      </w:r>
      <w:r w:rsidR="00B36F35">
        <w:rPr>
          <w:rFonts w:ascii="Arial" w:hAnsi="Arial"/>
        </w:rPr>
        <w:t>möglichen Vortragenden (</w:t>
      </w:r>
      <w:r w:rsidR="000913C2">
        <w:rPr>
          <w:rFonts w:ascii="Arial" w:hAnsi="Arial"/>
        </w:rPr>
        <w:t>z.B. Anwalt, Ap</w:t>
      </w:r>
      <w:r w:rsidR="00416F3F">
        <w:rPr>
          <w:rFonts w:ascii="Arial" w:hAnsi="Arial"/>
        </w:rPr>
        <w:t>othekerin)</w:t>
      </w:r>
      <w:r w:rsidR="000D414A">
        <w:rPr>
          <w:rFonts w:ascii="Arial" w:hAnsi="Arial"/>
        </w:rPr>
        <w:t xml:space="preserve"> in der Region</w:t>
      </w:r>
      <w:r w:rsidR="00416F3F">
        <w:rPr>
          <w:rFonts w:ascii="Arial" w:hAnsi="Arial"/>
        </w:rPr>
        <w:t xml:space="preserve"> oder auch Beschreibungen von Spielen, die die GastgeberInnen beim Verein Waldviertler Kernland au</w:t>
      </w:r>
      <w:r w:rsidR="002D511E">
        <w:rPr>
          <w:rFonts w:ascii="Arial" w:hAnsi="Arial"/>
        </w:rPr>
        <w:t>sleihen</w:t>
      </w:r>
      <w:r w:rsidR="00416F3F">
        <w:rPr>
          <w:rFonts w:ascii="Arial" w:hAnsi="Arial"/>
        </w:rPr>
        <w:t xml:space="preserve"> können.</w:t>
      </w:r>
      <w:r w:rsidR="00F354B9">
        <w:rPr>
          <w:rFonts w:ascii="Arial" w:hAnsi="Arial"/>
        </w:rPr>
        <w:t xml:space="preserve"> </w:t>
      </w:r>
    </w:p>
    <w:p w:rsidR="0077537B" w:rsidRDefault="0077537B" w:rsidP="00B8731D">
      <w:pPr>
        <w:rPr>
          <w:rFonts w:ascii="Arial" w:hAnsi="Arial"/>
        </w:rPr>
      </w:pPr>
    </w:p>
    <w:p w:rsidR="0077537B" w:rsidRPr="00AF28AC" w:rsidRDefault="0077537B" w:rsidP="0077537B">
      <w:pPr>
        <w:shd w:val="clear" w:color="auto" w:fill="E0E0E0"/>
        <w:rPr>
          <w:rFonts w:ascii="Times" w:hAnsi="Times"/>
        </w:rPr>
      </w:pPr>
      <w:r w:rsidRPr="0077537B">
        <w:rPr>
          <w:rFonts w:ascii="Times" w:hAnsi="Times"/>
          <w:i/>
        </w:rPr>
        <w:t>„Es braucht auch Geld für die Starthilfe, da muss man Geld in die Hand nehmen. Man braucht Geld für die Planung und Vorbereitung, für das Projektmanagement und für die Werbung.“</w:t>
      </w:r>
      <w:r w:rsidR="00AF28AC">
        <w:rPr>
          <w:rFonts w:ascii="Times" w:hAnsi="Times"/>
          <w:i/>
        </w:rPr>
        <w:t xml:space="preserve"> </w:t>
      </w:r>
      <w:r w:rsidR="00AF28AC">
        <w:rPr>
          <w:rFonts w:ascii="Times" w:hAnsi="Times"/>
        </w:rPr>
        <w:t>(Robert Hafner, Bürgermeister und Obmann der Kleinregion)</w:t>
      </w:r>
    </w:p>
    <w:p w:rsidR="00B36F35" w:rsidRDefault="00B36F35" w:rsidP="00B8731D">
      <w:pPr>
        <w:rPr>
          <w:rFonts w:ascii="Arial" w:hAnsi="Arial"/>
        </w:rPr>
      </w:pPr>
    </w:p>
    <w:p w:rsidR="00EB004B" w:rsidRPr="001C6DA7" w:rsidRDefault="00EB004B" w:rsidP="00EB004B">
      <w:pPr>
        <w:rPr>
          <w:rFonts w:ascii="Arial" w:hAnsi="Arial"/>
          <w:b/>
          <w:color w:val="943634" w:themeColor="accent2" w:themeShade="BF"/>
        </w:rPr>
      </w:pPr>
      <w:r w:rsidRPr="001C6DA7">
        <w:rPr>
          <w:rFonts w:ascii="Arial" w:hAnsi="Arial"/>
          <w:b/>
          <w:color w:val="943634" w:themeColor="accent2" w:themeShade="BF"/>
        </w:rPr>
        <w:t xml:space="preserve">Ressourcen </w:t>
      </w:r>
      <w:r w:rsidR="00004490">
        <w:rPr>
          <w:rFonts w:ascii="Arial" w:hAnsi="Arial"/>
          <w:b/>
          <w:color w:val="943634" w:themeColor="accent2" w:themeShade="BF"/>
        </w:rPr>
        <w:t xml:space="preserve">richtig </w:t>
      </w:r>
      <w:r w:rsidRPr="001C6DA7">
        <w:rPr>
          <w:rFonts w:ascii="Arial" w:hAnsi="Arial"/>
          <w:b/>
          <w:color w:val="943634" w:themeColor="accent2" w:themeShade="BF"/>
        </w:rPr>
        <w:t>planen</w:t>
      </w:r>
    </w:p>
    <w:p w:rsidR="001C6DA7" w:rsidRDefault="001C6DA7" w:rsidP="0065471A">
      <w:pPr>
        <w:rPr>
          <w:rFonts w:ascii="Arial" w:hAnsi="Arial"/>
        </w:rPr>
      </w:pPr>
    </w:p>
    <w:p w:rsidR="00500E6B" w:rsidRDefault="005E58C5" w:rsidP="0065471A">
      <w:pPr>
        <w:rPr>
          <w:rFonts w:ascii="Arial" w:hAnsi="Arial"/>
        </w:rPr>
      </w:pPr>
      <w:r>
        <w:rPr>
          <w:rFonts w:ascii="Arial" w:hAnsi="Arial"/>
        </w:rPr>
        <w:t xml:space="preserve">Um ein Projekt wie MahlZeit! erfolgreich umzusetzen braucht </w:t>
      </w:r>
      <w:r w:rsidR="00776327">
        <w:rPr>
          <w:rFonts w:ascii="Arial" w:hAnsi="Arial"/>
        </w:rPr>
        <w:t>es natürlich Ressourcen</w:t>
      </w:r>
      <w:r w:rsidR="00500E6B">
        <w:rPr>
          <w:rFonts w:ascii="Arial" w:hAnsi="Arial"/>
        </w:rPr>
        <w:t>:</w:t>
      </w:r>
    </w:p>
    <w:p w:rsidR="00500E6B" w:rsidRDefault="00500E6B" w:rsidP="0065471A">
      <w:pPr>
        <w:rPr>
          <w:rFonts w:ascii="Arial" w:hAnsi="Arial"/>
        </w:rPr>
      </w:pPr>
    </w:p>
    <w:p w:rsidR="00CF3BC4" w:rsidRDefault="00500E6B" w:rsidP="00500E6B">
      <w:pPr>
        <w:pStyle w:val="Listenabsatz"/>
        <w:numPr>
          <w:ilvl w:val="0"/>
          <w:numId w:val="25"/>
        </w:numPr>
        <w:rPr>
          <w:rFonts w:ascii="Arial" w:hAnsi="Arial"/>
        </w:rPr>
      </w:pPr>
      <w:r>
        <w:rPr>
          <w:rFonts w:ascii="Arial" w:hAnsi="Arial"/>
        </w:rPr>
        <w:t>Für die Koordinationsste</w:t>
      </w:r>
      <w:r w:rsidR="00371854">
        <w:rPr>
          <w:rFonts w:ascii="Arial" w:hAnsi="Arial"/>
        </w:rPr>
        <w:t>lle ist gerade zu B</w:t>
      </w:r>
      <w:r w:rsidR="00371854" w:rsidRPr="000A7979">
        <w:rPr>
          <w:rFonts w:ascii="Arial" w:hAnsi="Arial"/>
          <w:b/>
        </w:rPr>
        <w:t>eginn mit einem höheren Arbeitsaufwand</w:t>
      </w:r>
      <w:r w:rsidR="00371854">
        <w:rPr>
          <w:rFonts w:ascii="Arial" w:hAnsi="Arial"/>
        </w:rPr>
        <w:t xml:space="preserve"> </w:t>
      </w:r>
      <w:r w:rsidR="00702E82">
        <w:rPr>
          <w:rFonts w:ascii="Arial" w:hAnsi="Arial"/>
        </w:rPr>
        <w:t xml:space="preserve">zu rechnen. Der Aufwand bemisst sich </w:t>
      </w:r>
      <w:r w:rsidR="00DC4BC7">
        <w:rPr>
          <w:rFonts w:ascii="Arial" w:hAnsi="Arial"/>
        </w:rPr>
        <w:t xml:space="preserve">freilich </w:t>
      </w:r>
      <w:r w:rsidR="00702E82">
        <w:rPr>
          <w:rFonts w:ascii="Arial" w:hAnsi="Arial"/>
        </w:rPr>
        <w:t>sehr stark an der Größe der Region.</w:t>
      </w:r>
      <w:r w:rsidR="00EA48FF">
        <w:rPr>
          <w:rFonts w:ascii="Arial" w:hAnsi="Arial"/>
        </w:rPr>
        <w:t xml:space="preserve"> Für eine Situation, die mit jener des Waldviertler Kernlandes vergleichbar ist,</w:t>
      </w:r>
      <w:r w:rsidR="00AD78D7">
        <w:rPr>
          <w:rFonts w:ascii="Arial" w:hAnsi="Arial"/>
        </w:rPr>
        <w:t xml:space="preserve"> sollte</w:t>
      </w:r>
      <w:r w:rsidR="00BC317A">
        <w:rPr>
          <w:rFonts w:ascii="Arial" w:hAnsi="Arial"/>
        </w:rPr>
        <w:t xml:space="preserve"> </w:t>
      </w:r>
      <w:r w:rsidR="00562537">
        <w:rPr>
          <w:rFonts w:ascii="Arial" w:hAnsi="Arial"/>
        </w:rPr>
        <w:t>mindestens</w:t>
      </w:r>
      <w:r w:rsidR="00BC317A">
        <w:rPr>
          <w:rFonts w:ascii="Arial" w:hAnsi="Arial"/>
        </w:rPr>
        <w:t xml:space="preserve"> mit</w:t>
      </w:r>
      <w:r w:rsidR="00AD78D7">
        <w:rPr>
          <w:rFonts w:ascii="Arial" w:hAnsi="Arial"/>
        </w:rPr>
        <w:t xml:space="preserve"> </w:t>
      </w:r>
      <w:r w:rsidR="00AD78D7" w:rsidRPr="000A7979">
        <w:rPr>
          <w:rFonts w:ascii="Arial" w:hAnsi="Arial"/>
          <w:b/>
        </w:rPr>
        <w:t>30 Wochenstunden</w:t>
      </w:r>
      <w:r w:rsidR="00AD78D7">
        <w:rPr>
          <w:rFonts w:ascii="Arial" w:hAnsi="Arial"/>
        </w:rPr>
        <w:t xml:space="preserve"> kalkuliert werden</w:t>
      </w:r>
      <w:r w:rsidR="00371854">
        <w:rPr>
          <w:rFonts w:ascii="Arial" w:hAnsi="Arial"/>
        </w:rPr>
        <w:t>.</w:t>
      </w:r>
    </w:p>
    <w:p w:rsidR="000E3EE1" w:rsidRDefault="00CF3BC4" w:rsidP="00500E6B">
      <w:pPr>
        <w:pStyle w:val="Listenabsatz"/>
        <w:numPr>
          <w:ilvl w:val="0"/>
          <w:numId w:val="25"/>
        </w:numPr>
        <w:rPr>
          <w:rFonts w:ascii="Arial" w:hAnsi="Arial"/>
        </w:rPr>
      </w:pPr>
      <w:r>
        <w:rPr>
          <w:rFonts w:ascii="Arial" w:hAnsi="Arial"/>
        </w:rPr>
        <w:t xml:space="preserve">Der Arbeitsaufwand verringert sich, sobald das Projekt </w:t>
      </w:r>
      <w:r w:rsidR="00AB4218">
        <w:rPr>
          <w:rFonts w:ascii="Arial" w:hAnsi="Arial"/>
        </w:rPr>
        <w:t xml:space="preserve">gut </w:t>
      </w:r>
      <w:r>
        <w:rPr>
          <w:rFonts w:ascii="Arial" w:hAnsi="Arial"/>
        </w:rPr>
        <w:t xml:space="preserve">läuft, und ist mit ca. </w:t>
      </w:r>
      <w:r w:rsidRPr="000A7979">
        <w:rPr>
          <w:rFonts w:ascii="Arial" w:hAnsi="Arial"/>
          <w:b/>
        </w:rPr>
        <w:t>15 Wochenstunden</w:t>
      </w:r>
      <w:r>
        <w:rPr>
          <w:rFonts w:ascii="Arial" w:hAnsi="Arial"/>
        </w:rPr>
        <w:t xml:space="preserve"> </w:t>
      </w:r>
      <w:r w:rsidR="007A3183">
        <w:rPr>
          <w:rFonts w:ascii="Arial" w:hAnsi="Arial"/>
        </w:rPr>
        <w:t>(</w:t>
      </w:r>
      <w:r w:rsidR="009B6E2E">
        <w:rPr>
          <w:rFonts w:ascii="Arial" w:hAnsi="Arial"/>
        </w:rPr>
        <w:t xml:space="preserve">für </w:t>
      </w:r>
      <w:r w:rsidR="007A3183">
        <w:rPr>
          <w:rFonts w:ascii="Arial" w:hAnsi="Arial"/>
        </w:rPr>
        <w:t xml:space="preserve">Programmerstellung, Öffentlichkeitsarbeit, Ansprechperson für GastgeberInnen etc.) </w:t>
      </w:r>
      <w:r>
        <w:rPr>
          <w:rFonts w:ascii="Arial" w:hAnsi="Arial"/>
        </w:rPr>
        <w:t>zu veranschlagen.</w:t>
      </w:r>
    </w:p>
    <w:p w:rsidR="00AD78D7" w:rsidRDefault="003F01E2" w:rsidP="00500E6B">
      <w:pPr>
        <w:pStyle w:val="Listenabsatz"/>
        <w:numPr>
          <w:ilvl w:val="0"/>
          <w:numId w:val="25"/>
        </w:numPr>
        <w:rPr>
          <w:rFonts w:ascii="Arial" w:hAnsi="Arial"/>
        </w:rPr>
      </w:pPr>
      <w:r>
        <w:rPr>
          <w:rFonts w:ascii="Arial" w:hAnsi="Arial"/>
        </w:rPr>
        <w:t xml:space="preserve">Außerdem sollten ausreichend </w:t>
      </w:r>
      <w:r w:rsidRPr="000A7979">
        <w:rPr>
          <w:rFonts w:ascii="Arial" w:hAnsi="Arial"/>
          <w:b/>
        </w:rPr>
        <w:t>Sachkosten</w:t>
      </w:r>
      <w:r>
        <w:rPr>
          <w:rFonts w:ascii="Arial" w:hAnsi="Arial"/>
        </w:rPr>
        <w:t xml:space="preserve"> budgetiert werden, etwa fü</w:t>
      </w:r>
      <w:r w:rsidR="00BA5F3F">
        <w:rPr>
          <w:rFonts w:ascii="Arial" w:hAnsi="Arial"/>
        </w:rPr>
        <w:t xml:space="preserve">r </w:t>
      </w:r>
      <w:r w:rsidR="00DC4BC7">
        <w:rPr>
          <w:rFonts w:ascii="Arial" w:hAnsi="Arial"/>
        </w:rPr>
        <w:t xml:space="preserve">Fahrtkosten, </w:t>
      </w:r>
      <w:r w:rsidR="00BA5F3F">
        <w:rPr>
          <w:rFonts w:ascii="Arial" w:hAnsi="Arial"/>
        </w:rPr>
        <w:t xml:space="preserve">Postwurfsendungen, </w:t>
      </w:r>
      <w:r w:rsidR="00DC4BC7">
        <w:rPr>
          <w:rFonts w:ascii="Arial" w:hAnsi="Arial"/>
        </w:rPr>
        <w:t>Layout- und Druckkosten (Flyer, Programme)</w:t>
      </w:r>
      <w:r w:rsidR="00BC0CCE">
        <w:rPr>
          <w:rFonts w:ascii="Arial" w:hAnsi="Arial"/>
        </w:rPr>
        <w:t xml:space="preserve">, </w:t>
      </w:r>
      <w:r w:rsidR="00DC4BC7">
        <w:rPr>
          <w:rFonts w:ascii="Arial" w:hAnsi="Arial"/>
        </w:rPr>
        <w:t xml:space="preserve">FotografIn und Bildrechte, Portokosten, </w:t>
      </w:r>
      <w:r w:rsidR="007502AF">
        <w:rPr>
          <w:rFonts w:ascii="Arial" w:hAnsi="Arial"/>
        </w:rPr>
        <w:t>Aufmerksamkeiten</w:t>
      </w:r>
      <w:r>
        <w:rPr>
          <w:rFonts w:ascii="Arial" w:hAnsi="Arial"/>
        </w:rPr>
        <w:t xml:space="preserve"> für die GastgeberInnen, Verpflegung bei</w:t>
      </w:r>
      <w:r w:rsidR="00E167EA">
        <w:rPr>
          <w:rFonts w:ascii="Arial" w:hAnsi="Arial"/>
        </w:rPr>
        <w:t xml:space="preserve"> Austauschtreffen etc.</w:t>
      </w:r>
    </w:p>
    <w:p w:rsidR="00637BC3" w:rsidRPr="00A76921" w:rsidRDefault="00637BC3" w:rsidP="00A76921">
      <w:pPr>
        <w:rPr>
          <w:rFonts w:ascii="Arial" w:hAnsi="Arial"/>
        </w:rPr>
      </w:pPr>
    </w:p>
    <w:sectPr w:rsidR="00637BC3" w:rsidRPr="00A76921" w:rsidSect="009354A9">
      <w:footerReference w:type="even" r:id="rId5"/>
      <w:footerReference w:type="default" r:id="rId6"/>
      <w:pgSz w:w="11900" w:h="16840"/>
      <w:pgMar w:top="1417" w:right="1417" w:bottom="1134" w:left="1417" w:header="708" w:footer="708" w:gutter="0"/>
      <w:cols w:space="708"/>
      <w:titlePg/>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580" w:rsidRDefault="000A67A3" w:rsidP="009354A9">
    <w:pPr>
      <w:pStyle w:val="Fuzeile"/>
      <w:framePr w:wrap="around" w:vAnchor="text" w:hAnchor="margin" w:xAlign="right" w:y="1"/>
      <w:rPr>
        <w:rStyle w:val="Seitenzahl"/>
      </w:rPr>
    </w:pPr>
    <w:r>
      <w:rPr>
        <w:rStyle w:val="Seitenzahl"/>
      </w:rPr>
      <w:fldChar w:fldCharType="begin"/>
    </w:r>
    <w:r w:rsidR="001D2580">
      <w:rPr>
        <w:rStyle w:val="Seitenzahl"/>
      </w:rPr>
      <w:instrText xml:space="preserve">PAGE  </w:instrText>
    </w:r>
    <w:r>
      <w:rPr>
        <w:rStyle w:val="Seitenzahl"/>
      </w:rPr>
      <w:fldChar w:fldCharType="end"/>
    </w:r>
  </w:p>
  <w:p w:rsidR="001D2580" w:rsidRDefault="001D2580" w:rsidP="009354A9">
    <w:pPr>
      <w:pStyle w:val="Fuzeile"/>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580" w:rsidRPr="009354A9" w:rsidRDefault="000A67A3" w:rsidP="009354A9">
    <w:pPr>
      <w:pStyle w:val="Fuzeile"/>
      <w:framePr w:wrap="around" w:vAnchor="text" w:hAnchor="margin" w:xAlign="right" w:y="1"/>
      <w:rPr>
        <w:rStyle w:val="Seitenzahl"/>
      </w:rPr>
    </w:pPr>
    <w:r w:rsidRPr="009354A9">
      <w:rPr>
        <w:rStyle w:val="Seitenzahl"/>
        <w:rFonts w:ascii="Arial" w:hAnsi="Arial"/>
        <w:sz w:val="20"/>
      </w:rPr>
      <w:fldChar w:fldCharType="begin"/>
    </w:r>
    <w:r w:rsidR="001D2580" w:rsidRPr="009354A9">
      <w:rPr>
        <w:rStyle w:val="Seitenzahl"/>
        <w:rFonts w:ascii="Arial" w:hAnsi="Arial"/>
        <w:sz w:val="20"/>
      </w:rPr>
      <w:instrText xml:space="preserve">PAGE  </w:instrText>
    </w:r>
    <w:r w:rsidRPr="009354A9">
      <w:rPr>
        <w:rStyle w:val="Seitenzahl"/>
        <w:rFonts w:ascii="Arial" w:hAnsi="Arial"/>
        <w:sz w:val="20"/>
      </w:rPr>
      <w:fldChar w:fldCharType="separate"/>
    </w:r>
    <w:r w:rsidR="002D511E">
      <w:rPr>
        <w:rStyle w:val="Seitenzahl"/>
        <w:rFonts w:ascii="Arial" w:hAnsi="Arial"/>
        <w:noProof/>
        <w:sz w:val="20"/>
      </w:rPr>
      <w:t>13</w:t>
    </w:r>
    <w:r w:rsidRPr="009354A9">
      <w:rPr>
        <w:rStyle w:val="Seitenzahl"/>
        <w:rFonts w:ascii="Arial" w:hAnsi="Arial"/>
        <w:sz w:val="20"/>
      </w:rPr>
      <w:fldChar w:fldCharType="end"/>
    </w:r>
  </w:p>
  <w:p w:rsidR="001D2580" w:rsidRDefault="001D2580" w:rsidP="009354A9">
    <w:pPr>
      <w:pStyle w:val="Fuzeile"/>
      <w:ind w:right="360"/>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53835"/>
    <w:multiLevelType w:val="hybridMultilevel"/>
    <w:tmpl w:val="2B7A2E44"/>
    <w:lvl w:ilvl="0" w:tplc="6400E55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DC73808"/>
    <w:multiLevelType w:val="hybridMultilevel"/>
    <w:tmpl w:val="6E567B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3985EBE"/>
    <w:multiLevelType w:val="hybridMultilevel"/>
    <w:tmpl w:val="D4381D70"/>
    <w:lvl w:ilvl="0" w:tplc="6400E55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6377A85"/>
    <w:multiLevelType w:val="hybridMultilevel"/>
    <w:tmpl w:val="11DA2310"/>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9F4693D"/>
    <w:multiLevelType w:val="hybridMultilevel"/>
    <w:tmpl w:val="421CB25C"/>
    <w:lvl w:ilvl="0" w:tplc="6400E55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0094255"/>
    <w:multiLevelType w:val="hybridMultilevel"/>
    <w:tmpl w:val="E2BCCED4"/>
    <w:lvl w:ilvl="0" w:tplc="6400E55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0562AAC"/>
    <w:multiLevelType w:val="hybridMultilevel"/>
    <w:tmpl w:val="925E856A"/>
    <w:lvl w:ilvl="0" w:tplc="6400E55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1537010"/>
    <w:multiLevelType w:val="hybridMultilevel"/>
    <w:tmpl w:val="BF944350"/>
    <w:lvl w:ilvl="0" w:tplc="6400E55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3062FC2"/>
    <w:multiLevelType w:val="hybridMultilevel"/>
    <w:tmpl w:val="B8FA0236"/>
    <w:lvl w:ilvl="0" w:tplc="6400E55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35816123"/>
    <w:multiLevelType w:val="hybridMultilevel"/>
    <w:tmpl w:val="918E7D32"/>
    <w:lvl w:ilvl="0" w:tplc="6400E55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3AC6076B"/>
    <w:multiLevelType w:val="hybridMultilevel"/>
    <w:tmpl w:val="7CE49F56"/>
    <w:lvl w:ilvl="0" w:tplc="6400E55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3AF62E5B"/>
    <w:multiLevelType w:val="hybridMultilevel"/>
    <w:tmpl w:val="4AF28AD0"/>
    <w:lvl w:ilvl="0" w:tplc="6400E55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40123899"/>
    <w:multiLevelType w:val="hybridMultilevel"/>
    <w:tmpl w:val="27C63AF0"/>
    <w:lvl w:ilvl="0" w:tplc="6400E55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4438651D"/>
    <w:multiLevelType w:val="hybridMultilevel"/>
    <w:tmpl w:val="9348BBD0"/>
    <w:lvl w:ilvl="0" w:tplc="6400E55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474971A9"/>
    <w:multiLevelType w:val="hybridMultilevel"/>
    <w:tmpl w:val="772AFBA0"/>
    <w:lvl w:ilvl="0" w:tplc="6400E55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47C75386"/>
    <w:multiLevelType w:val="hybridMultilevel"/>
    <w:tmpl w:val="FD902D0A"/>
    <w:lvl w:ilvl="0" w:tplc="6400E55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508F506A"/>
    <w:multiLevelType w:val="hybridMultilevel"/>
    <w:tmpl w:val="4D2CF85A"/>
    <w:lvl w:ilvl="0" w:tplc="6400E55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54354948"/>
    <w:multiLevelType w:val="hybridMultilevel"/>
    <w:tmpl w:val="13169F94"/>
    <w:lvl w:ilvl="0" w:tplc="6400E55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58340FCA"/>
    <w:multiLevelType w:val="hybridMultilevel"/>
    <w:tmpl w:val="BF661C70"/>
    <w:lvl w:ilvl="0" w:tplc="6400E55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58950B40"/>
    <w:multiLevelType w:val="hybridMultilevel"/>
    <w:tmpl w:val="A25AD3F8"/>
    <w:lvl w:ilvl="0" w:tplc="6400E55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5D9731E0"/>
    <w:multiLevelType w:val="hybridMultilevel"/>
    <w:tmpl w:val="49A6FB76"/>
    <w:lvl w:ilvl="0" w:tplc="6400E55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5E09463F"/>
    <w:multiLevelType w:val="hybridMultilevel"/>
    <w:tmpl w:val="36C45332"/>
    <w:lvl w:ilvl="0" w:tplc="6400E55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636033F0"/>
    <w:multiLevelType w:val="hybridMultilevel"/>
    <w:tmpl w:val="5AFE3F06"/>
    <w:lvl w:ilvl="0" w:tplc="6400E55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648E76F9"/>
    <w:multiLevelType w:val="hybridMultilevel"/>
    <w:tmpl w:val="EB4EADAE"/>
    <w:lvl w:ilvl="0" w:tplc="6400E55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72740E4E"/>
    <w:multiLevelType w:val="hybridMultilevel"/>
    <w:tmpl w:val="17A4630A"/>
    <w:lvl w:ilvl="0" w:tplc="6400E55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758E2995"/>
    <w:multiLevelType w:val="hybridMultilevel"/>
    <w:tmpl w:val="D4569FE2"/>
    <w:lvl w:ilvl="0" w:tplc="6400E55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785A5E74"/>
    <w:multiLevelType w:val="hybridMultilevel"/>
    <w:tmpl w:val="980817F2"/>
    <w:lvl w:ilvl="0" w:tplc="6400E55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7A270E56"/>
    <w:multiLevelType w:val="hybridMultilevel"/>
    <w:tmpl w:val="3F46AD52"/>
    <w:lvl w:ilvl="0" w:tplc="6400E55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8"/>
  </w:num>
  <w:num w:numId="2">
    <w:abstractNumId w:val="20"/>
  </w:num>
  <w:num w:numId="3">
    <w:abstractNumId w:val="24"/>
  </w:num>
  <w:num w:numId="4">
    <w:abstractNumId w:val="2"/>
  </w:num>
  <w:num w:numId="5">
    <w:abstractNumId w:val="13"/>
  </w:num>
  <w:num w:numId="6">
    <w:abstractNumId w:val="15"/>
  </w:num>
  <w:num w:numId="7">
    <w:abstractNumId w:val="19"/>
  </w:num>
  <w:num w:numId="8">
    <w:abstractNumId w:val="26"/>
  </w:num>
  <w:num w:numId="9">
    <w:abstractNumId w:val="22"/>
  </w:num>
  <w:num w:numId="10">
    <w:abstractNumId w:val="25"/>
  </w:num>
  <w:num w:numId="11">
    <w:abstractNumId w:val="7"/>
  </w:num>
  <w:num w:numId="12">
    <w:abstractNumId w:val="3"/>
  </w:num>
  <w:num w:numId="13">
    <w:abstractNumId w:val="21"/>
  </w:num>
  <w:num w:numId="14">
    <w:abstractNumId w:val="16"/>
  </w:num>
  <w:num w:numId="15">
    <w:abstractNumId w:val="4"/>
  </w:num>
  <w:num w:numId="16">
    <w:abstractNumId w:val="27"/>
  </w:num>
  <w:num w:numId="17">
    <w:abstractNumId w:val="14"/>
  </w:num>
  <w:num w:numId="18">
    <w:abstractNumId w:val="10"/>
  </w:num>
  <w:num w:numId="19">
    <w:abstractNumId w:val="9"/>
  </w:num>
  <w:num w:numId="20">
    <w:abstractNumId w:val="17"/>
  </w:num>
  <w:num w:numId="21">
    <w:abstractNumId w:val="8"/>
  </w:num>
  <w:num w:numId="22">
    <w:abstractNumId w:val="23"/>
  </w:num>
  <w:num w:numId="23">
    <w:abstractNumId w:val="5"/>
  </w:num>
  <w:num w:numId="24">
    <w:abstractNumId w:val="1"/>
  </w:num>
  <w:num w:numId="25">
    <w:abstractNumId w:val="12"/>
  </w:num>
  <w:num w:numId="26">
    <w:abstractNumId w:val="0"/>
  </w:num>
  <w:num w:numId="27">
    <w:abstractNumId w:val="11"/>
  </w:num>
  <w:num w:numId="2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535E4"/>
    <w:rsid w:val="0000328E"/>
    <w:rsid w:val="00004490"/>
    <w:rsid w:val="00004E4A"/>
    <w:rsid w:val="000061F8"/>
    <w:rsid w:val="00007810"/>
    <w:rsid w:val="00012098"/>
    <w:rsid w:val="00012C8C"/>
    <w:rsid w:val="00013C68"/>
    <w:rsid w:val="0001454F"/>
    <w:rsid w:val="000171CB"/>
    <w:rsid w:val="00017E40"/>
    <w:rsid w:val="00017FA5"/>
    <w:rsid w:val="000207FE"/>
    <w:rsid w:val="00021934"/>
    <w:rsid w:val="00021C69"/>
    <w:rsid w:val="00024F76"/>
    <w:rsid w:val="00026494"/>
    <w:rsid w:val="000279E7"/>
    <w:rsid w:val="000303E3"/>
    <w:rsid w:val="00031742"/>
    <w:rsid w:val="00031995"/>
    <w:rsid w:val="00042A4B"/>
    <w:rsid w:val="00043900"/>
    <w:rsid w:val="00046331"/>
    <w:rsid w:val="000518D4"/>
    <w:rsid w:val="00051BCF"/>
    <w:rsid w:val="00052082"/>
    <w:rsid w:val="00054FF9"/>
    <w:rsid w:val="000553D9"/>
    <w:rsid w:val="0005572E"/>
    <w:rsid w:val="00061C34"/>
    <w:rsid w:val="000624A4"/>
    <w:rsid w:val="000635C3"/>
    <w:rsid w:val="000657C3"/>
    <w:rsid w:val="00070145"/>
    <w:rsid w:val="000702B9"/>
    <w:rsid w:val="00071428"/>
    <w:rsid w:val="00075439"/>
    <w:rsid w:val="00086244"/>
    <w:rsid w:val="00086302"/>
    <w:rsid w:val="000913C2"/>
    <w:rsid w:val="0009337C"/>
    <w:rsid w:val="00097FA4"/>
    <w:rsid w:val="000A0E56"/>
    <w:rsid w:val="000A15D4"/>
    <w:rsid w:val="000A20CC"/>
    <w:rsid w:val="000A3155"/>
    <w:rsid w:val="000A67A3"/>
    <w:rsid w:val="000A7979"/>
    <w:rsid w:val="000B0677"/>
    <w:rsid w:val="000B22BF"/>
    <w:rsid w:val="000B516C"/>
    <w:rsid w:val="000B7D1C"/>
    <w:rsid w:val="000B7F19"/>
    <w:rsid w:val="000C073E"/>
    <w:rsid w:val="000C0B2F"/>
    <w:rsid w:val="000C11F1"/>
    <w:rsid w:val="000C1FE9"/>
    <w:rsid w:val="000C35F9"/>
    <w:rsid w:val="000C5094"/>
    <w:rsid w:val="000D0CB8"/>
    <w:rsid w:val="000D19A9"/>
    <w:rsid w:val="000D1E7E"/>
    <w:rsid w:val="000D414A"/>
    <w:rsid w:val="000D5AB0"/>
    <w:rsid w:val="000E2480"/>
    <w:rsid w:val="000E24CC"/>
    <w:rsid w:val="000E2644"/>
    <w:rsid w:val="000E3EE1"/>
    <w:rsid w:val="000E520A"/>
    <w:rsid w:val="000E7A7D"/>
    <w:rsid w:val="000E7F3F"/>
    <w:rsid w:val="000F1D43"/>
    <w:rsid w:val="00101CDF"/>
    <w:rsid w:val="0010737B"/>
    <w:rsid w:val="00111A04"/>
    <w:rsid w:val="00111DFB"/>
    <w:rsid w:val="0011206D"/>
    <w:rsid w:val="00115FC2"/>
    <w:rsid w:val="0011673F"/>
    <w:rsid w:val="00116F27"/>
    <w:rsid w:val="001176FF"/>
    <w:rsid w:val="0012108B"/>
    <w:rsid w:val="00123828"/>
    <w:rsid w:val="0012442F"/>
    <w:rsid w:val="00124F0F"/>
    <w:rsid w:val="00126A44"/>
    <w:rsid w:val="001311F8"/>
    <w:rsid w:val="001327B3"/>
    <w:rsid w:val="00134BCF"/>
    <w:rsid w:val="00136043"/>
    <w:rsid w:val="001361CC"/>
    <w:rsid w:val="00140EA5"/>
    <w:rsid w:val="001416D5"/>
    <w:rsid w:val="00143ACF"/>
    <w:rsid w:val="001466B9"/>
    <w:rsid w:val="00147FE3"/>
    <w:rsid w:val="00153B9A"/>
    <w:rsid w:val="0015532C"/>
    <w:rsid w:val="00155E84"/>
    <w:rsid w:val="00157DD7"/>
    <w:rsid w:val="00163BD2"/>
    <w:rsid w:val="001649DA"/>
    <w:rsid w:val="00166512"/>
    <w:rsid w:val="00166C69"/>
    <w:rsid w:val="00166E29"/>
    <w:rsid w:val="0016745A"/>
    <w:rsid w:val="0017021D"/>
    <w:rsid w:val="00171FF9"/>
    <w:rsid w:val="00172073"/>
    <w:rsid w:val="00172BBC"/>
    <w:rsid w:val="00174B0B"/>
    <w:rsid w:val="0018076D"/>
    <w:rsid w:val="00181DD6"/>
    <w:rsid w:val="00183B07"/>
    <w:rsid w:val="00183D84"/>
    <w:rsid w:val="00186564"/>
    <w:rsid w:val="00186EAF"/>
    <w:rsid w:val="001876CB"/>
    <w:rsid w:val="00195287"/>
    <w:rsid w:val="00197B45"/>
    <w:rsid w:val="001A1602"/>
    <w:rsid w:val="001A28CD"/>
    <w:rsid w:val="001A2FDB"/>
    <w:rsid w:val="001A44CC"/>
    <w:rsid w:val="001A547E"/>
    <w:rsid w:val="001A729A"/>
    <w:rsid w:val="001A77B7"/>
    <w:rsid w:val="001B7242"/>
    <w:rsid w:val="001C0FF2"/>
    <w:rsid w:val="001C5EEA"/>
    <w:rsid w:val="001C6200"/>
    <w:rsid w:val="001C6DA7"/>
    <w:rsid w:val="001C7F8E"/>
    <w:rsid w:val="001D2580"/>
    <w:rsid w:val="001D46D2"/>
    <w:rsid w:val="001D551C"/>
    <w:rsid w:val="001D683E"/>
    <w:rsid w:val="001E275F"/>
    <w:rsid w:val="001E32E7"/>
    <w:rsid w:val="001E7DB7"/>
    <w:rsid w:val="001F105D"/>
    <w:rsid w:val="001F1710"/>
    <w:rsid w:val="001F4E9F"/>
    <w:rsid w:val="001F5633"/>
    <w:rsid w:val="001F758B"/>
    <w:rsid w:val="00200C3E"/>
    <w:rsid w:val="00201627"/>
    <w:rsid w:val="002017F8"/>
    <w:rsid w:val="0020215F"/>
    <w:rsid w:val="00206036"/>
    <w:rsid w:val="002064C9"/>
    <w:rsid w:val="0020738E"/>
    <w:rsid w:val="00210283"/>
    <w:rsid w:val="002147D5"/>
    <w:rsid w:val="00214F5F"/>
    <w:rsid w:val="002168C8"/>
    <w:rsid w:val="00220DC8"/>
    <w:rsid w:val="00221891"/>
    <w:rsid w:val="00221B1B"/>
    <w:rsid w:val="00221B26"/>
    <w:rsid w:val="00221C97"/>
    <w:rsid w:val="002238C3"/>
    <w:rsid w:val="00223DA4"/>
    <w:rsid w:val="002246A8"/>
    <w:rsid w:val="00224E0B"/>
    <w:rsid w:val="00226189"/>
    <w:rsid w:val="00237403"/>
    <w:rsid w:val="00237C0A"/>
    <w:rsid w:val="00240F69"/>
    <w:rsid w:val="00241293"/>
    <w:rsid w:val="002416E8"/>
    <w:rsid w:val="00242068"/>
    <w:rsid w:val="002436B6"/>
    <w:rsid w:val="002469E3"/>
    <w:rsid w:val="0025096D"/>
    <w:rsid w:val="00250B62"/>
    <w:rsid w:val="002510AE"/>
    <w:rsid w:val="00251B6E"/>
    <w:rsid w:val="002553B2"/>
    <w:rsid w:val="0025780C"/>
    <w:rsid w:val="002602A2"/>
    <w:rsid w:val="00260EB4"/>
    <w:rsid w:val="00262D80"/>
    <w:rsid w:val="002644E5"/>
    <w:rsid w:val="00267E34"/>
    <w:rsid w:val="00267E52"/>
    <w:rsid w:val="0027026C"/>
    <w:rsid w:val="00271904"/>
    <w:rsid w:val="002722C8"/>
    <w:rsid w:val="0027670C"/>
    <w:rsid w:val="0028069F"/>
    <w:rsid w:val="00280B76"/>
    <w:rsid w:val="0028130D"/>
    <w:rsid w:val="00281319"/>
    <w:rsid w:val="00281F83"/>
    <w:rsid w:val="00283BCB"/>
    <w:rsid w:val="002868B4"/>
    <w:rsid w:val="00286EFD"/>
    <w:rsid w:val="0028720B"/>
    <w:rsid w:val="00290CCC"/>
    <w:rsid w:val="00291873"/>
    <w:rsid w:val="00291EBB"/>
    <w:rsid w:val="00293960"/>
    <w:rsid w:val="00295906"/>
    <w:rsid w:val="002961FA"/>
    <w:rsid w:val="00297690"/>
    <w:rsid w:val="00297EB6"/>
    <w:rsid w:val="00297F46"/>
    <w:rsid w:val="002A1879"/>
    <w:rsid w:val="002A271A"/>
    <w:rsid w:val="002A338A"/>
    <w:rsid w:val="002A34E7"/>
    <w:rsid w:val="002A3B79"/>
    <w:rsid w:val="002B294C"/>
    <w:rsid w:val="002B3FB5"/>
    <w:rsid w:val="002B64ED"/>
    <w:rsid w:val="002B7BCC"/>
    <w:rsid w:val="002C083C"/>
    <w:rsid w:val="002C3DA7"/>
    <w:rsid w:val="002C4244"/>
    <w:rsid w:val="002C5C50"/>
    <w:rsid w:val="002D0FAF"/>
    <w:rsid w:val="002D49D7"/>
    <w:rsid w:val="002D511E"/>
    <w:rsid w:val="002D7533"/>
    <w:rsid w:val="002E00F6"/>
    <w:rsid w:val="002E0F51"/>
    <w:rsid w:val="002E1BA1"/>
    <w:rsid w:val="002E4136"/>
    <w:rsid w:val="002E4C2D"/>
    <w:rsid w:val="002F34C7"/>
    <w:rsid w:val="002F355D"/>
    <w:rsid w:val="002F5BD6"/>
    <w:rsid w:val="00300802"/>
    <w:rsid w:val="00300EA9"/>
    <w:rsid w:val="00302128"/>
    <w:rsid w:val="0030672B"/>
    <w:rsid w:val="00306AD1"/>
    <w:rsid w:val="00307461"/>
    <w:rsid w:val="00307FD9"/>
    <w:rsid w:val="00310362"/>
    <w:rsid w:val="003132A5"/>
    <w:rsid w:val="003143EE"/>
    <w:rsid w:val="0031604F"/>
    <w:rsid w:val="00316D8F"/>
    <w:rsid w:val="00317418"/>
    <w:rsid w:val="003206F2"/>
    <w:rsid w:val="00321C8B"/>
    <w:rsid w:val="00322C78"/>
    <w:rsid w:val="00324AA2"/>
    <w:rsid w:val="003257A2"/>
    <w:rsid w:val="0032621B"/>
    <w:rsid w:val="003313F9"/>
    <w:rsid w:val="00331639"/>
    <w:rsid w:val="00331DF6"/>
    <w:rsid w:val="003320A9"/>
    <w:rsid w:val="0033475F"/>
    <w:rsid w:val="00335974"/>
    <w:rsid w:val="00336F56"/>
    <w:rsid w:val="003375E8"/>
    <w:rsid w:val="00337DA0"/>
    <w:rsid w:val="003420CF"/>
    <w:rsid w:val="00343B96"/>
    <w:rsid w:val="00350E71"/>
    <w:rsid w:val="00351AD2"/>
    <w:rsid w:val="0035217D"/>
    <w:rsid w:val="00352568"/>
    <w:rsid w:val="00352F06"/>
    <w:rsid w:val="00354319"/>
    <w:rsid w:val="00354ED4"/>
    <w:rsid w:val="00355524"/>
    <w:rsid w:val="0035656C"/>
    <w:rsid w:val="00362D56"/>
    <w:rsid w:val="0036356D"/>
    <w:rsid w:val="00364709"/>
    <w:rsid w:val="00371854"/>
    <w:rsid w:val="00372980"/>
    <w:rsid w:val="00375D78"/>
    <w:rsid w:val="003814CA"/>
    <w:rsid w:val="00384814"/>
    <w:rsid w:val="003905C0"/>
    <w:rsid w:val="00390BE5"/>
    <w:rsid w:val="003923DB"/>
    <w:rsid w:val="00394ED1"/>
    <w:rsid w:val="00395EEE"/>
    <w:rsid w:val="00397A74"/>
    <w:rsid w:val="003A2749"/>
    <w:rsid w:val="003A2ED4"/>
    <w:rsid w:val="003A3849"/>
    <w:rsid w:val="003A4A0A"/>
    <w:rsid w:val="003A4BC9"/>
    <w:rsid w:val="003B0F1E"/>
    <w:rsid w:val="003B125E"/>
    <w:rsid w:val="003B2519"/>
    <w:rsid w:val="003B261A"/>
    <w:rsid w:val="003B2A43"/>
    <w:rsid w:val="003B49CD"/>
    <w:rsid w:val="003B4DC7"/>
    <w:rsid w:val="003B5C9B"/>
    <w:rsid w:val="003B72B8"/>
    <w:rsid w:val="003B7C79"/>
    <w:rsid w:val="003C6202"/>
    <w:rsid w:val="003C6C34"/>
    <w:rsid w:val="003C6F03"/>
    <w:rsid w:val="003D37F2"/>
    <w:rsid w:val="003D3EE4"/>
    <w:rsid w:val="003E1FCC"/>
    <w:rsid w:val="003E2ACD"/>
    <w:rsid w:val="003E4F3D"/>
    <w:rsid w:val="003E58A9"/>
    <w:rsid w:val="003E7258"/>
    <w:rsid w:val="003F01E2"/>
    <w:rsid w:val="003F13AE"/>
    <w:rsid w:val="003F18AD"/>
    <w:rsid w:val="003F1BB2"/>
    <w:rsid w:val="003F34C3"/>
    <w:rsid w:val="003F3923"/>
    <w:rsid w:val="003F4110"/>
    <w:rsid w:val="00400B94"/>
    <w:rsid w:val="00402534"/>
    <w:rsid w:val="00405BAE"/>
    <w:rsid w:val="0040700D"/>
    <w:rsid w:val="0040716D"/>
    <w:rsid w:val="004127AE"/>
    <w:rsid w:val="00413CFD"/>
    <w:rsid w:val="00415C7E"/>
    <w:rsid w:val="00416F3F"/>
    <w:rsid w:val="004173D7"/>
    <w:rsid w:val="0041798E"/>
    <w:rsid w:val="00422547"/>
    <w:rsid w:val="0042265F"/>
    <w:rsid w:val="00423CAA"/>
    <w:rsid w:val="00426444"/>
    <w:rsid w:val="004275C3"/>
    <w:rsid w:val="00430A46"/>
    <w:rsid w:val="00431153"/>
    <w:rsid w:val="00432334"/>
    <w:rsid w:val="00432D5A"/>
    <w:rsid w:val="0043414A"/>
    <w:rsid w:val="0044013F"/>
    <w:rsid w:val="00446B26"/>
    <w:rsid w:val="00455FAF"/>
    <w:rsid w:val="0045771A"/>
    <w:rsid w:val="00461171"/>
    <w:rsid w:val="00461AA4"/>
    <w:rsid w:val="004621CB"/>
    <w:rsid w:val="00463346"/>
    <w:rsid w:val="00464B22"/>
    <w:rsid w:val="0046587B"/>
    <w:rsid w:val="00471D3C"/>
    <w:rsid w:val="00472BD6"/>
    <w:rsid w:val="00472C1B"/>
    <w:rsid w:val="00472E54"/>
    <w:rsid w:val="00480182"/>
    <w:rsid w:val="004821D0"/>
    <w:rsid w:val="004843AC"/>
    <w:rsid w:val="004877B0"/>
    <w:rsid w:val="00490ACC"/>
    <w:rsid w:val="00491C83"/>
    <w:rsid w:val="0049302A"/>
    <w:rsid w:val="00494185"/>
    <w:rsid w:val="00494C2B"/>
    <w:rsid w:val="00497236"/>
    <w:rsid w:val="004A0A5D"/>
    <w:rsid w:val="004A1FCD"/>
    <w:rsid w:val="004A43D5"/>
    <w:rsid w:val="004A566D"/>
    <w:rsid w:val="004A7704"/>
    <w:rsid w:val="004B06A9"/>
    <w:rsid w:val="004B1F42"/>
    <w:rsid w:val="004C050B"/>
    <w:rsid w:val="004C17DD"/>
    <w:rsid w:val="004C1D7E"/>
    <w:rsid w:val="004C1D8C"/>
    <w:rsid w:val="004D3656"/>
    <w:rsid w:val="004D58BC"/>
    <w:rsid w:val="004D7426"/>
    <w:rsid w:val="004D7592"/>
    <w:rsid w:val="004D7A8B"/>
    <w:rsid w:val="004E58A1"/>
    <w:rsid w:val="004E5BCD"/>
    <w:rsid w:val="004E713C"/>
    <w:rsid w:val="004E7DB5"/>
    <w:rsid w:val="004F1F54"/>
    <w:rsid w:val="004F4DFA"/>
    <w:rsid w:val="004F6D9B"/>
    <w:rsid w:val="004F6FC1"/>
    <w:rsid w:val="004F7BCC"/>
    <w:rsid w:val="00500E6B"/>
    <w:rsid w:val="00502D0E"/>
    <w:rsid w:val="005052D9"/>
    <w:rsid w:val="00505F2D"/>
    <w:rsid w:val="0050699B"/>
    <w:rsid w:val="00510E3C"/>
    <w:rsid w:val="00511AB5"/>
    <w:rsid w:val="00514DDB"/>
    <w:rsid w:val="00515A42"/>
    <w:rsid w:val="0051722C"/>
    <w:rsid w:val="005209E7"/>
    <w:rsid w:val="0052415C"/>
    <w:rsid w:val="005272D8"/>
    <w:rsid w:val="00527D71"/>
    <w:rsid w:val="005307A9"/>
    <w:rsid w:val="00530AEB"/>
    <w:rsid w:val="005320F7"/>
    <w:rsid w:val="0053489D"/>
    <w:rsid w:val="00534A3B"/>
    <w:rsid w:val="00535FD3"/>
    <w:rsid w:val="005400F7"/>
    <w:rsid w:val="005412F8"/>
    <w:rsid w:val="00543CAD"/>
    <w:rsid w:val="00544CC3"/>
    <w:rsid w:val="00545E87"/>
    <w:rsid w:val="00546164"/>
    <w:rsid w:val="00547AC3"/>
    <w:rsid w:val="005509C6"/>
    <w:rsid w:val="00551816"/>
    <w:rsid w:val="00551D1E"/>
    <w:rsid w:val="00551EEC"/>
    <w:rsid w:val="0055293E"/>
    <w:rsid w:val="00556268"/>
    <w:rsid w:val="005576C1"/>
    <w:rsid w:val="0055791A"/>
    <w:rsid w:val="00557C7A"/>
    <w:rsid w:val="00560695"/>
    <w:rsid w:val="00562537"/>
    <w:rsid w:val="005638D6"/>
    <w:rsid w:val="005655CE"/>
    <w:rsid w:val="00565EF1"/>
    <w:rsid w:val="00570FC4"/>
    <w:rsid w:val="00571500"/>
    <w:rsid w:val="00571E0C"/>
    <w:rsid w:val="00573F6C"/>
    <w:rsid w:val="00574805"/>
    <w:rsid w:val="005762D5"/>
    <w:rsid w:val="00583A5D"/>
    <w:rsid w:val="0058438E"/>
    <w:rsid w:val="005859C1"/>
    <w:rsid w:val="00585C2B"/>
    <w:rsid w:val="0058653C"/>
    <w:rsid w:val="005868C2"/>
    <w:rsid w:val="00587AD4"/>
    <w:rsid w:val="00587F2B"/>
    <w:rsid w:val="00590A49"/>
    <w:rsid w:val="00591085"/>
    <w:rsid w:val="005A22E4"/>
    <w:rsid w:val="005A381C"/>
    <w:rsid w:val="005A489F"/>
    <w:rsid w:val="005B110C"/>
    <w:rsid w:val="005B3539"/>
    <w:rsid w:val="005B3FE7"/>
    <w:rsid w:val="005B6B44"/>
    <w:rsid w:val="005B7454"/>
    <w:rsid w:val="005B7A43"/>
    <w:rsid w:val="005C247B"/>
    <w:rsid w:val="005C2BBC"/>
    <w:rsid w:val="005C2DD5"/>
    <w:rsid w:val="005C2E7E"/>
    <w:rsid w:val="005C30E9"/>
    <w:rsid w:val="005C4470"/>
    <w:rsid w:val="005D1321"/>
    <w:rsid w:val="005D1EB0"/>
    <w:rsid w:val="005D3761"/>
    <w:rsid w:val="005E05F9"/>
    <w:rsid w:val="005E22B4"/>
    <w:rsid w:val="005E2D0C"/>
    <w:rsid w:val="005E3247"/>
    <w:rsid w:val="005E58C5"/>
    <w:rsid w:val="005E66E0"/>
    <w:rsid w:val="005E7AC6"/>
    <w:rsid w:val="005F24F9"/>
    <w:rsid w:val="005F29CC"/>
    <w:rsid w:val="005F4399"/>
    <w:rsid w:val="005F546B"/>
    <w:rsid w:val="00600A6C"/>
    <w:rsid w:val="00601302"/>
    <w:rsid w:val="00605010"/>
    <w:rsid w:val="0060769F"/>
    <w:rsid w:val="006110E5"/>
    <w:rsid w:val="00612763"/>
    <w:rsid w:val="006155ED"/>
    <w:rsid w:val="006161D0"/>
    <w:rsid w:val="00617D33"/>
    <w:rsid w:val="00621747"/>
    <w:rsid w:val="00623D81"/>
    <w:rsid w:val="00626654"/>
    <w:rsid w:val="0062677E"/>
    <w:rsid w:val="00627767"/>
    <w:rsid w:val="0063059C"/>
    <w:rsid w:val="00632594"/>
    <w:rsid w:val="006330DC"/>
    <w:rsid w:val="006366D9"/>
    <w:rsid w:val="00637BC3"/>
    <w:rsid w:val="00640104"/>
    <w:rsid w:val="006419A8"/>
    <w:rsid w:val="00643E07"/>
    <w:rsid w:val="00645074"/>
    <w:rsid w:val="0064681C"/>
    <w:rsid w:val="00647470"/>
    <w:rsid w:val="006512E0"/>
    <w:rsid w:val="0065471A"/>
    <w:rsid w:val="00654CAA"/>
    <w:rsid w:val="006562E6"/>
    <w:rsid w:val="0065704F"/>
    <w:rsid w:val="0065748B"/>
    <w:rsid w:val="00661377"/>
    <w:rsid w:val="006628B7"/>
    <w:rsid w:val="00662FED"/>
    <w:rsid w:val="00663328"/>
    <w:rsid w:val="006636DA"/>
    <w:rsid w:val="006642DD"/>
    <w:rsid w:val="00664EE7"/>
    <w:rsid w:val="00667E7C"/>
    <w:rsid w:val="00672B41"/>
    <w:rsid w:val="0067322D"/>
    <w:rsid w:val="0067373E"/>
    <w:rsid w:val="00675F33"/>
    <w:rsid w:val="00682D45"/>
    <w:rsid w:val="00682DCC"/>
    <w:rsid w:val="00684C6D"/>
    <w:rsid w:val="0068545A"/>
    <w:rsid w:val="00685960"/>
    <w:rsid w:val="00686F2B"/>
    <w:rsid w:val="0069329D"/>
    <w:rsid w:val="0069554E"/>
    <w:rsid w:val="006964DF"/>
    <w:rsid w:val="006974E5"/>
    <w:rsid w:val="006A32C2"/>
    <w:rsid w:val="006A3992"/>
    <w:rsid w:val="006A4A10"/>
    <w:rsid w:val="006A4B50"/>
    <w:rsid w:val="006A6003"/>
    <w:rsid w:val="006A78A9"/>
    <w:rsid w:val="006A7FE2"/>
    <w:rsid w:val="006B116E"/>
    <w:rsid w:val="006B1421"/>
    <w:rsid w:val="006B21B5"/>
    <w:rsid w:val="006B5B85"/>
    <w:rsid w:val="006B6FEA"/>
    <w:rsid w:val="006B7820"/>
    <w:rsid w:val="006C0B80"/>
    <w:rsid w:val="006C1499"/>
    <w:rsid w:val="006C1503"/>
    <w:rsid w:val="006C1683"/>
    <w:rsid w:val="006C2784"/>
    <w:rsid w:val="006C3655"/>
    <w:rsid w:val="006C5797"/>
    <w:rsid w:val="006D0608"/>
    <w:rsid w:val="006D0B0D"/>
    <w:rsid w:val="006D352F"/>
    <w:rsid w:val="006D57BE"/>
    <w:rsid w:val="006D5D5D"/>
    <w:rsid w:val="006D6EF8"/>
    <w:rsid w:val="006E03A3"/>
    <w:rsid w:val="006E17FE"/>
    <w:rsid w:val="006E2418"/>
    <w:rsid w:val="006E3BBA"/>
    <w:rsid w:val="006E4115"/>
    <w:rsid w:val="006E6CD9"/>
    <w:rsid w:val="006F3EA4"/>
    <w:rsid w:val="006F5403"/>
    <w:rsid w:val="006F5587"/>
    <w:rsid w:val="006F5A6A"/>
    <w:rsid w:val="006F6DB6"/>
    <w:rsid w:val="006F775F"/>
    <w:rsid w:val="0070008A"/>
    <w:rsid w:val="007007CC"/>
    <w:rsid w:val="00701991"/>
    <w:rsid w:val="00702629"/>
    <w:rsid w:val="00702DC1"/>
    <w:rsid w:val="00702E82"/>
    <w:rsid w:val="00704218"/>
    <w:rsid w:val="007049AF"/>
    <w:rsid w:val="007062DB"/>
    <w:rsid w:val="007119C9"/>
    <w:rsid w:val="00713624"/>
    <w:rsid w:val="00716A07"/>
    <w:rsid w:val="00716B1E"/>
    <w:rsid w:val="00716ECC"/>
    <w:rsid w:val="0072346A"/>
    <w:rsid w:val="00723B85"/>
    <w:rsid w:val="0072412E"/>
    <w:rsid w:val="00724A8A"/>
    <w:rsid w:val="0072584F"/>
    <w:rsid w:val="00725BDA"/>
    <w:rsid w:val="00725DA0"/>
    <w:rsid w:val="0073167F"/>
    <w:rsid w:val="00731694"/>
    <w:rsid w:val="00735746"/>
    <w:rsid w:val="007357A4"/>
    <w:rsid w:val="007359AD"/>
    <w:rsid w:val="00735E55"/>
    <w:rsid w:val="007372F6"/>
    <w:rsid w:val="007444A6"/>
    <w:rsid w:val="0074778A"/>
    <w:rsid w:val="007502AF"/>
    <w:rsid w:val="00751D65"/>
    <w:rsid w:val="00752C7A"/>
    <w:rsid w:val="00753197"/>
    <w:rsid w:val="00754C8F"/>
    <w:rsid w:val="00755866"/>
    <w:rsid w:val="00757FC5"/>
    <w:rsid w:val="00761CE7"/>
    <w:rsid w:val="00762623"/>
    <w:rsid w:val="00762966"/>
    <w:rsid w:val="00765471"/>
    <w:rsid w:val="007657A3"/>
    <w:rsid w:val="00765B0C"/>
    <w:rsid w:val="0076639B"/>
    <w:rsid w:val="00767AFA"/>
    <w:rsid w:val="00770189"/>
    <w:rsid w:val="007725EC"/>
    <w:rsid w:val="0077537B"/>
    <w:rsid w:val="00775D0D"/>
    <w:rsid w:val="00776327"/>
    <w:rsid w:val="00780532"/>
    <w:rsid w:val="0078466E"/>
    <w:rsid w:val="00784685"/>
    <w:rsid w:val="00785745"/>
    <w:rsid w:val="0078604D"/>
    <w:rsid w:val="00787A5C"/>
    <w:rsid w:val="0079251F"/>
    <w:rsid w:val="00793334"/>
    <w:rsid w:val="007947E5"/>
    <w:rsid w:val="00794AC6"/>
    <w:rsid w:val="007A0AD1"/>
    <w:rsid w:val="007A3183"/>
    <w:rsid w:val="007A4162"/>
    <w:rsid w:val="007B2177"/>
    <w:rsid w:val="007B3DE7"/>
    <w:rsid w:val="007B5E7F"/>
    <w:rsid w:val="007B6A83"/>
    <w:rsid w:val="007B7A85"/>
    <w:rsid w:val="007C122A"/>
    <w:rsid w:val="007C31F0"/>
    <w:rsid w:val="007C3BCB"/>
    <w:rsid w:val="007C4B27"/>
    <w:rsid w:val="007C69CF"/>
    <w:rsid w:val="007C70A1"/>
    <w:rsid w:val="007C7ED7"/>
    <w:rsid w:val="007D2D31"/>
    <w:rsid w:val="007D3393"/>
    <w:rsid w:val="007D5DB2"/>
    <w:rsid w:val="007E0411"/>
    <w:rsid w:val="007E15A8"/>
    <w:rsid w:val="007E2453"/>
    <w:rsid w:val="007E2CA8"/>
    <w:rsid w:val="007E57D2"/>
    <w:rsid w:val="007E6629"/>
    <w:rsid w:val="007E6B89"/>
    <w:rsid w:val="007F4246"/>
    <w:rsid w:val="007F6A34"/>
    <w:rsid w:val="007F7976"/>
    <w:rsid w:val="00800ACC"/>
    <w:rsid w:val="00802134"/>
    <w:rsid w:val="00803810"/>
    <w:rsid w:val="008048B0"/>
    <w:rsid w:val="00805749"/>
    <w:rsid w:val="00805864"/>
    <w:rsid w:val="008100B3"/>
    <w:rsid w:val="00812C54"/>
    <w:rsid w:val="00814C53"/>
    <w:rsid w:val="0081738B"/>
    <w:rsid w:val="0082014E"/>
    <w:rsid w:val="00821273"/>
    <w:rsid w:val="00821CF8"/>
    <w:rsid w:val="0082248D"/>
    <w:rsid w:val="008229E4"/>
    <w:rsid w:val="00822CBA"/>
    <w:rsid w:val="008234BD"/>
    <w:rsid w:val="008236B2"/>
    <w:rsid w:val="00827284"/>
    <w:rsid w:val="00830BCF"/>
    <w:rsid w:val="0083127E"/>
    <w:rsid w:val="008333FD"/>
    <w:rsid w:val="008334D7"/>
    <w:rsid w:val="0083411A"/>
    <w:rsid w:val="00834410"/>
    <w:rsid w:val="0083585D"/>
    <w:rsid w:val="008377D8"/>
    <w:rsid w:val="008419AC"/>
    <w:rsid w:val="00846268"/>
    <w:rsid w:val="00850048"/>
    <w:rsid w:val="00853407"/>
    <w:rsid w:val="008612E3"/>
    <w:rsid w:val="0086375B"/>
    <w:rsid w:val="00865459"/>
    <w:rsid w:val="00870AE4"/>
    <w:rsid w:val="00872AC7"/>
    <w:rsid w:val="0087301C"/>
    <w:rsid w:val="00880D3B"/>
    <w:rsid w:val="00880EAA"/>
    <w:rsid w:val="008811F3"/>
    <w:rsid w:val="0088277C"/>
    <w:rsid w:val="0088691A"/>
    <w:rsid w:val="00890560"/>
    <w:rsid w:val="008911FC"/>
    <w:rsid w:val="008916B7"/>
    <w:rsid w:val="00896512"/>
    <w:rsid w:val="008969BF"/>
    <w:rsid w:val="00897F23"/>
    <w:rsid w:val="008A031B"/>
    <w:rsid w:val="008A1418"/>
    <w:rsid w:val="008A26B4"/>
    <w:rsid w:val="008A2813"/>
    <w:rsid w:val="008A34DE"/>
    <w:rsid w:val="008A3E69"/>
    <w:rsid w:val="008A4BA4"/>
    <w:rsid w:val="008B0647"/>
    <w:rsid w:val="008B08AD"/>
    <w:rsid w:val="008B2C3F"/>
    <w:rsid w:val="008B37CF"/>
    <w:rsid w:val="008B51AF"/>
    <w:rsid w:val="008C112E"/>
    <w:rsid w:val="008C17F1"/>
    <w:rsid w:val="008C2D72"/>
    <w:rsid w:val="008C2F05"/>
    <w:rsid w:val="008C5245"/>
    <w:rsid w:val="008C74FF"/>
    <w:rsid w:val="008D030C"/>
    <w:rsid w:val="008D24A0"/>
    <w:rsid w:val="008D7799"/>
    <w:rsid w:val="008E2EA9"/>
    <w:rsid w:val="008E3E99"/>
    <w:rsid w:val="008E5F36"/>
    <w:rsid w:val="008E7648"/>
    <w:rsid w:val="008F0175"/>
    <w:rsid w:val="008F3431"/>
    <w:rsid w:val="008F34B1"/>
    <w:rsid w:val="008F37EF"/>
    <w:rsid w:val="008F4974"/>
    <w:rsid w:val="008F50E7"/>
    <w:rsid w:val="009029C9"/>
    <w:rsid w:val="009046BB"/>
    <w:rsid w:val="00905269"/>
    <w:rsid w:val="00906974"/>
    <w:rsid w:val="00906E59"/>
    <w:rsid w:val="00910007"/>
    <w:rsid w:val="009114C6"/>
    <w:rsid w:val="00911AB9"/>
    <w:rsid w:val="00911ADC"/>
    <w:rsid w:val="00912519"/>
    <w:rsid w:val="00912814"/>
    <w:rsid w:val="00913B95"/>
    <w:rsid w:val="009146EA"/>
    <w:rsid w:val="00915BDF"/>
    <w:rsid w:val="0091770B"/>
    <w:rsid w:val="009250F2"/>
    <w:rsid w:val="00930675"/>
    <w:rsid w:val="009307B5"/>
    <w:rsid w:val="00931996"/>
    <w:rsid w:val="00932E28"/>
    <w:rsid w:val="0093340A"/>
    <w:rsid w:val="00934233"/>
    <w:rsid w:val="00934487"/>
    <w:rsid w:val="00934645"/>
    <w:rsid w:val="009354A9"/>
    <w:rsid w:val="00936C31"/>
    <w:rsid w:val="009402D1"/>
    <w:rsid w:val="00941688"/>
    <w:rsid w:val="0094279C"/>
    <w:rsid w:val="00943C3E"/>
    <w:rsid w:val="00944AF8"/>
    <w:rsid w:val="00945733"/>
    <w:rsid w:val="00952E7D"/>
    <w:rsid w:val="009535E4"/>
    <w:rsid w:val="00954D31"/>
    <w:rsid w:val="00956F9B"/>
    <w:rsid w:val="00960250"/>
    <w:rsid w:val="0096055C"/>
    <w:rsid w:val="00960C19"/>
    <w:rsid w:val="00961B57"/>
    <w:rsid w:val="00964248"/>
    <w:rsid w:val="00965C0D"/>
    <w:rsid w:val="00966DA4"/>
    <w:rsid w:val="00970329"/>
    <w:rsid w:val="00971FDD"/>
    <w:rsid w:val="00972D8D"/>
    <w:rsid w:val="00980296"/>
    <w:rsid w:val="00982482"/>
    <w:rsid w:val="00984549"/>
    <w:rsid w:val="0098674C"/>
    <w:rsid w:val="00993427"/>
    <w:rsid w:val="00994533"/>
    <w:rsid w:val="009962C3"/>
    <w:rsid w:val="009A0080"/>
    <w:rsid w:val="009A0993"/>
    <w:rsid w:val="009A1555"/>
    <w:rsid w:val="009A3240"/>
    <w:rsid w:val="009A4F96"/>
    <w:rsid w:val="009A5850"/>
    <w:rsid w:val="009B1484"/>
    <w:rsid w:val="009B1637"/>
    <w:rsid w:val="009B5D67"/>
    <w:rsid w:val="009B635B"/>
    <w:rsid w:val="009B6E2E"/>
    <w:rsid w:val="009C1D1D"/>
    <w:rsid w:val="009C329A"/>
    <w:rsid w:val="009C35BF"/>
    <w:rsid w:val="009C4772"/>
    <w:rsid w:val="009C5590"/>
    <w:rsid w:val="009C55F5"/>
    <w:rsid w:val="009D3147"/>
    <w:rsid w:val="009D5EF7"/>
    <w:rsid w:val="009D6F02"/>
    <w:rsid w:val="009D7541"/>
    <w:rsid w:val="009D7976"/>
    <w:rsid w:val="009E65F2"/>
    <w:rsid w:val="009F0B4D"/>
    <w:rsid w:val="009F3E7F"/>
    <w:rsid w:val="009F7460"/>
    <w:rsid w:val="009F7594"/>
    <w:rsid w:val="00A005C4"/>
    <w:rsid w:val="00A0363B"/>
    <w:rsid w:val="00A042BF"/>
    <w:rsid w:val="00A07037"/>
    <w:rsid w:val="00A10EA7"/>
    <w:rsid w:val="00A12277"/>
    <w:rsid w:val="00A16F0C"/>
    <w:rsid w:val="00A16F98"/>
    <w:rsid w:val="00A17D90"/>
    <w:rsid w:val="00A20037"/>
    <w:rsid w:val="00A23711"/>
    <w:rsid w:val="00A23DD4"/>
    <w:rsid w:val="00A23F05"/>
    <w:rsid w:val="00A36EEC"/>
    <w:rsid w:val="00A40447"/>
    <w:rsid w:val="00A4064A"/>
    <w:rsid w:val="00A41DC4"/>
    <w:rsid w:val="00A44385"/>
    <w:rsid w:val="00A501BB"/>
    <w:rsid w:val="00A5427B"/>
    <w:rsid w:val="00A546C6"/>
    <w:rsid w:val="00A54AB7"/>
    <w:rsid w:val="00A60A68"/>
    <w:rsid w:val="00A75713"/>
    <w:rsid w:val="00A76921"/>
    <w:rsid w:val="00A80615"/>
    <w:rsid w:val="00A83B09"/>
    <w:rsid w:val="00A841E6"/>
    <w:rsid w:val="00A85691"/>
    <w:rsid w:val="00A85F8F"/>
    <w:rsid w:val="00A877EB"/>
    <w:rsid w:val="00A91F87"/>
    <w:rsid w:val="00A93B69"/>
    <w:rsid w:val="00A94024"/>
    <w:rsid w:val="00A95BD7"/>
    <w:rsid w:val="00AA1044"/>
    <w:rsid w:val="00AA130C"/>
    <w:rsid w:val="00AA13CD"/>
    <w:rsid w:val="00AA32DC"/>
    <w:rsid w:val="00AA43EA"/>
    <w:rsid w:val="00AA4D01"/>
    <w:rsid w:val="00AB2CE3"/>
    <w:rsid w:val="00AB34D1"/>
    <w:rsid w:val="00AB4218"/>
    <w:rsid w:val="00AB5402"/>
    <w:rsid w:val="00AC102C"/>
    <w:rsid w:val="00AC1CEF"/>
    <w:rsid w:val="00AC2872"/>
    <w:rsid w:val="00AC2C01"/>
    <w:rsid w:val="00AC6284"/>
    <w:rsid w:val="00AD200A"/>
    <w:rsid w:val="00AD3711"/>
    <w:rsid w:val="00AD3DD8"/>
    <w:rsid w:val="00AD5A56"/>
    <w:rsid w:val="00AD788A"/>
    <w:rsid w:val="00AD78D7"/>
    <w:rsid w:val="00AE00E9"/>
    <w:rsid w:val="00AE36E5"/>
    <w:rsid w:val="00AE5D48"/>
    <w:rsid w:val="00AE6F16"/>
    <w:rsid w:val="00AE7D22"/>
    <w:rsid w:val="00AF28AC"/>
    <w:rsid w:val="00AF3875"/>
    <w:rsid w:val="00AF3B95"/>
    <w:rsid w:val="00AF5137"/>
    <w:rsid w:val="00AF6E96"/>
    <w:rsid w:val="00AF75A7"/>
    <w:rsid w:val="00B03E96"/>
    <w:rsid w:val="00B053A3"/>
    <w:rsid w:val="00B05B48"/>
    <w:rsid w:val="00B07BCB"/>
    <w:rsid w:val="00B11111"/>
    <w:rsid w:val="00B12D00"/>
    <w:rsid w:val="00B159F0"/>
    <w:rsid w:val="00B21A4B"/>
    <w:rsid w:val="00B23DC3"/>
    <w:rsid w:val="00B26385"/>
    <w:rsid w:val="00B32F33"/>
    <w:rsid w:val="00B36781"/>
    <w:rsid w:val="00B36F35"/>
    <w:rsid w:val="00B40CF5"/>
    <w:rsid w:val="00B40EA9"/>
    <w:rsid w:val="00B41C32"/>
    <w:rsid w:val="00B47209"/>
    <w:rsid w:val="00B47FB6"/>
    <w:rsid w:val="00B5057C"/>
    <w:rsid w:val="00B53F5D"/>
    <w:rsid w:val="00B57EF3"/>
    <w:rsid w:val="00B603DC"/>
    <w:rsid w:val="00B60F3F"/>
    <w:rsid w:val="00B64331"/>
    <w:rsid w:val="00B64844"/>
    <w:rsid w:val="00B66434"/>
    <w:rsid w:val="00B6662F"/>
    <w:rsid w:val="00B702BF"/>
    <w:rsid w:val="00B71B2C"/>
    <w:rsid w:val="00B732EC"/>
    <w:rsid w:val="00B73AB3"/>
    <w:rsid w:val="00B75302"/>
    <w:rsid w:val="00B75382"/>
    <w:rsid w:val="00B767C6"/>
    <w:rsid w:val="00B80E8E"/>
    <w:rsid w:val="00B82D15"/>
    <w:rsid w:val="00B83016"/>
    <w:rsid w:val="00B8325F"/>
    <w:rsid w:val="00B8505D"/>
    <w:rsid w:val="00B85724"/>
    <w:rsid w:val="00B865EC"/>
    <w:rsid w:val="00B8731D"/>
    <w:rsid w:val="00B9284F"/>
    <w:rsid w:val="00B92C9A"/>
    <w:rsid w:val="00B94D6B"/>
    <w:rsid w:val="00BA03B7"/>
    <w:rsid w:val="00BA1775"/>
    <w:rsid w:val="00BA3930"/>
    <w:rsid w:val="00BA5F3F"/>
    <w:rsid w:val="00BA61B3"/>
    <w:rsid w:val="00BA647C"/>
    <w:rsid w:val="00BB00D1"/>
    <w:rsid w:val="00BB4E90"/>
    <w:rsid w:val="00BB72C5"/>
    <w:rsid w:val="00BB74CC"/>
    <w:rsid w:val="00BC0CCE"/>
    <w:rsid w:val="00BC317A"/>
    <w:rsid w:val="00BD1B80"/>
    <w:rsid w:val="00BD1C46"/>
    <w:rsid w:val="00BD6035"/>
    <w:rsid w:val="00BD6DD0"/>
    <w:rsid w:val="00BD7FC1"/>
    <w:rsid w:val="00BE2737"/>
    <w:rsid w:val="00BE2FF4"/>
    <w:rsid w:val="00BE46D7"/>
    <w:rsid w:val="00BE4C18"/>
    <w:rsid w:val="00BE4CD5"/>
    <w:rsid w:val="00BE5359"/>
    <w:rsid w:val="00BE79C0"/>
    <w:rsid w:val="00BF0CC6"/>
    <w:rsid w:val="00BF3D26"/>
    <w:rsid w:val="00C03819"/>
    <w:rsid w:val="00C044A7"/>
    <w:rsid w:val="00C13FD6"/>
    <w:rsid w:val="00C1573E"/>
    <w:rsid w:val="00C17ABE"/>
    <w:rsid w:val="00C25EB3"/>
    <w:rsid w:val="00C25F18"/>
    <w:rsid w:val="00C316BA"/>
    <w:rsid w:val="00C3772F"/>
    <w:rsid w:val="00C4295F"/>
    <w:rsid w:val="00C4343B"/>
    <w:rsid w:val="00C43B2E"/>
    <w:rsid w:val="00C43F2C"/>
    <w:rsid w:val="00C50067"/>
    <w:rsid w:val="00C50F42"/>
    <w:rsid w:val="00C52505"/>
    <w:rsid w:val="00C532BA"/>
    <w:rsid w:val="00C532F3"/>
    <w:rsid w:val="00C54263"/>
    <w:rsid w:val="00C6067A"/>
    <w:rsid w:val="00C60B0F"/>
    <w:rsid w:val="00C64A4B"/>
    <w:rsid w:val="00C66F20"/>
    <w:rsid w:val="00C72016"/>
    <w:rsid w:val="00C75B67"/>
    <w:rsid w:val="00C7748F"/>
    <w:rsid w:val="00C81E82"/>
    <w:rsid w:val="00C82ACC"/>
    <w:rsid w:val="00C82C1C"/>
    <w:rsid w:val="00C82CAC"/>
    <w:rsid w:val="00C83A95"/>
    <w:rsid w:val="00C86760"/>
    <w:rsid w:val="00C879F6"/>
    <w:rsid w:val="00C930BB"/>
    <w:rsid w:val="00C935B5"/>
    <w:rsid w:val="00C95139"/>
    <w:rsid w:val="00CA0A31"/>
    <w:rsid w:val="00CA49C9"/>
    <w:rsid w:val="00CA49F9"/>
    <w:rsid w:val="00CB3F9D"/>
    <w:rsid w:val="00CB417F"/>
    <w:rsid w:val="00CB423C"/>
    <w:rsid w:val="00CC13BA"/>
    <w:rsid w:val="00CC6D0B"/>
    <w:rsid w:val="00CC7E32"/>
    <w:rsid w:val="00CD12AA"/>
    <w:rsid w:val="00CD23EE"/>
    <w:rsid w:val="00CD2FEA"/>
    <w:rsid w:val="00CD629E"/>
    <w:rsid w:val="00CD7007"/>
    <w:rsid w:val="00CD7EB1"/>
    <w:rsid w:val="00CE07BB"/>
    <w:rsid w:val="00CE14E0"/>
    <w:rsid w:val="00CE283A"/>
    <w:rsid w:val="00CE3385"/>
    <w:rsid w:val="00CE5CAC"/>
    <w:rsid w:val="00CF2CF1"/>
    <w:rsid w:val="00CF3BC4"/>
    <w:rsid w:val="00CF6080"/>
    <w:rsid w:val="00CF6567"/>
    <w:rsid w:val="00CF6809"/>
    <w:rsid w:val="00CF7E90"/>
    <w:rsid w:val="00D009F5"/>
    <w:rsid w:val="00D00F66"/>
    <w:rsid w:val="00D02D57"/>
    <w:rsid w:val="00D057E7"/>
    <w:rsid w:val="00D067DC"/>
    <w:rsid w:val="00D1311D"/>
    <w:rsid w:val="00D16766"/>
    <w:rsid w:val="00D20BB2"/>
    <w:rsid w:val="00D22B4D"/>
    <w:rsid w:val="00D231AA"/>
    <w:rsid w:val="00D23B7C"/>
    <w:rsid w:val="00D25C14"/>
    <w:rsid w:val="00D26497"/>
    <w:rsid w:val="00D2672F"/>
    <w:rsid w:val="00D31B35"/>
    <w:rsid w:val="00D33F10"/>
    <w:rsid w:val="00D5076B"/>
    <w:rsid w:val="00D5083E"/>
    <w:rsid w:val="00D50DB9"/>
    <w:rsid w:val="00D52700"/>
    <w:rsid w:val="00D560E0"/>
    <w:rsid w:val="00D574F5"/>
    <w:rsid w:val="00D608F0"/>
    <w:rsid w:val="00D619E0"/>
    <w:rsid w:val="00D64B61"/>
    <w:rsid w:val="00D66A36"/>
    <w:rsid w:val="00D67FD2"/>
    <w:rsid w:val="00D717DC"/>
    <w:rsid w:val="00D72D38"/>
    <w:rsid w:val="00D750BE"/>
    <w:rsid w:val="00D765A2"/>
    <w:rsid w:val="00D77530"/>
    <w:rsid w:val="00D82300"/>
    <w:rsid w:val="00D86745"/>
    <w:rsid w:val="00D9555B"/>
    <w:rsid w:val="00D95CBC"/>
    <w:rsid w:val="00D96FF8"/>
    <w:rsid w:val="00DA2B33"/>
    <w:rsid w:val="00DA5DF4"/>
    <w:rsid w:val="00DA679A"/>
    <w:rsid w:val="00DB15C5"/>
    <w:rsid w:val="00DB20FF"/>
    <w:rsid w:val="00DB5471"/>
    <w:rsid w:val="00DB548E"/>
    <w:rsid w:val="00DC129F"/>
    <w:rsid w:val="00DC13AB"/>
    <w:rsid w:val="00DC1810"/>
    <w:rsid w:val="00DC43D2"/>
    <w:rsid w:val="00DC442E"/>
    <w:rsid w:val="00DC4BC7"/>
    <w:rsid w:val="00DC5591"/>
    <w:rsid w:val="00DC6801"/>
    <w:rsid w:val="00DD089A"/>
    <w:rsid w:val="00DD23C4"/>
    <w:rsid w:val="00DD3A91"/>
    <w:rsid w:val="00DD460E"/>
    <w:rsid w:val="00DD7112"/>
    <w:rsid w:val="00DD766D"/>
    <w:rsid w:val="00DE1B43"/>
    <w:rsid w:val="00DE1CBF"/>
    <w:rsid w:val="00DE26DE"/>
    <w:rsid w:val="00DE40F5"/>
    <w:rsid w:val="00DE7AF5"/>
    <w:rsid w:val="00DE7FBB"/>
    <w:rsid w:val="00DF4182"/>
    <w:rsid w:val="00DF6491"/>
    <w:rsid w:val="00DF78D1"/>
    <w:rsid w:val="00E01C2F"/>
    <w:rsid w:val="00E03D13"/>
    <w:rsid w:val="00E0790B"/>
    <w:rsid w:val="00E10FAA"/>
    <w:rsid w:val="00E111BB"/>
    <w:rsid w:val="00E133B7"/>
    <w:rsid w:val="00E14CBC"/>
    <w:rsid w:val="00E14F5D"/>
    <w:rsid w:val="00E167EA"/>
    <w:rsid w:val="00E17C6F"/>
    <w:rsid w:val="00E207D5"/>
    <w:rsid w:val="00E2167D"/>
    <w:rsid w:val="00E240A4"/>
    <w:rsid w:val="00E25AA5"/>
    <w:rsid w:val="00E30D9B"/>
    <w:rsid w:val="00E30FF1"/>
    <w:rsid w:val="00E33B4D"/>
    <w:rsid w:val="00E3557A"/>
    <w:rsid w:val="00E44418"/>
    <w:rsid w:val="00E44691"/>
    <w:rsid w:val="00E452B2"/>
    <w:rsid w:val="00E458E3"/>
    <w:rsid w:val="00E46ED8"/>
    <w:rsid w:val="00E47CBF"/>
    <w:rsid w:val="00E5019A"/>
    <w:rsid w:val="00E505E7"/>
    <w:rsid w:val="00E509BD"/>
    <w:rsid w:val="00E52BA0"/>
    <w:rsid w:val="00E60C3B"/>
    <w:rsid w:val="00E61497"/>
    <w:rsid w:val="00E632DE"/>
    <w:rsid w:val="00E633DC"/>
    <w:rsid w:val="00E67523"/>
    <w:rsid w:val="00E70D43"/>
    <w:rsid w:val="00E7176D"/>
    <w:rsid w:val="00E72329"/>
    <w:rsid w:val="00E764A8"/>
    <w:rsid w:val="00E82CDE"/>
    <w:rsid w:val="00E84521"/>
    <w:rsid w:val="00E8501F"/>
    <w:rsid w:val="00E86ABA"/>
    <w:rsid w:val="00E87799"/>
    <w:rsid w:val="00E923AD"/>
    <w:rsid w:val="00E950A7"/>
    <w:rsid w:val="00E95198"/>
    <w:rsid w:val="00E96C7D"/>
    <w:rsid w:val="00E97D3E"/>
    <w:rsid w:val="00EA2B57"/>
    <w:rsid w:val="00EA317D"/>
    <w:rsid w:val="00EA48FF"/>
    <w:rsid w:val="00EA6681"/>
    <w:rsid w:val="00EB004B"/>
    <w:rsid w:val="00EB2836"/>
    <w:rsid w:val="00EB3DDF"/>
    <w:rsid w:val="00EB432F"/>
    <w:rsid w:val="00EB75CD"/>
    <w:rsid w:val="00EB79FA"/>
    <w:rsid w:val="00EB7ED3"/>
    <w:rsid w:val="00EC0457"/>
    <w:rsid w:val="00EC0A2A"/>
    <w:rsid w:val="00EC122D"/>
    <w:rsid w:val="00EC23B0"/>
    <w:rsid w:val="00ED0323"/>
    <w:rsid w:val="00ED0D91"/>
    <w:rsid w:val="00ED136B"/>
    <w:rsid w:val="00ED1641"/>
    <w:rsid w:val="00ED3A8B"/>
    <w:rsid w:val="00ED64CA"/>
    <w:rsid w:val="00ED75E8"/>
    <w:rsid w:val="00EE2079"/>
    <w:rsid w:val="00EE4F8F"/>
    <w:rsid w:val="00EF07D7"/>
    <w:rsid w:val="00EF2AA0"/>
    <w:rsid w:val="00EF3376"/>
    <w:rsid w:val="00EF3A7B"/>
    <w:rsid w:val="00EF42DC"/>
    <w:rsid w:val="00EF5E5C"/>
    <w:rsid w:val="00EF6132"/>
    <w:rsid w:val="00EF6BCC"/>
    <w:rsid w:val="00EF6BF0"/>
    <w:rsid w:val="00F001EC"/>
    <w:rsid w:val="00F004CD"/>
    <w:rsid w:val="00F00D3A"/>
    <w:rsid w:val="00F02F4B"/>
    <w:rsid w:val="00F042CF"/>
    <w:rsid w:val="00F04BC8"/>
    <w:rsid w:val="00F066A4"/>
    <w:rsid w:val="00F11120"/>
    <w:rsid w:val="00F129B0"/>
    <w:rsid w:val="00F15CBC"/>
    <w:rsid w:val="00F166BC"/>
    <w:rsid w:val="00F17228"/>
    <w:rsid w:val="00F17FD7"/>
    <w:rsid w:val="00F20997"/>
    <w:rsid w:val="00F23A15"/>
    <w:rsid w:val="00F24D3C"/>
    <w:rsid w:val="00F268C4"/>
    <w:rsid w:val="00F31BBB"/>
    <w:rsid w:val="00F32B18"/>
    <w:rsid w:val="00F33DBE"/>
    <w:rsid w:val="00F34C35"/>
    <w:rsid w:val="00F354B9"/>
    <w:rsid w:val="00F369B5"/>
    <w:rsid w:val="00F37134"/>
    <w:rsid w:val="00F41F5F"/>
    <w:rsid w:val="00F42621"/>
    <w:rsid w:val="00F5473F"/>
    <w:rsid w:val="00F559B6"/>
    <w:rsid w:val="00F562C3"/>
    <w:rsid w:val="00F5714B"/>
    <w:rsid w:val="00F6098C"/>
    <w:rsid w:val="00F60B82"/>
    <w:rsid w:val="00F6715C"/>
    <w:rsid w:val="00F7063F"/>
    <w:rsid w:val="00F70E62"/>
    <w:rsid w:val="00F756DE"/>
    <w:rsid w:val="00F7580A"/>
    <w:rsid w:val="00F76338"/>
    <w:rsid w:val="00F80CB7"/>
    <w:rsid w:val="00F810CD"/>
    <w:rsid w:val="00F83E9D"/>
    <w:rsid w:val="00F85FDA"/>
    <w:rsid w:val="00F91978"/>
    <w:rsid w:val="00F91BAE"/>
    <w:rsid w:val="00F929EC"/>
    <w:rsid w:val="00F94AD0"/>
    <w:rsid w:val="00F95DD1"/>
    <w:rsid w:val="00F96446"/>
    <w:rsid w:val="00F9665E"/>
    <w:rsid w:val="00F97532"/>
    <w:rsid w:val="00F97F3D"/>
    <w:rsid w:val="00FA1242"/>
    <w:rsid w:val="00FA4A3D"/>
    <w:rsid w:val="00FA4D99"/>
    <w:rsid w:val="00FA550F"/>
    <w:rsid w:val="00FA5CA0"/>
    <w:rsid w:val="00FA5D58"/>
    <w:rsid w:val="00FB0EA9"/>
    <w:rsid w:val="00FB23C2"/>
    <w:rsid w:val="00FB26EE"/>
    <w:rsid w:val="00FB31F7"/>
    <w:rsid w:val="00FD05F3"/>
    <w:rsid w:val="00FD1A4E"/>
    <w:rsid w:val="00FD1DA0"/>
    <w:rsid w:val="00FD4538"/>
    <w:rsid w:val="00FE0AF5"/>
    <w:rsid w:val="00FE15A2"/>
    <w:rsid w:val="00FE1B7A"/>
    <w:rsid w:val="00FE3E7A"/>
    <w:rsid w:val="00FE5EEA"/>
    <w:rsid w:val="00FE6E43"/>
    <w:rsid w:val="00FE7B3D"/>
    <w:rsid w:val="00FF13F8"/>
    <w:rsid w:val="00FF4E08"/>
    <w:rsid w:val="00FF6F72"/>
    <w:rsid w:val="00FF7436"/>
    <w:rsid w:val="00FF7E50"/>
  </w:rsids>
  <m:mathPr>
    <m:mathFont m:val="Impact"/>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276">
    <w:lsdException w:name="List Paragraph" w:uiPriority="34" w:qFormat="1"/>
  </w:latentStyles>
  <w:style w:type="paragraph" w:default="1" w:styleId="Standard">
    <w:name w:val="Normal"/>
    <w:qFormat/>
    <w:rsid w:val="00467D1C"/>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styleId="Fuzeile">
    <w:name w:val="footer"/>
    <w:basedOn w:val="Standard"/>
    <w:link w:val="FuzeileZeichen"/>
    <w:rsid w:val="009354A9"/>
    <w:pPr>
      <w:tabs>
        <w:tab w:val="center" w:pos="4703"/>
        <w:tab w:val="right" w:pos="9406"/>
      </w:tabs>
    </w:pPr>
  </w:style>
  <w:style w:type="character" w:customStyle="1" w:styleId="FuzeileZeichen">
    <w:name w:val="Fußzeile Zeichen"/>
    <w:basedOn w:val="Absatzstandardschriftart"/>
    <w:link w:val="Fuzeile"/>
    <w:rsid w:val="009354A9"/>
  </w:style>
  <w:style w:type="character" w:styleId="Seitenzahl">
    <w:name w:val="page number"/>
    <w:basedOn w:val="Absatzstandardschriftart"/>
    <w:rsid w:val="009354A9"/>
  </w:style>
  <w:style w:type="paragraph" w:styleId="Kopfzeile">
    <w:name w:val="header"/>
    <w:basedOn w:val="Standard"/>
    <w:link w:val="KopfzeileZeichen"/>
    <w:rsid w:val="009354A9"/>
    <w:pPr>
      <w:tabs>
        <w:tab w:val="center" w:pos="4703"/>
        <w:tab w:val="right" w:pos="9406"/>
      </w:tabs>
    </w:pPr>
  </w:style>
  <w:style w:type="character" w:customStyle="1" w:styleId="KopfzeileZeichen">
    <w:name w:val="Kopfzeile Zeichen"/>
    <w:basedOn w:val="Absatzstandardschriftart"/>
    <w:link w:val="Kopfzeile"/>
    <w:rsid w:val="009354A9"/>
  </w:style>
  <w:style w:type="paragraph" w:styleId="Listenabsatz">
    <w:name w:val="List Paragraph"/>
    <w:basedOn w:val="Standard"/>
    <w:uiPriority w:val="34"/>
    <w:qFormat/>
    <w:rsid w:val="00BD1C46"/>
    <w:pPr>
      <w:ind w:left="720"/>
      <w:contextualSpacing/>
    </w:pPr>
  </w:style>
  <w:style w:type="paragraph" w:styleId="StandardWeb">
    <w:name w:val="Normal (Web)"/>
    <w:basedOn w:val="Standard"/>
    <w:uiPriority w:val="99"/>
    <w:rsid w:val="00B732EC"/>
    <w:pPr>
      <w:spacing w:beforeLines="1" w:afterLines="1"/>
    </w:pPr>
    <w:rPr>
      <w:rFonts w:ascii="Times" w:hAnsi="Times" w:cs="Times New Roman"/>
      <w:sz w:val="20"/>
      <w:szCs w:val="20"/>
      <w:lang w:eastAsia="de-DE"/>
    </w:rPr>
  </w:style>
  <w:style w:type="character" w:customStyle="1" w:styleId="apple-converted-space">
    <w:name w:val="apple-converted-space"/>
    <w:basedOn w:val="Absatzstandardschriftart"/>
    <w:rsid w:val="00B732EC"/>
  </w:style>
  <w:style w:type="character" w:styleId="Link">
    <w:name w:val="Hyperlink"/>
    <w:basedOn w:val="Absatzstandardschriftart"/>
    <w:uiPriority w:val="99"/>
    <w:rsid w:val="00B732EC"/>
    <w:rPr>
      <w:color w:val="0000FF"/>
      <w:u w:val="single"/>
    </w:rPr>
  </w:style>
  <w:style w:type="character" w:styleId="Betont">
    <w:name w:val="Strong"/>
    <w:basedOn w:val="Absatzstandardschriftart"/>
    <w:uiPriority w:val="22"/>
    <w:rsid w:val="00B732EC"/>
    <w:rPr>
      <w:b/>
    </w:rPr>
  </w:style>
</w:styles>
</file>

<file path=word/webSettings.xml><?xml version="1.0" encoding="utf-8"?>
<w:webSettings xmlns:r="http://schemas.openxmlformats.org/officeDocument/2006/relationships" xmlns:w="http://schemas.openxmlformats.org/wordprocessingml/2006/main">
  <w:divs>
    <w:div w:id="237447363">
      <w:bodyDiv w:val="1"/>
      <w:marLeft w:val="0"/>
      <w:marRight w:val="0"/>
      <w:marTop w:val="0"/>
      <w:marBottom w:val="0"/>
      <w:divBdr>
        <w:top w:val="none" w:sz="0" w:space="0" w:color="auto"/>
        <w:left w:val="none" w:sz="0" w:space="0" w:color="auto"/>
        <w:bottom w:val="none" w:sz="0" w:space="0" w:color="auto"/>
        <w:right w:val="none" w:sz="0" w:space="0" w:color="auto"/>
      </w:divBdr>
      <w:divsChild>
        <w:div w:id="1792505837">
          <w:marLeft w:val="0"/>
          <w:marRight w:val="0"/>
          <w:marTop w:val="0"/>
          <w:marBottom w:val="0"/>
          <w:divBdr>
            <w:top w:val="none" w:sz="0" w:space="0" w:color="auto"/>
            <w:left w:val="none" w:sz="0" w:space="0" w:color="auto"/>
            <w:bottom w:val="none" w:sz="0" w:space="0" w:color="auto"/>
            <w:right w:val="none" w:sz="0" w:space="0" w:color="auto"/>
          </w:divBdr>
        </w:div>
        <w:div w:id="1813403319">
          <w:marLeft w:val="0"/>
          <w:marRight w:val="0"/>
          <w:marTop w:val="0"/>
          <w:marBottom w:val="0"/>
          <w:divBdr>
            <w:top w:val="none" w:sz="0" w:space="0" w:color="auto"/>
            <w:left w:val="none" w:sz="0" w:space="0" w:color="auto"/>
            <w:bottom w:val="none" w:sz="0" w:space="0" w:color="auto"/>
            <w:right w:val="none" w:sz="0" w:space="0" w:color="auto"/>
          </w:divBdr>
        </w:div>
        <w:div w:id="1178038746">
          <w:marLeft w:val="0"/>
          <w:marRight w:val="0"/>
          <w:marTop w:val="0"/>
          <w:marBottom w:val="0"/>
          <w:divBdr>
            <w:top w:val="none" w:sz="0" w:space="0" w:color="auto"/>
            <w:left w:val="none" w:sz="0" w:space="0" w:color="auto"/>
            <w:bottom w:val="none" w:sz="0" w:space="0" w:color="auto"/>
            <w:right w:val="none" w:sz="0" w:space="0" w:color="auto"/>
          </w:divBdr>
        </w:div>
        <w:div w:id="1484854187">
          <w:marLeft w:val="0"/>
          <w:marRight w:val="0"/>
          <w:marTop w:val="0"/>
          <w:marBottom w:val="0"/>
          <w:divBdr>
            <w:top w:val="none" w:sz="0" w:space="0" w:color="auto"/>
            <w:left w:val="none" w:sz="0" w:space="0" w:color="auto"/>
            <w:bottom w:val="none" w:sz="0" w:space="0" w:color="auto"/>
            <w:right w:val="none" w:sz="0" w:space="0" w:color="auto"/>
          </w:divBdr>
        </w:div>
        <w:div w:id="383412877">
          <w:marLeft w:val="0"/>
          <w:marRight w:val="0"/>
          <w:marTop w:val="0"/>
          <w:marBottom w:val="0"/>
          <w:divBdr>
            <w:top w:val="none" w:sz="0" w:space="0" w:color="auto"/>
            <w:left w:val="none" w:sz="0" w:space="0" w:color="auto"/>
            <w:bottom w:val="none" w:sz="0" w:space="0" w:color="auto"/>
            <w:right w:val="none" w:sz="0" w:space="0" w:color="auto"/>
          </w:divBdr>
        </w:div>
        <w:div w:id="1172792132">
          <w:marLeft w:val="0"/>
          <w:marRight w:val="0"/>
          <w:marTop w:val="0"/>
          <w:marBottom w:val="0"/>
          <w:divBdr>
            <w:top w:val="none" w:sz="0" w:space="0" w:color="auto"/>
            <w:left w:val="none" w:sz="0" w:space="0" w:color="auto"/>
            <w:bottom w:val="none" w:sz="0" w:space="0" w:color="auto"/>
            <w:right w:val="none" w:sz="0" w:space="0" w:color="auto"/>
          </w:divBdr>
        </w:div>
        <w:div w:id="1590233236">
          <w:marLeft w:val="0"/>
          <w:marRight w:val="0"/>
          <w:marTop w:val="0"/>
          <w:marBottom w:val="0"/>
          <w:divBdr>
            <w:top w:val="none" w:sz="0" w:space="0" w:color="auto"/>
            <w:left w:val="none" w:sz="0" w:space="0" w:color="auto"/>
            <w:bottom w:val="none" w:sz="0" w:space="0" w:color="auto"/>
            <w:right w:val="none" w:sz="0" w:space="0" w:color="auto"/>
          </w:divBdr>
        </w:div>
        <w:div w:id="769399046">
          <w:marLeft w:val="0"/>
          <w:marRight w:val="0"/>
          <w:marTop w:val="0"/>
          <w:marBottom w:val="0"/>
          <w:divBdr>
            <w:top w:val="none" w:sz="0" w:space="0" w:color="auto"/>
            <w:left w:val="none" w:sz="0" w:space="0" w:color="auto"/>
            <w:bottom w:val="none" w:sz="0" w:space="0" w:color="auto"/>
            <w:right w:val="none" w:sz="0" w:space="0" w:color="auto"/>
          </w:divBdr>
        </w:div>
      </w:divsChild>
    </w:div>
    <w:div w:id="770976895">
      <w:bodyDiv w:val="1"/>
      <w:marLeft w:val="0"/>
      <w:marRight w:val="0"/>
      <w:marTop w:val="0"/>
      <w:marBottom w:val="0"/>
      <w:divBdr>
        <w:top w:val="none" w:sz="0" w:space="0" w:color="auto"/>
        <w:left w:val="none" w:sz="0" w:space="0" w:color="auto"/>
        <w:bottom w:val="none" w:sz="0" w:space="0" w:color="auto"/>
        <w:right w:val="none" w:sz="0" w:space="0" w:color="auto"/>
      </w:divBdr>
      <w:divsChild>
        <w:div w:id="296834678">
          <w:marLeft w:val="0"/>
          <w:marRight w:val="0"/>
          <w:marTop w:val="0"/>
          <w:marBottom w:val="0"/>
          <w:divBdr>
            <w:top w:val="none" w:sz="0" w:space="0" w:color="auto"/>
            <w:left w:val="none" w:sz="0" w:space="0" w:color="auto"/>
            <w:bottom w:val="none" w:sz="0" w:space="0" w:color="auto"/>
            <w:right w:val="none" w:sz="0" w:space="0" w:color="auto"/>
          </w:divBdr>
        </w:div>
        <w:div w:id="198053095">
          <w:marLeft w:val="0"/>
          <w:marRight w:val="0"/>
          <w:marTop w:val="0"/>
          <w:marBottom w:val="0"/>
          <w:divBdr>
            <w:top w:val="none" w:sz="0" w:space="0" w:color="auto"/>
            <w:left w:val="none" w:sz="0" w:space="0" w:color="auto"/>
            <w:bottom w:val="none" w:sz="0" w:space="0" w:color="auto"/>
            <w:right w:val="none" w:sz="0" w:space="0" w:color="auto"/>
          </w:divBdr>
        </w:div>
        <w:div w:id="1998603860">
          <w:marLeft w:val="0"/>
          <w:marRight w:val="0"/>
          <w:marTop w:val="0"/>
          <w:marBottom w:val="0"/>
          <w:divBdr>
            <w:top w:val="none" w:sz="0" w:space="0" w:color="auto"/>
            <w:left w:val="none" w:sz="0" w:space="0" w:color="auto"/>
            <w:bottom w:val="none" w:sz="0" w:space="0" w:color="auto"/>
            <w:right w:val="none" w:sz="0" w:space="0" w:color="auto"/>
          </w:divBdr>
        </w:div>
        <w:div w:id="653802014">
          <w:marLeft w:val="0"/>
          <w:marRight w:val="0"/>
          <w:marTop w:val="0"/>
          <w:marBottom w:val="0"/>
          <w:divBdr>
            <w:top w:val="none" w:sz="0" w:space="0" w:color="auto"/>
            <w:left w:val="none" w:sz="0" w:space="0" w:color="auto"/>
            <w:bottom w:val="none" w:sz="0" w:space="0" w:color="auto"/>
            <w:right w:val="none" w:sz="0" w:space="0" w:color="auto"/>
          </w:divBdr>
        </w:div>
        <w:div w:id="961494778">
          <w:marLeft w:val="0"/>
          <w:marRight w:val="0"/>
          <w:marTop w:val="0"/>
          <w:marBottom w:val="0"/>
          <w:divBdr>
            <w:top w:val="none" w:sz="0" w:space="0" w:color="auto"/>
            <w:left w:val="none" w:sz="0" w:space="0" w:color="auto"/>
            <w:bottom w:val="none" w:sz="0" w:space="0" w:color="auto"/>
            <w:right w:val="none" w:sz="0" w:space="0" w:color="auto"/>
          </w:divBdr>
        </w:div>
        <w:div w:id="155265055">
          <w:marLeft w:val="0"/>
          <w:marRight w:val="0"/>
          <w:marTop w:val="0"/>
          <w:marBottom w:val="0"/>
          <w:divBdr>
            <w:top w:val="none" w:sz="0" w:space="0" w:color="auto"/>
            <w:left w:val="none" w:sz="0" w:space="0" w:color="auto"/>
            <w:bottom w:val="none" w:sz="0" w:space="0" w:color="auto"/>
            <w:right w:val="none" w:sz="0" w:space="0" w:color="auto"/>
          </w:divBdr>
        </w:div>
        <w:div w:id="934441602">
          <w:marLeft w:val="0"/>
          <w:marRight w:val="0"/>
          <w:marTop w:val="0"/>
          <w:marBottom w:val="0"/>
          <w:divBdr>
            <w:top w:val="none" w:sz="0" w:space="0" w:color="auto"/>
            <w:left w:val="none" w:sz="0" w:space="0" w:color="auto"/>
            <w:bottom w:val="none" w:sz="0" w:space="0" w:color="auto"/>
            <w:right w:val="none" w:sz="0" w:space="0" w:color="auto"/>
          </w:divBdr>
        </w:div>
        <w:div w:id="227766775">
          <w:marLeft w:val="0"/>
          <w:marRight w:val="0"/>
          <w:marTop w:val="0"/>
          <w:marBottom w:val="0"/>
          <w:divBdr>
            <w:top w:val="none" w:sz="0" w:space="0" w:color="auto"/>
            <w:left w:val="none" w:sz="0" w:space="0" w:color="auto"/>
            <w:bottom w:val="none" w:sz="0" w:space="0" w:color="auto"/>
            <w:right w:val="none" w:sz="0" w:space="0" w:color="auto"/>
          </w:divBdr>
        </w:div>
        <w:div w:id="1096294619">
          <w:marLeft w:val="0"/>
          <w:marRight w:val="0"/>
          <w:marTop w:val="0"/>
          <w:marBottom w:val="0"/>
          <w:divBdr>
            <w:top w:val="none" w:sz="0" w:space="0" w:color="auto"/>
            <w:left w:val="none" w:sz="0" w:space="0" w:color="auto"/>
            <w:bottom w:val="none" w:sz="0" w:space="0" w:color="auto"/>
            <w:right w:val="none" w:sz="0" w:space="0" w:color="auto"/>
          </w:divBdr>
        </w:div>
        <w:div w:id="170729829">
          <w:marLeft w:val="0"/>
          <w:marRight w:val="0"/>
          <w:marTop w:val="0"/>
          <w:marBottom w:val="0"/>
          <w:divBdr>
            <w:top w:val="none" w:sz="0" w:space="0" w:color="auto"/>
            <w:left w:val="none" w:sz="0" w:space="0" w:color="auto"/>
            <w:bottom w:val="none" w:sz="0" w:space="0" w:color="auto"/>
            <w:right w:val="none" w:sz="0" w:space="0" w:color="auto"/>
          </w:divBdr>
        </w:div>
        <w:div w:id="550187342">
          <w:marLeft w:val="0"/>
          <w:marRight w:val="0"/>
          <w:marTop w:val="0"/>
          <w:marBottom w:val="0"/>
          <w:divBdr>
            <w:top w:val="none" w:sz="0" w:space="0" w:color="auto"/>
            <w:left w:val="none" w:sz="0" w:space="0" w:color="auto"/>
            <w:bottom w:val="none" w:sz="0" w:space="0" w:color="auto"/>
            <w:right w:val="none" w:sz="0" w:space="0" w:color="auto"/>
          </w:divBdr>
        </w:div>
        <w:div w:id="281696214">
          <w:marLeft w:val="0"/>
          <w:marRight w:val="0"/>
          <w:marTop w:val="0"/>
          <w:marBottom w:val="0"/>
          <w:divBdr>
            <w:top w:val="none" w:sz="0" w:space="0" w:color="auto"/>
            <w:left w:val="none" w:sz="0" w:space="0" w:color="auto"/>
            <w:bottom w:val="none" w:sz="0" w:space="0" w:color="auto"/>
            <w:right w:val="none" w:sz="0" w:space="0" w:color="auto"/>
          </w:divBdr>
        </w:div>
        <w:div w:id="1542938931">
          <w:marLeft w:val="0"/>
          <w:marRight w:val="0"/>
          <w:marTop w:val="0"/>
          <w:marBottom w:val="0"/>
          <w:divBdr>
            <w:top w:val="none" w:sz="0" w:space="0" w:color="auto"/>
            <w:left w:val="none" w:sz="0" w:space="0" w:color="auto"/>
            <w:bottom w:val="none" w:sz="0" w:space="0" w:color="auto"/>
            <w:right w:val="none" w:sz="0" w:space="0" w:color="auto"/>
          </w:divBdr>
        </w:div>
        <w:div w:id="351033656">
          <w:marLeft w:val="0"/>
          <w:marRight w:val="0"/>
          <w:marTop w:val="0"/>
          <w:marBottom w:val="0"/>
          <w:divBdr>
            <w:top w:val="none" w:sz="0" w:space="0" w:color="auto"/>
            <w:left w:val="none" w:sz="0" w:space="0" w:color="auto"/>
            <w:bottom w:val="none" w:sz="0" w:space="0" w:color="auto"/>
            <w:right w:val="none" w:sz="0" w:space="0" w:color="auto"/>
          </w:divBdr>
        </w:div>
        <w:div w:id="1451780680">
          <w:marLeft w:val="0"/>
          <w:marRight w:val="0"/>
          <w:marTop w:val="0"/>
          <w:marBottom w:val="0"/>
          <w:divBdr>
            <w:top w:val="none" w:sz="0" w:space="0" w:color="auto"/>
            <w:left w:val="none" w:sz="0" w:space="0" w:color="auto"/>
            <w:bottom w:val="none" w:sz="0" w:space="0" w:color="auto"/>
            <w:right w:val="none" w:sz="0" w:space="0" w:color="auto"/>
          </w:divBdr>
        </w:div>
        <w:div w:id="1871019533">
          <w:marLeft w:val="0"/>
          <w:marRight w:val="0"/>
          <w:marTop w:val="0"/>
          <w:marBottom w:val="0"/>
          <w:divBdr>
            <w:top w:val="none" w:sz="0" w:space="0" w:color="auto"/>
            <w:left w:val="none" w:sz="0" w:space="0" w:color="auto"/>
            <w:bottom w:val="none" w:sz="0" w:space="0" w:color="auto"/>
            <w:right w:val="none" w:sz="0" w:space="0" w:color="auto"/>
          </w:divBdr>
        </w:div>
        <w:div w:id="1923029683">
          <w:marLeft w:val="0"/>
          <w:marRight w:val="0"/>
          <w:marTop w:val="0"/>
          <w:marBottom w:val="0"/>
          <w:divBdr>
            <w:top w:val="none" w:sz="0" w:space="0" w:color="auto"/>
            <w:left w:val="none" w:sz="0" w:space="0" w:color="auto"/>
            <w:bottom w:val="none" w:sz="0" w:space="0" w:color="auto"/>
            <w:right w:val="none" w:sz="0" w:space="0" w:color="auto"/>
          </w:divBdr>
        </w:div>
        <w:div w:id="1427731570">
          <w:marLeft w:val="0"/>
          <w:marRight w:val="0"/>
          <w:marTop w:val="0"/>
          <w:marBottom w:val="0"/>
          <w:divBdr>
            <w:top w:val="none" w:sz="0" w:space="0" w:color="auto"/>
            <w:left w:val="none" w:sz="0" w:space="0" w:color="auto"/>
            <w:bottom w:val="none" w:sz="0" w:space="0" w:color="auto"/>
            <w:right w:val="none" w:sz="0" w:space="0" w:color="auto"/>
          </w:divBdr>
        </w:div>
        <w:div w:id="1453792400">
          <w:marLeft w:val="0"/>
          <w:marRight w:val="0"/>
          <w:marTop w:val="0"/>
          <w:marBottom w:val="0"/>
          <w:divBdr>
            <w:top w:val="none" w:sz="0" w:space="0" w:color="auto"/>
            <w:left w:val="none" w:sz="0" w:space="0" w:color="auto"/>
            <w:bottom w:val="none" w:sz="0" w:space="0" w:color="auto"/>
            <w:right w:val="none" w:sz="0" w:space="0" w:color="auto"/>
          </w:divBdr>
        </w:div>
        <w:div w:id="1094132617">
          <w:marLeft w:val="0"/>
          <w:marRight w:val="0"/>
          <w:marTop w:val="0"/>
          <w:marBottom w:val="0"/>
          <w:divBdr>
            <w:top w:val="none" w:sz="0" w:space="0" w:color="auto"/>
            <w:left w:val="none" w:sz="0" w:space="0" w:color="auto"/>
            <w:bottom w:val="none" w:sz="0" w:space="0" w:color="auto"/>
            <w:right w:val="none" w:sz="0" w:space="0" w:color="auto"/>
          </w:divBdr>
        </w:div>
        <w:div w:id="1187282763">
          <w:marLeft w:val="0"/>
          <w:marRight w:val="0"/>
          <w:marTop w:val="0"/>
          <w:marBottom w:val="0"/>
          <w:divBdr>
            <w:top w:val="none" w:sz="0" w:space="0" w:color="auto"/>
            <w:left w:val="none" w:sz="0" w:space="0" w:color="auto"/>
            <w:bottom w:val="none" w:sz="0" w:space="0" w:color="auto"/>
            <w:right w:val="none" w:sz="0" w:space="0" w:color="auto"/>
          </w:divBdr>
        </w:div>
        <w:div w:id="472187158">
          <w:marLeft w:val="0"/>
          <w:marRight w:val="0"/>
          <w:marTop w:val="0"/>
          <w:marBottom w:val="0"/>
          <w:divBdr>
            <w:top w:val="none" w:sz="0" w:space="0" w:color="auto"/>
            <w:left w:val="none" w:sz="0" w:space="0" w:color="auto"/>
            <w:bottom w:val="none" w:sz="0" w:space="0" w:color="auto"/>
            <w:right w:val="none" w:sz="0" w:space="0" w:color="auto"/>
          </w:divBdr>
        </w:div>
        <w:div w:id="657344287">
          <w:marLeft w:val="0"/>
          <w:marRight w:val="0"/>
          <w:marTop w:val="0"/>
          <w:marBottom w:val="0"/>
          <w:divBdr>
            <w:top w:val="none" w:sz="0" w:space="0" w:color="auto"/>
            <w:left w:val="none" w:sz="0" w:space="0" w:color="auto"/>
            <w:bottom w:val="none" w:sz="0" w:space="0" w:color="auto"/>
            <w:right w:val="none" w:sz="0" w:space="0" w:color="auto"/>
          </w:divBdr>
        </w:div>
        <w:div w:id="87699097">
          <w:marLeft w:val="0"/>
          <w:marRight w:val="0"/>
          <w:marTop w:val="0"/>
          <w:marBottom w:val="0"/>
          <w:divBdr>
            <w:top w:val="none" w:sz="0" w:space="0" w:color="auto"/>
            <w:left w:val="none" w:sz="0" w:space="0" w:color="auto"/>
            <w:bottom w:val="none" w:sz="0" w:space="0" w:color="auto"/>
            <w:right w:val="none" w:sz="0" w:space="0" w:color="auto"/>
          </w:divBdr>
        </w:div>
        <w:div w:id="1124541066">
          <w:marLeft w:val="0"/>
          <w:marRight w:val="0"/>
          <w:marTop w:val="0"/>
          <w:marBottom w:val="0"/>
          <w:divBdr>
            <w:top w:val="none" w:sz="0" w:space="0" w:color="auto"/>
            <w:left w:val="none" w:sz="0" w:space="0" w:color="auto"/>
            <w:bottom w:val="none" w:sz="0" w:space="0" w:color="auto"/>
            <w:right w:val="none" w:sz="0" w:space="0" w:color="auto"/>
          </w:divBdr>
        </w:div>
        <w:div w:id="590890207">
          <w:marLeft w:val="0"/>
          <w:marRight w:val="0"/>
          <w:marTop w:val="0"/>
          <w:marBottom w:val="0"/>
          <w:divBdr>
            <w:top w:val="none" w:sz="0" w:space="0" w:color="auto"/>
            <w:left w:val="none" w:sz="0" w:space="0" w:color="auto"/>
            <w:bottom w:val="none" w:sz="0" w:space="0" w:color="auto"/>
            <w:right w:val="none" w:sz="0" w:space="0" w:color="auto"/>
          </w:divBdr>
        </w:div>
        <w:div w:id="927470338">
          <w:marLeft w:val="0"/>
          <w:marRight w:val="0"/>
          <w:marTop w:val="0"/>
          <w:marBottom w:val="0"/>
          <w:divBdr>
            <w:top w:val="none" w:sz="0" w:space="0" w:color="auto"/>
            <w:left w:val="none" w:sz="0" w:space="0" w:color="auto"/>
            <w:bottom w:val="none" w:sz="0" w:space="0" w:color="auto"/>
            <w:right w:val="none" w:sz="0" w:space="0" w:color="auto"/>
          </w:divBdr>
        </w:div>
        <w:div w:id="990865514">
          <w:marLeft w:val="0"/>
          <w:marRight w:val="0"/>
          <w:marTop w:val="0"/>
          <w:marBottom w:val="0"/>
          <w:divBdr>
            <w:top w:val="none" w:sz="0" w:space="0" w:color="auto"/>
            <w:left w:val="none" w:sz="0" w:space="0" w:color="auto"/>
            <w:bottom w:val="none" w:sz="0" w:space="0" w:color="auto"/>
            <w:right w:val="none" w:sz="0" w:space="0" w:color="auto"/>
          </w:divBdr>
        </w:div>
        <w:div w:id="1196843391">
          <w:marLeft w:val="0"/>
          <w:marRight w:val="0"/>
          <w:marTop w:val="0"/>
          <w:marBottom w:val="0"/>
          <w:divBdr>
            <w:top w:val="none" w:sz="0" w:space="0" w:color="auto"/>
            <w:left w:val="none" w:sz="0" w:space="0" w:color="auto"/>
            <w:bottom w:val="none" w:sz="0" w:space="0" w:color="auto"/>
            <w:right w:val="none" w:sz="0" w:space="0" w:color="auto"/>
          </w:divBdr>
        </w:div>
        <w:div w:id="1579048748">
          <w:marLeft w:val="0"/>
          <w:marRight w:val="0"/>
          <w:marTop w:val="0"/>
          <w:marBottom w:val="0"/>
          <w:divBdr>
            <w:top w:val="none" w:sz="0" w:space="0" w:color="auto"/>
            <w:left w:val="none" w:sz="0" w:space="0" w:color="auto"/>
            <w:bottom w:val="none" w:sz="0" w:space="0" w:color="auto"/>
            <w:right w:val="none" w:sz="0" w:space="0" w:color="auto"/>
          </w:divBdr>
        </w:div>
        <w:div w:id="1219050892">
          <w:marLeft w:val="0"/>
          <w:marRight w:val="0"/>
          <w:marTop w:val="0"/>
          <w:marBottom w:val="0"/>
          <w:divBdr>
            <w:top w:val="none" w:sz="0" w:space="0" w:color="auto"/>
            <w:left w:val="none" w:sz="0" w:space="0" w:color="auto"/>
            <w:bottom w:val="none" w:sz="0" w:space="0" w:color="auto"/>
            <w:right w:val="none" w:sz="0" w:space="0" w:color="auto"/>
          </w:divBdr>
        </w:div>
      </w:divsChild>
    </w:div>
    <w:div w:id="8173072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3642</Words>
  <Characters>20761</Characters>
  <Application>Microsoft Macintosh Word</Application>
  <DocSecurity>0</DocSecurity>
  <Lines>173</Lines>
  <Paragraphs>41</Paragraphs>
  <ScaleCrop>false</ScaleCrop>
  <LinksUpToDate>false</LinksUpToDate>
  <CharactersWithSpaces>25495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Giedenbacher</dc:creator>
  <cp:keywords/>
  <cp:lastModifiedBy>Yvonne Giedenbacher</cp:lastModifiedBy>
  <cp:revision>1192</cp:revision>
  <dcterms:created xsi:type="dcterms:W3CDTF">2017-03-27T07:17:00Z</dcterms:created>
  <dcterms:modified xsi:type="dcterms:W3CDTF">2017-03-30T08:09:00Z</dcterms:modified>
</cp:coreProperties>
</file>