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3309" w14:textId="77777777" w:rsidR="00A6125B" w:rsidRDefault="00D63C58">
      <w:bookmarkStart w:id="0" w:name="_GoBack"/>
      <w:bookmarkEnd w:id="0"/>
      <w:proofErr w:type="spellStart"/>
      <w:r>
        <w:t>Sensibilisierungschulungen</w:t>
      </w:r>
      <w:proofErr w:type="spellEnd"/>
      <w:r>
        <w:t xml:space="preserve"> </w:t>
      </w:r>
      <w:r w:rsidR="00F92DB3">
        <w:t xml:space="preserve">des medizinischen Personals bezüglich </w:t>
      </w:r>
      <w:r w:rsidR="00081FB6">
        <w:t>häuslicher Gewalt am Landeskrankenhaus Innsbruck</w:t>
      </w:r>
    </w:p>
    <w:p w14:paraId="7C2AC485" w14:textId="77777777" w:rsidR="00081FB6" w:rsidRDefault="00081FB6"/>
    <w:p w14:paraId="0FC223DF" w14:textId="3F99E4A6" w:rsidR="00081FB6" w:rsidRDefault="00081FB6">
      <w:r>
        <w:t xml:space="preserve">Iris </w:t>
      </w:r>
      <w:proofErr w:type="spellStart"/>
      <w:r>
        <w:t>Trawöger</w:t>
      </w:r>
      <w:proofErr w:type="spellEnd"/>
      <w:r>
        <w:t>, Thomas Beck, Astrid Lampe</w:t>
      </w:r>
      <w:r w:rsidR="00393D8E">
        <w:t>, David Riedl</w:t>
      </w:r>
    </w:p>
    <w:p w14:paraId="25E6D7BD" w14:textId="77777777" w:rsidR="00081FB6" w:rsidRDefault="00081FB6"/>
    <w:p w14:paraId="23EF2A34" w14:textId="3950C46B" w:rsidR="00081FB6" w:rsidRDefault="00393D8E">
      <w:r>
        <w:t>Ziele</w:t>
      </w:r>
      <w:r w:rsidR="00081FB6">
        <w:t xml:space="preserve">: </w:t>
      </w:r>
    </w:p>
    <w:p w14:paraId="2932DDBD" w14:textId="182EEBB6" w:rsidR="00081FB6" w:rsidRDefault="00081FB6">
      <w:r>
        <w:t>Laut einer Studie zur Identifikation von Opfern häuslicher Gewalt an der Universitätsklinik Innsbruck fin</w:t>
      </w:r>
      <w:r w:rsidR="0034464A">
        <w:t xml:space="preserve">den es </w:t>
      </w:r>
      <w:r w:rsidR="006C64C5">
        <w:t>drei Viertel</w:t>
      </w:r>
      <w:r w:rsidR="0034464A">
        <w:t xml:space="preserve"> der </w:t>
      </w:r>
      <w:proofErr w:type="spellStart"/>
      <w:r w:rsidR="0034464A">
        <w:t>PatientI</w:t>
      </w:r>
      <w:r>
        <w:t>nnen</w:t>
      </w:r>
      <w:proofErr w:type="spellEnd"/>
      <w:r>
        <w:t xml:space="preserve"> wichtig auf d</w:t>
      </w:r>
      <w:r w:rsidR="008F51AB">
        <w:t>as</w:t>
      </w:r>
      <w:r>
        <w:t xml:space="preserve"> </w:t>
      </w:r>
      <w:r w:rsidR="00DF6138">
        <w:t>Thema Gewalt</w:t>
      </w:r>
      <w:r w:rsidR="008F51AB">
        <w:t xml:space="preserve"> </w:t>
      </w:r>
      <w:r>
        <w:t xml:space="preserve">angesprochen zu werden. </w:t>
      </w:r>
      <w:r w:rsidR="00B917A7">
        <w:t>Bekannt ist zudem, dass sich Opfer von Gewalt auf der Suche nach Hilfe primär an öffentliche Gesundheitseinrichtungen wenden.</w:t>
      </w:r>
      <w:r w:rsidR="000F35D2">
        <w:t xml:space="preserve"> Daher </w:t>
      </w:r>
      <w:r w:rsidR="002D7462">
        <w:t>scheint es von hoher Priorität, medizinisches Fachpersonal für dieses Thema zu sensibilisieren.</w:t>
      </w:r>
    </w:p>
    <w:p w14:paraId="1F717520" w14:textId="77777777" w:rsidR="002D7462" w:rsidRDefault="002D7462"/>
    <w:p w14:paraId="5EA721D1" w14:textId="40CC5BFE" w:rsidR="002D7462" w:rsidRDefault="00393D8E">
      <w:r>
        <w:t>Methoden</w:t>
      </w:r>
      <w:r w:rsidR="002D7462">
        <w:t>:</w:t>
      </w:r>
    </w:p>
    <w:p w14:paraId="4CC93CEC" w14:textId="312367A4" w:rsidR="002D7462" w:rsidRPr="006F4C7D" w:rsidRDefault="002D7462">
      <w:r>
        <w:t>Basierend auf dem Konzept der Opferschutzgruppe am Landeskrankenhaus Innsbruck wurde eine multidisziplinäre Schulungsmaßnahme für das Krankenhauspersonal entwickelt. Die Schulung umfasst kurze Vorträge zur Imple</w:t>
      </w:r>
      <w:r w:rsidR="0050698D">
        <w:t>me</w:t>
      </w:r>
      <w:r>
        <w:t xml:space="preserve">ntierung der Opferschutzgruppe am LKI, längere Vorträge </w:t>
      </w:r>
      <w:r w:rsidR="008F51AB">
        <w:t>zur Identifikation von Opfern häuslicher Gewalt und spezifischen Aspekten der Gesprächsführung und Kommunikation, sowie Ganztagesworkshops mit vertiefter Information und Kommunikationstraining, spezifischen Rollenspielen und Fallsupervision.</w:t>
      </w:r>
      <w:r w:rsidR="001B541D">
        <w:t xml:space="preserve"> </w:t>
      </w:r>
      <w:proofErr w:type="gramStart"/>
      <w:r w:rsidR="001B541D" w:rsidRPr="006F4C7D">
        <w:t>D</w:t>
      </w:r>
      <w:r w:rsidR="00D461B0" w:rsidRPr="006F4C7D">
        <w:t xml:space="preserve">ie </w:t>
      </w:r>
      <w:proofErr w:type="spellStart"/>
      <w:r w:rsidR="00D461B0" w:rsidRPr="006F4C7D">
        <w:t>Teilnehmer</w:t>
      </w:r>
      <w:r w:rsidR="00F92DB3" w:rsidRPr="006F4C7D">
        <w:t>Innen</w:t>
      </w:r>
      <w:proofErr w:type="spellEnd"/>
      <w:proofErr w:type="gramEnd"/>
      <w:r w:rsidR="00D461B0" w:rsidRPr="006F4C7D">
        <w:t xml:space="preserve"> der Ganztagesworkshops wurden im Hinblick auf den Lerneffekt </w:t>
      </w:r>
      <w:r w:rsidR="000D7B4A" w:rsidRPr="006F4C7D">
        <w:t xml:space="preserve">mittels </w:t>
      </w:r>
      <w:proofErr w:type="spellStart"/>
      <w:r w:rsidR="000D7B4A" w:rsidRPr="006F4C7D">
        <w:t>prä</w:t>
      </w:r>
      <w:proofErr w:type="spellEnd"/>
      <w:r w:rsidR="000D7B4A" w:rsidRPr="006F4C7D">
        <w:t>/</w:t>
      </w:r>
      <w:proofErr w:type="spellStart"/>
      <w:r w:rsidR="000D7B4A" w:rsidRPr="006F4C7D">
        <w:t>post</w:t>
      </w:r>
      <w:proofErr w:type="spellEnd"/>
      <w:r w:rsidR="000D7B4A" w:rsidRPr="006F4C7D">
        <w:t xml:space="preserve"> Evaluation </w:t>
      </w:r>
      <w:r w:rsidR="00D461B0" w:rsidRPr="006F4C7D">
        <w:t>untersucht.</w:t>
      </w:r>
    </w:p>
    <w:p w14:paraId="5F32F616" w14:textId="77777777" w:rsidR="00D461B0" w:rsidRDefault="00D461B0"/>
    <w:p w14:paraId="4117875A" w14:textId="7D857229" w:rsidR="00D461B0" w:rsidRDefault="00393D8E">
      <w:r>
        <w:t>Ergebnisse</w:t>
      </w:r>
      <w:r w:rsidR="00D461B0">
        <w:t>:</w:t>
      </w:r>
    </w:p>
    <w:p w14:paraId="3EB06DF9" w14:textId="48E9AF8A" w:rsidR="00D461B0" w:rsidRPr="006F4C7D" w:rsidRDefault="007D6F54">
      <w:r w:rsidRPr="006F4C7D">
        <w:t>Es liegen insgesamt 38 verwertbare Datensätze vor, wovon 28 von Frauen und 5 von Männern stammen. Die durchschnittliche Beruf</w:t>
      </w:r>
      <w:r w:rsidR="006F4C7D" w:rsidRPr="006F4C7D">
        <w:t xml:space="preserve">serfahrung liegt bei 5,5 Jahren. </w:t>
      </w:r>
      <w:proofErr w:type="gramStart"/>
      <w:r w:rsidR="006F4C7D" w:rsidRPr="006F4C7D">
        <w:t xml:space="preserve">Die </w:t>
      </w:r>
      <w:proofErr w:type="spellStart"/>
      <w:r w:rsidR="006F4C7D" w:rsidRPr="006F4C7D">
        <w:t>TeilnehmerInnen</w:t>
      </w:r>
      <w:proofErr w:type="spellEnd"/>
      <w:proofErr w:type="gramEnd"/>
      <w:r w:rsidR="006F4C7D" w:rsidRPr="006F4C7D">
        <w:t xml:space="preserve"> gehörten verschiedenen medizinischen Fachberufen an. </w:t>
      </w:r>
      <w:r w:rsidRPr="006F4C7D">
        <w:t xml:space="preserve"> In den Bereichen Umgang mit </w:t>
      </w:r>
      <w:proofErr w:type="spellStart"/>
      <w:r w:rsidRPr="006F4C7D">
        <w:t>PatientInnen</w:t>
      </w:r>
      <w:proofErr w:type="spellEnd"/>
      <w:r w:rsidRPr="006F4C7D">
        <w:t xml:space="preserve"> (Gesprächsführung, Ressourcen, Weitervermittlung</w:t>
      </w:r>
      <w:r w:rsidR="000D7B4A" w:rsidRPr="006F4C7D">
        <w:t xml:space="preserve">) </w:t>
      </w:r>
      <w:r w:rsidR="006F4C7D" w:rsidRPr="006F4C7D">
        <w:t xml:space="preserve">konnten in der subjektiven Sicherheit signifikante Verbesserungen festgestellt werden. </w:t>
      </w:r>
      <w:r w:rsidR="000D7B4A" w:rsidRPr="006F4C7D">
        <w:t xml:space="preserve"> </w:t>
      </w:r>
    </w:p>
    <w:p w14:paraId="76D646C1" w14:textId="4F55B915" w:rsidR="00E655CF" w:rsidRPr="006F4C7D" w:rsidRDefault="00E655CF"/>
    <w:p w14:paraId="1177C0FA" w14:textId="77777777" w:rsidR="00D461B0" w:rsidRDefault="00D461B0"/>
    <w:p w14:paraId="3A32F04A" w14:textId="2E9371DF" w:rsidR="00D461B0" w:rsidRDefault="00393D8E">
      <w:r>
        <w:t>Schlussfolgerungen</w:t>
      </w:r>
      <w:r w:rsidR="00D461B0">
        <w:t>:</w:t>
      </w:r>
    </w:p>
    <w:p w14:paraId="4F392CEF" w14:textId="0FE3E42E" w:rsidR="00D461B0" w:rsidRDefault="00D461B0">
      <w:r>
        <w:t xml:space="preserve">Die Implementierung der Schulungsmaßnahmen stellt einen wichtigen ersten Schritt zur Gewaltprävention dar und ist laut der </w:t>
      </w:r>
      <w:r w:rsidR="00035300">
        <w:t>aktuellen Studie für</w:t>
      </w:r>
      <w:r w:rsidR="00F92DB3">
        <w:t xml:space="preserve"> die </w:t>
      </w:r>
      <w:proofErr w:type="spellStart"/>
      <w:r w:rsidR="00035300">
        <w:t>PatientInnen</w:t>
      </w:r>
      <w:proofErr w:type="spellEnd"/>
      <w:r w:rsidR="00F92DB3">
        <w:t xml:space="preserve"> von großer Bedeutung. Um den Lerneffekt </w:t>
      </w:r>
      <w:r w:rsidR="0064462F">
        <w:t xml:space="preserve">der </w:t>
      </w:r>
      <w:proofErr w:type="spellStart"/>
      <w:r w:rsidR="0064462F">
        <w:t>TeilnehmerInnen</w:t>
      </w:r>
      <w:proofErr w:type="spellEnd"/>
      <w:r w:rsidR="0064462F">
        <w:t xml:space="preserve"> </w:t>
      </w:r>
      <w:r w:rsidR="00F92DB3">
        <w:t xml:space="preserve">abbilden zu können, müssen die Sensibilisierungsmaßnahmen weiterhin evaluiert und </w:t>
      </w:r>
      <w:r w:rsidR="0034464A">
        <w:t>an die Bedürfnisse der</w:t>
      </w:r>
      <w:r w:rsidR="00F92DB3">
        <w:t xml:space="preserve"> </w:t>
      </w:r>
      <w:proofErr w:type="spellStart"/>
      <w:r w:rsidR="00F92DB3">
        <w:t>TeilnehmerInnen</w:t>
      </w:r>
      <w:proofErr w:type="spellEnd"/>
      <w:r w:rsidR="00F92DB3">
        <w:t xml:space="preserve"> angepasst werden. </w:t>
      </w:r>
    </w:p>
    <w:p w14:paraId="5F7DB5CC" w14:textId="77777777" w:rsidR="008F51AB" w:rsidRDefault="008F51AB"/>
    <w:p w14:paraId="412D3E4E" w14:textId="77777777" w:rsidR="0061270E" w:rsidRDefault="0061270E"/>
    <w:p w14:paraId="31DB62B8" w14:textId="77777777" w:rsidR="0061270E" w:rsidRDefault="0061270E"/>
    <w:p w14:paraId="48670063" w14:textId="77777777" w:rsidR="0061270E" w:rsidRDefault="0061270E"/>
    <w:p w14:paraId="3286C41C" w14:textId="77777777" w:rsidR="0061270E" w:rsidRDefault="0061270E"/>
    <w:p w14:paraId="771E4075" w14:textId="77777777" w:rsidR="0061270E" w:rsidRDefault="0061270E"/>
    <w:p w14:paraId="5E9BC3FC" w14:textId="77777777" w:rsidR="0061270E" w:rsidRDefault="0061270E"/>
    <w:p w14:paraId="18BA8193" w14:textId="77777777" w:rsidR="0061270E" w:rsidRDefault="0061270E"/>
    <w:p w14:paraId="4609B4E0" w14:textId="77777777" w:rsidR="0061270E" w:rsidRDefault="0061270E"/>
    <w:p w14:paraId="7D6CD25C" w14:textId="77777777" w:rsidR="0061270E" w:rsidRDefault="0061270E"/>
    <w:p w14:paraId="52CEFD38" w14:textId="77777777" w:rsidR="0061270E" w:rsidRDefault="0061270E"/>
    <w:p w14:paraId="69D53977" w14:textId="77777777" w:rsidR="0061270E" w:rsidRDefault="0061270E"/>
    <w:p w14:paraId="466540AE" w14:textId="77777777" w:rsidR="0061270E" w:rsidRPr="0061270E" w:rsidRDefault="0061270E" w:rsidP="0061270E">
      <w:pPr>
        <w:rPr>
          <w:lang w:val="en"/>
        </w:rPr>
      </w:pPr>
      <w:r w:rsidRPr="0061270E">
        <w:rPr>
          <w:lang w:val="en"/>
        </w:rPr>
        <w:lastRenderedPageBreak/>
        <w:t>Sensitization training of medical staff regarding domestic violence at the Innsbruck Regional Hospital</w:t>
      </w:r>
    </w:p>
    <w:p w14:paraId="356F3405" w14:textId="77777777" w:rsidR="0061270E" w:rsidRPr="0061270E" w:rsidRDefault="0061270E" w:rsidP="0061270E">
      <w:pPr>
        <w:rPr>
          <w:lang w:val="en"/>
        </w:rPr>
      </w:pPr>
    </w:p>
    <w:p w14:paraId="062B715F" w14:textId="77777777" w:rsidR="0061270E" w:rsidRPr="0061270E" w:rsidRDefault="0061270E" w:rsidP="0061270E">
      <w:pPr>
        <w:rPr>
          <w:lang w:val="en"/>
        </w:rPr>
      </w:pPr>
      <w:r w:rsidRPr="0061270E">
        <w:rPr>
          <w:lang w:val="en"/>
        </w:rPr>
        <w:t xml:space="preserve">Iris </w:t>
      </w:r>
      <w:proofErr w:type="spellStart"/>
      <w:r w:rsidRPr="0061270E">
        <w:rPr>
          <w:lang w:val="en"/>
        </w:rPr>
        <w:t>Trawöger</w:t>
      </w:r>
      <w:proofErr w:type="spellEnd"/>
      <w:r w:rsidRPr="0061270E">
        <w:rPr>
          <w:lang w:val="en"/>
        </w:rPr>
        <w:t>, Thomas Beck, Astrid Lampe</w:t>
      </w:r>
    </w:p>
    <w:p w14:paraId="4BA8FCEA" w14:textId="77777777" w:rsidR="0061270E" w:rsidRPr="0061270E" w:rsidRDefault="0061270E" w:rsidP="0061270E">
      <w:pPr>
        <w:rPr>
          <w:lang w:val="en"/>
        </w:rPr>
      </w:pPr>
    </w:p>
    <w:p w14:paraId="2CFB67B6" w14:textId="77777777" w:rsidR="0061270E" w:rsidRPr="0061270E" w:rsidRDefault="0061270E" w:rsidP="0061270E">
      <w:pPr>
        <w:rPr>
          <w:lang w:val="en"/>
        </w:rPr>
      </w:pPr>
      <w:r w:rsidRPr="0061270E">
        <w:rPr>
          <w:lang w:val="en"/>
        </w:rPr>
        <w:t>Aims:</w:t>
      </w:r>
    </w:p>
    <w:p w14:paraId="43C68EA1" w14:textId="77777777" w:rsidR="0061270E" w:rsidRPr="0061270E" w:rsidRDefault="0061270E" w:rsidP="0061270E">
      <w:pPr>
        <w:rPr>
          <w:lang w:val="en"/>
        </w:rPr>
      </w:pPr>
      <w:r w:rsidRPr="0061270E">
        <w:rPr>
          <w:lang w:val="en"/>
        </w:rPr>
        <w:t xml:space="preserve">According to a study on the identification of victims of domestic violence at the Innsbruck University Hospital, three-quarters of patients find it important to address the subject of violence. It </w:t>
      </w:r>
      <w:proofErr w:type="gramStart"/>
      <w:r w:rsidRPr="0061270E">
        <w:rPr>
          <w:lang w:val="en"/>
        </w:rPr>
        <w:t>is also known</w:t>
      </w:r>
      <w:proofErr w:type="gramEnd"/>
      <w:r w:rsidRPr="0061270E">
        <w:rPr>
          <w:lang w:val="en"/>
        </w:rPr>
        <w:t xml:space="preserve"> that victims of violence in search of help primarily turn to public health facilities. Therefore, it seems to be a high priority to sensitize healthcare professionals to this topic.</w:t>
      </w:r>
    </w:p>
    <w:p w14:paraId="335A8457" w14:textId="77777777" w:rsidR="0061270E" w:rsidRPr="0061270E" w:rsidRDefault="0061270E" w:rsidP="0061270E">
      <w:pPr>
        <w:rPr>
          <w:lang w:val="en"/>
        </w:rPr>
      </w:pPr>
    </w:p>
    <w:p w14:paraId="3293CCE1" w14:textId="77777777" w:rsidR="0061270E" w:rsidRPr="0061270E" w:rsidRDefault="0061270E" w:rsidP="0061270E">
      <w:pPr>
        <w:rPr>
          <w:lang w:val="en"/>
        </w:rPr>
      </w:pPr>
      <w:proofErr w:type="gramStart"/>
      <w:r w:rsidRPr="0061270E">
        <w:rPr>
          <w:lang w:val="en"/>
        </w:rPr>
        <w:t>method</w:t>
      </w:r>
      <w:proofErr w:type="gramEnd"/>
      <w:r w:rsidRPr="0061270E">
        <w:rPr>
          <w:lang w:val="en"/>
        </w:rPr>
        <w:t>:</w:t>
      </w:r>
    </w:p>
    <w:p w14:paraId="6B27B452" w14:textId="77777777" w:rsidR="0061270E" w:rsidRPr="0061270E" w:rsidRDefault="0061270E" w:rsidP="0061270E">
      <w:pPr>
        <w:rPr>
          <w:lang w:val="en"/>
        </w:rPr>
      </w:pPr>
      <w:r w:rsidRPr="0061270E">
        <w:rPr>
          <w:lang w:val="en"/>
        </w:rPr>
        <w:t xml:space="preserve">Based on the concept of the Victim Protection Group at the Innsbruck Regional Hospital, a multidisciplinary training program </w:t>
      </w:r>
      <w:proofErr w:type="gramStart"/>
      <w:r w:rsidRPr="0061270E">
        <w:rPr>
          <w:lang w:val="en"/>
        </w:rPr>
        <w:t>was developed</w:t>
      </w:r>
      <w:proofErr w:type="gramEnd"/>
      <w:r w:rsidRPr="0061270E">
        <w:rPr>
          <w:lang w:val="en"/>
        </w:rPr>
        <w:t xml:space="preserve"> for the hospital staff. The training includes short lectures on implementing the victim protection group at the LKI, longer lectures on identifying victims of domestic violence and specific aspects of interviewing and communication, as well as full-day workshops with in-depth information and communication training, specific role-playing games and case supervision. The participants of the full-day workshops </w:t>
      </w:r>
      <w:proofErr w:type="gramStart"/>
      <w:r w:rsidRPr="0061270E">
        <w:rPr>
          <w:lang w:val="en"/>
        </w:rPr>
        <w:t>were examined</w:t>
      </w:r>
      <w:proofErr w:type="gramEnd"/>
      <w:r w:rsidRPr="0061270E">
        <w:rPr>
          <w:lang w:val="en"/>
        </w:rPr>
        <w:t xml:space="preserve"> with regard to the learning effect by means of pre / post evaluation.</w:t>
      </w:r>
    </w:p>
    <w:p w14:paraId="6D3D8CCC" w14:textId="77777777" w:rsidR="0061270E" w:rsidRPr="0061270E" w:rsidRDefault="0061270E" w:rsidP="0061270E">
      <w:pPr>
        <w:rPr>
          <w:lang w:val="en"/>
        </w:rPr>
      </w:pPr>
    </w:p>
    <w:p w14:paraId="6D4F543C" w14:textId="77777777" w:rsidR="0061270E" w:rsidRPr="0061270E" w:rsidRDefault="0061270E" w:rsidP="0061270E">
      <w:pPr>
        <w:rPr>
          <w:lang w:val="en"/>
        </w:rPr>
      </w:pPr>
      <w:proofErr w:type="gramStart"/>
      <w:r w:rsidRPr="0061270E">
        <w:rPr>
          <w:lang w:val="en"/>
        </w:rPr>
        <w:t>results</w:t>
      </w:r>
      <w:proofErr w:type="gramEnd"/>
      <w:r w:rsidRPr="0061270E">
        <w:rPr>
          <w:lang w:val="en"/>
        </w:rPr>
        <w:t>:</w:t>
      </w:r>
    </w:p>
    <w:p w14:paraId="175F71D1" w14:textId="77777777" w:rsidR="0061270E" w:rsidRPr="0061270E" w:rsidRDefault="0061270E" w:rsidP="0061270E">
      <w:pPr>
        <w:rPr>
          <w:lang w:val="en"/>
        </w:rPr>
      </w:pPr>
      <w:r w:rsidRPr="0061270E">
        <w:rPr>
          <w:lang w:val="en"/>
        </w:rPr>
        <w:t xml:space="preserve">There are </w:t>
      </w:r>
      <w:proofErr w:type="gramStart"/>
      <w:r w:rsidRPr="0061270E">
        <w:rPr>
          <w:lang w:val="en"/>
        </w:rPr>
        <w:t>a total of 38</w:t>
      </w:r>
      <w:proofErr w:type="gramEnd"/>
      <w:r w:rsidRPr="0061270E">
        <w:rPr>
          <w:lang w:val="en"/>
        </w:rPr>
        <w:t xml:space="preserve"> usable datasets, of which 28 are from women and 5 from males. The average work experience is 5.5 years. The participants belonged to various medical professions. In the areas of dealing with patients (interviewing, resources, referral), significant improvements in subjective safety were noted.</w:t>
      </w:r>
    </w:p>
    <w:p w14:paraId="439E27AE" w14:textId="77777777" w:rsidR="0061270E" w:rsidRPr="0061270E" w:rsidRDefault="0061270E" w:rsidP="0061270E">
      <w:pPr>
        <w:rPr>
          <w:lang w:val="en"/>
        </w:rPr>
      </w:pPr>
    </w:p>
    <w:p w14:paraId="2565265D" w14:textId="77777777" w:rsidR="0061270E" w:rsidRPr="0061270E" w:rsidRDefault="0061270E" w:rsidP="0061270E">
      <w:pPr>
        <w:rPr>
          <w:lang w:val="en"/>
        </w:rPr>
      </w:pPr>
    </w:p>
    <w:p w14:paraId="347D83B2" w14:textId="77777777" w:rsidR="0061270E" w:rsidRPr="0061270E" w:rsidRDefault="0061270E" w:rsidP="0061270E">
      <w:pPr>
        <w:rPr>
          <w:lang w:val="en"/>
        </w:rPr>
      </w:pPr>
      <w:r w:rsidRPr="0061270E">
        <w:rPr>
          <w:lang w:val="en"/>
        </w:rPr>
        <w:t>Conclusions:</w:t>
      </w:r>
    </w:p>
    <w:p w14:paraId="1E4DC3C6" w14:textId="4E320932" w:rsidR="00D1721D" w:rsidRDefault="0061270E" w:rsidP="0061270E">
      <w:r w:rsidRPr="0061270E">
        <w:rPr>
          <w:lang w:val="en"/>
        </w:rPr>
        <w:t xml:space="preserve">The implementation of the training measures is an important first step towards preventing violence and, according to the current study, is of great importance for the patients. In order to map the learning effect of the participants, the awareness-raising measures must continue to be </w:t>
      </w:r>
      <w:proofErr w:type="gramStart"/>
      <w:r w:rsidRPr="0061270E">
        <w:rPr>
          <w:lang w:val="en"/>
        </w:rPr>
        <w:t>evaluated</w:t>
      </w:r>
      <w:proofErr w:type="gramEnd"/>
      <w:r w:rsidRPr="0061270E">
        <w:rPr>
          <w:lang w:val="en"/>
        </w:rPr>
        <w:t xml:space="preserve"> and adapted to the needs of the participants.</w:t>
      </w:r>
    </w:p>
    <w:sectPr w:rsidR="00D1721D" w:rsidSect="00A73B7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58"/>
    <w:rsid w:val="00002900"/>
    <w:rsid w:val="000174AC"/>
    <w:rsid w:val="00035300"/>
    <w:rsid w:val="00081FB6"/>
    <w:rsid w:val="000B0784"/>
    <w:rsid w:val="000D7B4A"/>
    <w:rsid w:val="000F35D2"/>
    <w:rsid w:val="001076C3"/>
    <w:rsid w:val="001B541D"/>
    <w:rsid w:val="00242709"/>
    <w:rsid w:val="002468A2"/>
    <w:rsid w:val="002A38F5"/>
    <w:rsid w:val="002C4347"/>
    <w:rsid w:val="002D7462"/>
    <w:rsid w:val="0034464A"/>
    <w:rsid w:val="00393D8E"/>
    <w:rsid w:val="00465B78"/>
    <w:rsid w:val="004B512E"/>
    <w:rsid w:val="0050698D"/>
    <w:rsid w:val="0061270E"/>
    <w:rsid w:val="00623F67"/>
    <w:rsid w:val="0064462F"/>
    <w:rsid w:val="00652F91"/>
    <w:rsid w:val="00683404"/>
    <w:rsid w:val="006C64C5"/>
    <w:rsid w:val="006F4C7D"/>
    <w:rsid w:val="007016D5"/>
    <w:rsid w:val="00787F0F"/>
    <w:rsid w:val="007D6F54"/>
    <w:rsid w:val="007E5903"/>
    <w:rsid w:val="00800AE4"/>
    <w:rsid w:val="008A34C8"/>
    <w:rsid w:val="008C21EF"/>
    <w:rsid w:val="008F51AB"/>
    <w:rsid w:val="009A151B"/>
    <w:rsid w:val="00A330F3"/>
    <w:rsid w:val="00A73B73"/>
    <w:rsid w:val="00AC1A51"/>
    <w:rsid w:val="00B10A9F"/>
    <w:rsid w:val="00B11A03"/>
    <w:rsid w:val="00B917A7"/>
    <w:rsid w:val="00CB1F64"/>
    <w:rsid w:val="00D1721D"/>
    <w:rsid w:val="00D31CF5"/>
    <w:rsid w:val="00D461B0"/>
    <w:rsid w:val="00D56248"/>
    <w:rsid w:val="00D63C58"/>
    <w:rsid w:val="00DB5254"/>
    <w:rsid w:val="00DD21A1"/>
    <w:rsid w:val="00DF6138"/>
    <w:rsid w:val="00E60589"/>
    <w:rsid w:val="00E620F3"/>
    <w:rsid w:val="00E655CF"/>
    <w:rsid w:val="00F742C3"/>
    <w:rsid w:val="00F92D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054B"/>
  <w14:defaultImageDpi w14:val="32767"/>
  <w15:docId w15:val="{D3369817-E0DC-4232-A62C-9B7BBA20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3D8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3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8046">
      <w:bodyDiv w:val="1"/>
      <w:marLeft w:val="0"/>
      <w:marRight w:val="0"/>
      <w:marTop w:val="0"/>
      <w:marBottom w:val="0"/>
      <w:divBdr>
        <w:top w:val="none" w:sz="0" w:space="0" w:color="auto"/>
        <w:left w:val="none" w:sz="0" w:space="0" w:color="auto"/>
        <w:bottom w:val="none" w:sz="0" w:space="0" w:color="auto"/>
        <w:right w:val="none" w:sz="0" w:space="0" w:color="auto"/>
      </w:divBdr>
      <w:divsChild>
        <w:div w:id="581375204">
          <w:marLeft w:val="0"/>
          <w:marRight w:val="0"/>
          <w:marTop w:val="0"/>
          <w:marBottom w:val="0"/>
          <w:divBdr>
            <w:top w:val="none" w:sz="0" w:space="0" w:color="auto"/>
            <w:left w:val="none" w:sz="0" w:space="0" w:color="auto"/>
            <w:bottom w:val="none" w:sz="0" w:space="0" w:color="auto"/>
            <w:right w:val="none" w:sz="0" w:space="0" w:color="auto"/>
          </w:divBdr>
          <w:divsChild>
            <w:div w:id="1852837509">
              <w:marLeft w:val="0"/>
              <w:marRight w:val="0"/>
              <w:marTop w:val="0"/>
              <w:marBottom w:val="0"/>
              <w:divBdr>
                <w:top w:val="none" w:sz="0" w:space="0" w:color="auto"/>
                <w:left w:val="none" w:sz="0" w:space="0" w:color="auto"/>
                <w:bottom w:val="none" w:sz="0" w:space="0" w:color="auto"/>
                <w:right w:val="none" w:sz="0" w:space="0" w:color="auto"/>
              </w:divBdr>
              <w:divsChild>
                <w:div w:id="1566835278">
                  <w:marLeft w:val="0"/>
                  <w:marRight w:val="0"/>
                  <w:marTop w:val="0"/>
                  <w:marBottom w:val="0"/>
                  <w:divBdr>
                    <w:top w:val="none" w:sz="0" w:space="0" w:color="auto"/>
                    <w:left w:val="none" w:sz="0" w:space="0" w:color="auto"/>
                    <w:bottom w:val="none" w:sz="0" w:space="0" w:color="auto"/>
                    <w:right w:val="none" w:sz="0" w:space="0" w:color="auto"/>
                  </w:divBdr>
                  <w:divsChild>
                    <w:div w:id="693112135">
                      <w:marLeft w:val="0"/>
                      <w:marRight w:val="0"/>
                      <w:marTop w:val="45"/>
                      <w:marBottom w:val="0"/>
                      <w:divBdr>
                        <w:top w:val="none" w:sz="0" w:space="0" w:color="auto"/>
                        <w:left w:val="none" w:sz="0" w:space="0" w:color="auto"/>
                        <w:bottom w:val="none" w:sz="0" w:space="0" w:color="auto"/>
                        <w:right w:val="none" w:sz="0" w:space="0" w:color="auto"/>
                      </w:divBdr>
                      <w:divsChild>
                        <w:div w:id="1278680914">
                          <w:marLeft w:val="0"/>
                          <w:marRight w:val="0"/>
                          <w:marTop w:val="0"/>
                          <w:marBottom w:val="0"/>
                          <w:divBdr>
                            <w:top w:val="none" w:sz="0" w:space="0" w:color="auto"/>
                            <w:left w:val="none" w:sz="0" w:space="0" w:color="auto"/>
                            <w:bottom w:val="none" w:sz="0" w:space="0" w:color="auto"/>
                            <w:right w:val="none" w:sz="0" w:space="0" w:color="auto"/>
                          </w:divBdr>
                          <w:divsChild>
                            <w:div w:id="1060206175">
                              <w:marLeft w:val="2070"/>
                              <w:marRight w:val="3960"/>
                              <w:marTop w:val="0"/>
                              <w:marBottom w:val="0"/>
                              <w:divBdr>
                                <w:top w:val="none" w:sz="0" w:space="0" w:color="auto"/>
                                <w:left w:val="none" w:sz="0" w:space="0" w:color="auto"/>
                                <w:bottom w:val="none" w:sz="0" w:space="0" w:color="auto"/>
                                <w:right w:val="none" w:sz="0" w:space="0" w:color="auto"/>
                              </w:divBdr>
                              <w:divsChild>
                                <w:div w:id="2039087519">
                                  <w:marLeft w:val="0"/>
                                  <w:marRight w:val="0"/>
                                  <w:marTop w:val="0"/>
                                  <w:marBottom w:val="0"/>
                                  <w:divBdr>
                                    <w:top w:val="none" w:sz="0" w:space="0" w:color="auto"/>
                                    <w:left w:val="none" w:sz="0" w:space="0" w:color="auto"/>
                                    <w:bottom w:val="none" w:sz="0" w:space="0" w:color="auto"/>
                                    <w:right w:val="none" w:sz="0" w:space="0" w:color="auto"/>
                                  </w:divBdr>
                                  <w:divsChild>
                                    <w:div w:id="1830055153">
                                      <w:marLeft w:val="0"/>
                                      <w:marRight w:val="0"/>
                                      <w:marTop w:val="0"/>
                                      <w:marBottom w:val="0"/>
                                      <w:divBdr>
                                        <w:top w:val="none" w:sz="0" w:space="0" w:color="auto"/>
                                        <w:left w:val="none" w:sz="0" w:space="0" w:color="auto"/>
                                        <w:bottom w:val="none" w:sz="0" w:space="0" w:color="auto"/>
                                        <w:right w:val="none" w:sz="0" w:space="0" w:color="auto"/>
                                      </w:divBdr>
                                      <w:divsChild>
                                        <w:div w:id="1505779735">
                                          <w:marLeft w:val="0"/>
                                          <w:marRight w:val="0"/>
                                          <w:marTop w:val="0"/>
                                          <w:marBottom w:val="0"/>
                                          <w:divBdr>
                                            <w:top w:val="none" w:sz="0" w:space="0" w:color="auto"/>
                                            <w:left w:val="none" w:sz="0" w:space="0" w:color="auto"/>
                                            <w:bottom w:val="none" w:sz="0" w:space="0" w:color="auto"/>
                                            <w:right w:val="none" w:sz="0" w:space="0" w:color="auto"/>
                                          </w:divBdr>
                                          <w:divsChild>
                                            <w:div w:id="100953842">
                                              <w:marLeft w:val="0"/>
                                              <w:marRight w:val="0"/>
                                              <w:marTop w:val="90"/>
                                              <w:marBottom w:val="0"/>
                                              <w:divBdr>
                                                <w:top w:val="none" w:sz="0" w:space="0" w:color="auto"/>
                                                <w:left w:val="none" w:sz="0" w:space="0" w:color="auto"/>
                                                <w:bottom w:val="none" w:sz="0" w:space="0" w:color="auto"/>
                                                <w:right w:val="none" w:sz="0" w:space="0" w:color="auto"/>
                                              </w:divBdr>
                                              <w:divsChild>
                                                <w:div w:id="243956728">
                                                  <w:marLeft w:val="0"/>
                                                  <w:marRight w:val="0"/>
                                                  <w:marTop w:val="0"/>
                                                  <w:marBottom w:val="0"/>
                                                  <w:divBdr>
                                                    <w:top w:val="none" w:sz="0" w:space="0" w:color="auto"/>
                                                    <w:left w:val="none" w:sz="0" w:space="0" w:color="auto"/>
                                                    <w:bottom w:val="none" w:sz="0" w:space="0" w:color="auto"/>
                                                    <w:right w:val="none" w:sz="0" w:space="0" w:color="auto"/>
                                                  </w:divBdr>
                                                  <w:divsChild>
                                                    <w:div w:id="2126190460">
                                                      <w:marLeft w:val="0"/>
                                                      <w:marRight w:val="0"/>
                                                      <w:marTop w:val="0"/>
                                                      <w:marBottom w:val="0"/>
                                                      <w:divBdr>
                                                        <w:top w:val="none" w:sz="0" w:space="0" w:color="auto"/>
                                                        <w:left w:val="none" w:sz="0" w:space="0" w:color="auto"/>
                                                        <w:bottom w:val="none" w:sz="0" w:space="0" w:color="auto"/>
                                                        <w:right w:val="none" w:sz="0" w:space="0" w:color="auto"/>
                                                      </w:divBdr>
                                                      <w:divsChild>
                                                        <w:div w:id="515580106">
                                                          <w:marLeft w:val="0"/>
                                                          <w:marRight w:val="0"/>
                                                          <w:marTop w:val="0"/>
                                                          <w:marBottom w:val="390"/>
                                                          <w:divBdr>
                                                            <w:top w:val="none" w:sz="0" w:space="0" w:color="auto"/>
                                                            <w:left w:val="none" w:sz="0" w:space="0" w:color="auto"/>
                                                            <w:bottom w:val="none" w:sz="0" w:space="0" w:color="auto"/>
                                                            <w:right w:val="none" w:sz="0" w:space="0" w:color="auto"/>
                                                          </w:divBdr>
                                                          <w:divsChild>
                                                            <w:div w:id="259877593">
                                                              <w:marLeft w:val="0"/>
                                                              <w:marRight w:val="0"/>
                                                              <w:marTop w:val="0"/>
                                                              <w:marBottom w:val="0"/>
                                                              <w:divBdr>
                                                                <w:top w:val="none" w:sz="0" w:space="0" w:color="auto"/>
                                                                <w:left w:val="none" w:sz="0" w:space="0" w:color="auto"/>
                                                                <w:bottom w:val="none" w:sz="0" w:space="0" w:color="auto"/>
                                                                <w:right w:val="none" w:sz="0" w:space="0" w:color="auto"/>
                                                              </w:divBdr>
                                                              <w:divsChild>
                                                                <w:div w:id="1486051184">
                                                                  <w:marLeft w:val="0"/>
                                                                  <w:marRight w:val="0"/>
                                                                  <w:marTop w:val="0"/>
                                                                  <w:marBottom w:val="0"/>
                                                                  <w:divBdr>
                                                                    <w:top w:val="none" w:sz="0" w:space="0" w:color="auto"/>
                                                                    <w:left w:val="none" w:sz="0" w:space="0" w:color="auto"/>
                                                                    <w:bottom w:val="none" w:sz="0" w:space="0" w:color="auto"/>
                                                                    <w:right w:val="none" w:sz="0" w:space="0" w:color="auto"/>
                                                                  </w:divBdr>
                                                                  <w:divsChild>
                                                                    <w:div w:id="984430948">
                                                                      <w:marLeft w:val="0"/>
                                                                      <w:marRight w:val="0"/>
                                                                      <w:marTop w:val="0"/>
                                                                      <w:marBottom w:val="0"/>
                                                                      <w:divBdr>
                                                                        <w:top w:val="none" w:sz="0" w:space="0" w:color="auto"/>
                                                                        <w:left w:val="none" w:sz="0" w:space="0" w:color="auto"/>
                                                                        <w:bottom w:val="none" w:sz="0" w:space="0" w:color="auto"/>
                                                                        <w:right w:val="none" w:sz="0" w:space="0" w:color="auto"/>
                                                                      </w:divBdr>
                                                                      <w:divsChild>
                                                                        <w:div w:id="274561371">
                                                                          <w:marLeft w:val="0"/>
                                                                          <w:marRight w:val="0"/>
                                                                          <w:marTop w:val="0"/>
                                                                          <w:marBottom w:val="0"/>
                                                                          <w:divBdr>
                                                                            <w:top w:val="none" w:sz="0" w:space="0" w:color="auto"/>
                                                                            <w:left w:val="none" w:sz="0" w:space="0" w:color="auto"/>
                                                                            <w:bottom w:val="none" w:sz="0" w:space="0" w:color="auto"/>
                                                                            <w:right w:val="none" w:sz="0" w:space="0" w:color="auto"/>
                                                                          </w:divBdr>
                                                                          <w:divsChild>
                                                                            <w:div w:id="1490056234">
                                                                              <w:marLeft w:val="0"/>
                                                                              <w:marRight w:val="0"/>
                                                                              <w:marTop w:val="0"/>
                                                                              <w:marBottom w:val="0"/>
                                                                              <w:divBdr>
                                                                                <w:top w:val="none" w:sz="0" w:space="0" w:color="auto"/>
                                                                                <w:left w:val="none" w:sz="0" w:space="0" w:color="auto"/>
                                                                                <w:bottom w:val="none" w:sz="0" w:space="0" w:color="auto"/>
                                                                                <w:right w:val="none" w:sz="0" w:space="0" w:color="auto"/>
                                                                              </w:divBdr>
                                                                              <w:divsChild>
                                                                                <w:div w:id="1785996917">
                                                                                  <w:marLeft w:val="0"/>
                                                                                  <w:marRight w:val="0"/>
                                                                                  <w:marTop w:val="0"/>
                                                                                  <w:marBottom w:val="0"/>
                                                                                  <w:divBdr>
                                                                                    <w:top w:val="none" w:sz="0" w:space="0" w:color="auto"/>
                                                                                    <w:left w:val="none" w:sz="0" w:space="0" w:color="auto"/>
                                                                                    <w:bottom w:val="none" w:sz="0" w:space="0" w:color="auto"/>
                                                                                    <w:right w:val="none" w:sz="0" w:space="0" w:color="auto"/>
                                                                                  </w:divBdr>
                                                                                  <w:divsChild>
                                                                                    <w:div w:id="1212962151">
                                                                                      <w:marLeft w:val="0"/>
                                                                                      <w:marRight w:val="0"/>
                                                                                      <w:marTop w:val="0"/>
                                                                                      <w:marBottom w:val="0"/>
                                                                                      <w:divBdr>
                                                                                        <w:top w:val="none" w:sz="0" w:space="0" w:color="auto"/>
                                                                                        <w:left w:val="none" w:sz="0" w:space="0" w:color="auto"/>
                                                                                        <w:bottom w:val="none" w:sz="0" w:space="0" w:color="auto"/>
                                                                                        <w:right w:val="none" w:sz="0" w:space="0" w:color="auto"/>
                                                                                      </w:divBdr>
                                                                                      <w:divsChild>
                                                                                        <w:div w:id="18575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352124">
      <w:bodyDiv w:val="1"/>
      <w:marLeft w:val="0"/>
      <w:marRight w:val="0"/>
      <w:marTop w:val="0"/>
      <w:marBottom w:val="0"/>
      <w:divBdr>
        <w:top w:val="none" w:sz="0" w:space="0" w:color="auto"/>
        <w:left w:val="none" w:sz="0" w:space="0" w:color="auto"/>
        <w:bottom w:val="none" w:sz="0" w:space="0" w:color="auto"/>
        <w:right w:val="none" w:sz="0" w:space="0" w:color="auto"/>
      </w:divBdr>
      <w:divsChild>
        <w:div w:id="2061047650">
          <w:marLeft w:val="0"/>
          <w:marRight w:val="0"/>
          <w:marTop w:val="0"/>
          <w:marBottom w:val="0"/>
          <w:divBdr>
            <w:top w:val="none" w:sz="0" w:space="0" w:color="auto"/>
            <w:left w:val="none" w:sz="0" w:space="0" w:color="auto"/>
            <w:bottom w:val="none" w:sz="0" w:space="0" w:color="auto"/>
            <w:right w:val="none" w:sz="0" w:space="0" w:color="auto"/>
          </w:divBdr>
          <w:divsChild>
            <w:div w:id="1353991443">
              <w:marLeft w:val="0"/>
              <w:marRight w:val="0"/>
              <w:marTop w:val="0"/>
              <w:marBottom w:val="0"/>
              <w:divBdr>
                <w:top w:val="none" w:sz="0" w:space="0" w:color="auto"/>
                <w:left w:val="none" w:sz="0" w:space="0" w:color="auto"/>
                <w:bottom w:val="none" w:sz="0" w:space="0" w:color="auto"/>
                <w:right w:val="none" w:sz="0" w:space="0" w:color="auto"/>
              </w:divBdr>
              <w:divsChild>
                <w:div w:id="2020889034">
                  <w:marLeft w:val="0"/>
                  <w:marRight w:val="0"/>
                  <w:marTop w:val="0"/>
                  <w:marBottom w:val="0"/>
                  <w:divBdr>
                    <w:top w:val="none" w:sz="0" w:space="0" w:color="auto"/>
                    <w:left w:val="none" w:sz="0" w:space="0" w:color="auto"/>
                    <w:bottom w:val="none" w:sz="0" w:space="0" w:color="auto"/>
                    <w:right w:val="none" w:sz="0" w:space="0" w:color="auto"/>
                  </w:divBdr>
                  <w:divsChild>
                    <w:div w:id="905339067">
                      <w:marLeft w:val="0"/>
                      <w:marRight w:val="0"/>
                      <w:marTop w:val="45"/>
                      <w:marBottom w:val="0"/>
                      <w:divBdr>
                        <w:top w:val="none" w:sz="0" w:space="0" w:color="auto"/>
                        <w:left w:val="none" w:sz="0" w:space="0" w:color="auto"/>
                        <w:bottom w:val="none" w:sz="0" w:space="0" w:color="auto"/>
                        <w:right w:val="none" w:sz="0" w:space="0" w:color="auto"/>
                      </w:divBdr>
                      <w:divsChild>
                        <w:div w:id="1373388125">
                          <w:marLeft w:val="0"/>
                          <w:marRight w:val="0"/>
                          <w:marTop w:val="0"/>
                          <w:marBottom w:val="0"/>
                          <w:divBdr>
                            <w:top w:val="none" w:sz="0" w:space="0" w:color="auto"/>
                            <w:left w:val="none" w:sz="0" w:space="0" w:color="auto"/>
                            <w:bottom w:val="none" w:sz="0" w:space="0" w:color="auto"/>
                            <w:right w:val="none" w:sz="0" w:space="0" w:color="auto"/>
                          </w:divBdr>
                          <w:divsChild>
                            <w:div w:id="1236235971">
                              <w:marLeft w:val="2070"/>
                              <w:marRight w:val="3960"/>
                              <w:marTop w:val="0"/>
                              <w:marBottom w:val="0"/>
                              <w:divBdr>
                                <w:top w:val="none" w:sz="0" w:space="0" w:color="auto"/>
                                <w:left w:val="none" w:sz="0" w:space="0" w:color="auto"/>
                                <w:bottom w:val="none" w:sz="0" w:space="0" w:color="auto"/>
                                <w:right w:val="none" w:sz="0" w:space="0" w:color="auto"/>
                              </w:divBdr>
                              <w:divsChild>
                                <w:div w:id="71246902">
                                  <w:marLeft w:val="0"/>
                                  <w:marRight w:val="0"/>
                                  <w:marTop w:val="0"/>
                                  <w:marBottom w:val="0"/>
                                  <w:divBdr>
                                    <w:top w:val="none" w:sz="0" w:space="0" w:color="auto"/>
                                    <w:left w:val="none" w:sz="0" w:space="0" w:color="auto"/>
                                    <w:bottom w:val="none" w:sz="0" w:space="0" w:color="auto"/>
                                    <w:right w:val="none" w:sz="0" w:space="0" w:color="auto"/>
                                  </w:divBdr>
                                  <w:divsChild>
                                    <w:div w:id="1246305215">
                                      <w:marLeft w:val="0"/>
                                      <w:marRight w:val="0"/>
                                      <w:marTop w:val="0"/>
                                      <w:marBottom w:val="0"/>
                                      <w:divBdr>
                                        <w:top w:val="none" w:sz="0" w:space="0" w:color="auto"/>
                                        <w:left w:val="none" w:sz="0" w:space="0" w:color="auto"/>
                                        <w:bottom w:val="none" w:sz="0" w:space="0" w:color="auto"/>
                                        <w:right w:val="none" w:sz="0" w:space="0" w:color="auto"/>
                                      </w:divBdr>
                                      <w:divsChild>
                                        <w:div w:id="907805228">
                                          <w:marLeft w:val="0"/>
                                          <w:marRight w:val="0"/>
                                          <w:marTop w:val="0"/>
                                          <w:marBottom w:val="0"/>
                                          <w:divBdr>
                                            <w:top w:val="none" w:sz="0" w:space="0" w:color="auto"/>
                                            <w:left w:val="none" w:sz="0" w:space="0" w:color="auto"/>
                                            <w:bottom w:val="none" w:sz="0" w:space="0" w:color="auto"/>
                                            <w:right w:val="none" w:sz="0" w:space="0" w:color="auto"/>
                                          </w:divBdr>
                                          <w:divsChild>
                                            <w:div w:id="235165743">
                                              <w:marLeft w:val="0"/>
                                              <w:marRight w:val="0"/>
                                              <w:marTop w:val="90"/>
                                              <w:marBottom w:val="0"/>
                                              <w:divBdr>
                                                <w:top w:val="none" w:sz="0" w:space="0" w:color="auto"/>
                                                <w:left w:val="none" w:sz="0" w:space="0" w:color="auto"/>
                                                <w:bottom w:val="none" w:sz="0" w:space="0" w:color="auto"/>
                                                <w:right w:val="none" w:sz="0" w:space="0" w:color="auto"/>
                                              </w:divBdr>
                                              <w:divsChild>
                                                <w:div w:id="572468264">
                                                  <w:marLeft w:val="0"/>
                                                  <w:marRight w:val="0"/>
                                                  <w:marTop w:val="0"/>
                                                  <w:marBottom w:val="0"/>
                                                  <w:divBdr>
                                                    <w:top w:val="none" w:sz="0" w:space="0" w:color="auto"/>
                                                    <w:left w:val="none" w:sz="0" w:space="0" w:color="auto"/>
                                                    <w:bottom w:val="none" w:sz="0" w:space="0" w:color="auto"/>
                                                    <w:right w:val="none" w:sz="0" w:space="0" w:color="auto"/>
                                                  </w:divBdr>
                                                  <w:divsChild>
                                                    <w:div w:id="1519150258">
                                                      <w:marLeft w:val="0"/>
                                                      <w:marRight w:val="0"/>
                                                      <w:marTop w:val="0"/>
                                                      <w:marBottom w:val="0"/>
                                                      <w:divBdr>
                                                        <w:top w:val="none" w:sz="0" w:space="0" w:color="auto"/>
                                                        <w:left w:val="none" w:sz="0" w:space="0" w:color="auto"/>
                                                        <w:bottom w:val="none" w:sz="0" w:space="0" w:color="auto"/>
                                                        <w:right w:val="none" w:sz="0" w:space="0" w:color="auto"/>
                                                      </w:divBdr>
                                                      <w:divsChild>
                                                        <w:div w:id="567038240">
                                                          <w:marLeft w:val="0"/>
                                                          <w:marRight w:val="0"/>
                                                          <w:marTop w:val="0"/>
                                                          <w:marBottom w:val="390"/>
                                                          <w:divBdr>
                                                            <w:top w:val="none" w:sz="0" w:space="0" w:color="auto"/>
                                                            <w:left w:val="none" w:sz="0" w:space="0" w:color="auto"/>
                                                            <w:bottom w:val="none" w:sz="0" w:space="0" w:color="auto"/>
                                                            <w:right w:val="none" w:sz="0" w:space="0" w:color="auto"/>
                                                          </w:divBdr>
                                                          <w:divsChild>
                                                            <w:div w:id="243687438">
                                                              <w:marLeft w:val="0"/>
                                                              <w:marRight w:val="0"/>
                                                              <w:marTop w:val="0"/>
                                                              <w:marBottom w:val="0"/>
                                                              <w:divBdr>
                                                                <w:top w:val="none" w:sz="0" w:space="0" w:color="auto"/>
                                                                <w:left w:val="none" w:sz="0" w:space="0" w:color="auto"/>
                                                                <w:bottom w:val="none" w:sz="0" w:space="0" w:color="auto"/>
                                                                <w:right w:val="none" w:sz="0" w:space="0" w:color="auto"/>
                                                              </w:divBdr>
                                                              <w:divsChild>
                                                                <w:div w:id="338050156">
                                                                  <w:marLeft w:val="0"/>
                                                                  <w:marRight w:val="0"/>
                                                                  <w:marTop w:val="0"/>
                                                                  <w:marBottom w:val="0"/>
                                                                  <w:divBdr>
                                                                    <w:top w:val="none" w:sz="0" w:space="0" w:color="auto"/>
                                                                    <w:left w:val="none" w:sz="0" w:space="0" w:color="auto"/>
                                                                    <w:bottom w:val="none" w:sz="0" w:space="0" w:color="auto"/>
                                                                    <w:right w:val="none" w:sz="0" w:space="0" w:color="auto"/>
                                                                  </w:divBdr>
                                                                  <w:divsChild>
                                                                    <w:div w:id="136919758">
                                                                      <w:marLeft w:val="0"/>
                                                                      <w:marRight w:val="0"/>
                                                                      <w:marTop w:val="0"/>
                                                                      <w:marBottom w:val="0"/>
                                                                      <w:divBdr>
                                                                        <w:top w:val="none" w:sz="0" w:space="0" w:color="auto"/>
                                                                        <w:left w:val="none" w:sz="0" w:space="0" w:color="auto"/>
                                                                        <w:bottom w:val="none" w:sz="0" w:space="0" w:color="auto"/>
                                                                        <w:right w:val="none" w:sz="0" w:space="0" w:color="auto"/>
                                                                      </w:divBdr>
                                                                      <w:divsChild>
                                                                        <w:div w:id="662851173">
                                                                          <w:marLeft w:val="0"/>
                                                                          <w:marRight w:val="0"/>
                                                                          <w:marTop w:val="0"/>
                                                                          <w:marBottom w:val="0"/>
                                                                          <w:divBdr>
                                                                            <w:top w:val="none" w:sz="0" w:space="0" w:color="auto"/>
                                                                            <w:left w:val="none" w:sz="0" w:space="0" w:color="auto"/>
                                                                            <w:bottom w:val="none" w:sz="0" w:space="0" w:color="auto"/>
                                                                            <w:right w:val="none" w:sz="0" w:space="0" w:color="auto"/>
                                                                          </w:divBdr>
                                                                          <w:divsChild>
                                                                            <w:div w:id="452596408">
                                                                              <w:marLeft w:val="0"/>
                                                                              <w:marRight w:val="0"/>
                                                                              <w:marTop w:val="0"/>
                                                                              <w:marBottom w:val="0"/>
                                                                              <w:divBdr>
                                                                                <w:top w:val="none" w:sz="0" w:space="0" w:color="auto"/>
                                                                                <w:left w:val="none" w:sz="0" w:space="0" w:color="auto"/>
                                                                                <w:bottom w:val="none" w:sz="0" w:space="0" w:color="auto"/>
                                                                                <w:right w:val="none" w:sz="0" w:space="0" w:color="auto"/>
                                                                              </w:divBdr>
                                                                              <w:divsChild>
                                                                                <w:div w:id="843084699">
                                                                                  <w:marLeft w:val="0"/>
                                                                                  <w:marRight w:val="0"/>
                                                                                  <w:marTop w:val="0"/>
                                                                                  <w:marBottom w:val="0"/>
                                                                                  <w:divBdr>
                                                                                    <w:top w:val="none" w:sz="0" w:space="0" w:color="auto"/>
                                                                                    <w:left w:val="none" w:sz="0" w:space="0" w:color="auto"/>
                                                                                    <w:bottom w:val="none" w:sz="0" w:space="0" w:color="auto"/>
                                                                                    <w:right w:val="none" w:sz="0" w:space="0" w:color="auto"/>
                                                                                  </w:divBdr>
                                                                                  <w:divsChild>
                                                                                    <w:div w:id="681322687">
                                                                                      <w:marLeft w:val="0"/>
                                                                                      <w:marRight w:val="0"/>
                                                                                      <w:marTop w:val="0"/>
                                                                                      <w:marBottom w:val="0"/>
                                                                                      <w:divBdr>
                                                                                        <w:top w:val="none" w:sz="0" w:space="0" w:color="auto"/>
                                                                                        <w:left w:val="none" w:sz="0" w:space="0" w:color="auto"/>
                                                                                        <w:bottom w:val="none" w:sz="0" w:space="0" w:color="auto"/>
                                                                                        <w:right w:val="none" w:sz="0" w:space="0" w:color="auto"/>
                                                                                      </w:divBdr>
                                                                                      <w:divsChild>
                                                                                        <w:div w:id="9899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703122">
      <w:bodyDiv w:val="1"/>
      <w:marLeft w:val="0"/>
      <w:marRight w:val="0"/>
      <w:marTop w:val="0"/>
      <w:marBottom w:val="0"/>
      <w:divBdr>
        <w:top w:val="none" w:sz="0" w:space="0" w:color="auto"/>
        <w:left w:val="none" w:sz="0" w:space="0" w:color="auto"/>
        <w:bottom w:val="none" w:sz="0" w:space="0" w:color="auto"/>
        <w:right w:val="none" w:sz="0" w:space="0" w:color="auto"/>
      </w:divBdr>
      <w:divsChild>
        <w:div w:id="1779595145">
          <w:marLeft w:val="0"/>
          <w:marRight w:val="0"/>
          <w:marTop w:val="0"/>
          <w:marBottom w:val="0"/>
          <w:divBdr>
            <w:top w:val="none" w:sz="0" w:space="0" w:color="auto"/>
            <w:left w:val="none" w:sz="0" w:space="0" w:color="auto"/>
            <w:bottom w:val="none" w:sz="0" w:space="0" w:color="auto"/>
            <w:right w:val="none" w:sz="0" w:space="0" w:color="auto"/>
          </w:divBdr>
          <w:divsChild>
            <w:div w:id="547650418">
              <w:marLeft w:val="0"/>
              <w:marRight w:val="0"/>
              <w:marTop w:val="0"/>
              <w:marBottom w:val="0"/>
              <w:divBdr>
                <w:top w:val="none" w:sz="0" w:space="0" w:color="auto"/>
                <w:left w:val="none" w:sz="0" w:space="0" w:color="auto"/>
                <w:bottom w:val="none" w:sz="0" w:space="0" w:color="auto"/>
                <w:right w:val="none" w:sz="0" w:space="0" w:color="auto"/>
              </w:divBdr>
              <w:divsChild>
                <w:div w:id="666597992">
                  <w:marLeft w:val="0"/>
                  <w:marRight w:val="0"/>
                  <w:marTop w:val="0"/>
                  <w:marBottom w:val="0"/>
                  <w:divBdr>
                    <w:top w:val="none" w:sz="0" w:space="0" w:color="auto"/>
                    <w:left w:val="none" w:sz="0" w:space="0" w:color="auto"/>
                    <w:bottom w:val="none" w:sz="0" w:space="0" w:color="auto"/>
                    <w:right w:val="none" w:sz="0" w:space="0" w:color="auto"/>
                  </w:divBdr>
                  <w:divsChild>
                    <w:div w:id="1863543359">
                      <w:marLeft w:val="0"/>
                      <w:marRight w:val="0"/>
                      <w:marTop w:val="45"/>
                      <w:marBottom w:val="0"/>
                      <w:divBdr>
                        <w:top w:val="none" w:sz="0" w:space="0" w:color="auto"/>
                        <w:left w:val="none" w:sz="0" w:space="0" w:color="auto"/>
                        <w:bottom w:val="none" w:sz="0" w:space="0" w:color="auto"/>
                        <w:right w:val="none" w:sz="0" w:space="0" w:color="auto"/>
                      </w:divBdr>
                      <w:divsChild>
                        <w:div w:id="410927518">
                          <w:marLeft w:val="0"/>
                          <w:marRight w:val="0"/>
                          <w:marTop w:val="0"/>
                          <w:marBottom w:val="0"/>
                          <w:divBdr>
                            <w:top w:val="none" w:sz="0" w:space="0" w:color="auto"/>
                            <w:left w:val="none" w:sz="0" w:space="0" w:color="auto"/>
                            <w:bottom w:val="none" w:sz="0" w:space="0" w:color="auto"/>
                            <w:right w:val="none" w:sz="0" w:space="0" w:color="auto"/>
                          </w:divBdr>
                          <w:divsChild>
                            <w:div w:id="1886867212">
                              <w:marLeft w:val="2070"/>
                              <w:marRight w:val="3960"/>
                              <w:marTop w:val="0"/>
                              <w:marBottom w:val="0"/>
                              <w:divBdr>
                                <w:top w:val="none" w:sz="0" w:space="0" w:color="auto"/>
                                <w:left w:val="none" w:sz="0" w:space="0" w:color="auto"/>
                                <w:bottom w:val="none" w:sz="0" w:space="0" w:color="auto"/>
                                <w:right w:val="none" w:sz="0" w:space="0" w:color="auto"/>
                              </w:divBdr>
                              <w:divsChild>
                                <w:div w:id="1126394647">
                                  <w:marLeft w:val="0"/>
                                  <w:marRight w:val="0"/>
                                  <w:marTop w:val="0"/>
                                  <w:marBottom w:val="0"/>
                                  <w:divBdr>
                                    <w:top w:val="none" w:sz="0" w:space="0" w:color="auto"/>
                                    <w:left w:val="none" w:sz="0" w:space="0" w:color="auto"/>
                                    <w:bottom w:val="none" w:sz="0" w:space="0" w:color="auto"/>
                                    <w:right w:val="none" w:sz="0" w:space="0" w:color="auto"/>
                                  </w:divBdr>
                                  <w:divsChild>
                                    <w:div w:id="915674352">
                                      <w:marLeft w:val="0"/>
                                      <w:marRight w:val="0"/>
                                      <w:marTop w:val="0"/>
                                      <w:marBottom w:val="0"/>
                                      <w:divBdr>
                                        <w:top w:val="none" w:sz="0" w:space="0" w:color="auto"/>
                                        <w:left w:val="none" w:sz="0" w:space="0" w:color="auto"/>
                                        <w:bottom w:val="none" w:sz="0" w:space="0" w:color="auto"/>
                                        <w:right w:val="none" w:sz="0" w:space="0" w:color="auto"/>
                                      </w:divBdr>
                                      <w:divsChild>
                                        <w:div w:id="385224836">
                                          <w:marLeft w:val="0"/>
                                          <w:marRight w:val="0"/>
                                          <w:marTop w:val="0"/>
                                          <w:marBottom w:val="0"/>
                                          <w:divBdr>
                                            <w:top w:val="none" w:sz="0" w:space="0" w:color="auto"/>
                                            <w:left w:val="none" w:sz="0" w:space="0" w:color="auto"/>
                                            <w:bottom w:val="none" w:sz="0" w:space="0" w:color="auto"/>
                                            <w:right w:val="none" w:sz="0" w:space="0" w:color="auto"/>
                                          </w:divBdr>
                                          <w:divsChild>
                                            <w:div w:id="1992899565">
                                              <w:marLeft w:val="0"/>
                                              <w:marRight w:val="0"/>
                                              <w:marTop w:val="90"/>
                                              <w:marBottom w:val="0"/>
                                              <w:divBdr>
                                                <w:top w:val="none" w:sz="0" w:space="0" w:color="auto"/>
                                                <w:left w:val="none" w:sz="0" w:space="0" w:color="auto"/>
                                                <w:bottom w:val="none" w:sz="0" w:space="0" w:color="auto"/>
                                                <w:right w:val="none" w:sz="0" w:space="0" w:color="auto"/>
                                              </w:divBdr>
                                              <w:divsChild>
                                                <w:div w:id="1698967318">
                                                  <w:marLeft w:val="0"/>
                                                  <w:marRight w:val="0"/>
                                                  <w:marTop w:val="0"/>
                                                  <w:marBottom w:val="0"/>
                                                  <w:divBdr>
                                                    <w:top w:val="none" w:sz="0" w:space="0" w:color="auto"/>
                                                    <w:left w:val="none" w:sz="0" w:space="0" w:color="auto"/>
                                                    <w:bottom w:val="none" w:sz="0" w:space="0" w:color="auto"/>
                                                    <w:right w:val="none" w:sz="0" w:space="0" w:color="auto"/>
                                                  </w:divBdr>
                                                  <w:divsChild>
                                                    <w:div w:id="1289238314">
                                                      <w:marLeft w:val="0"/>
                                                      <w:marRight w:val="0"/>
                                                      <w:marTop w:val="0"/>
                                                      <w:marBottom w:val="0"/>
                                                      <w:divBdr>
                                                        <w:top w:val="none" w:sz="0" w:space="0" w:color="auto"/>
                                                        <w:left w:val="none" w:sz="0" w:space="0" w:color="auto"/>
                                                        <w:bottom w:val="none" w:sz="0" w:space="0" w:color="auto"/>
                                                        <w:right w:val="none" w:sz="0" w:space="0" w:color="auto"/>
                                                      </w:divBdr>
                                                      <w:divsChild>
                                                        <w:div w:id="1426417877">
                                                          <w:marLeft w:val="0"/>
                                                          <w:marRight w:val="0"/>
                                                          <w:marTop w:val="0"/>
                                                          <w:marBottom w:val="390"/>
                                                          <w:divBdr>
                                                            <w:top w:val="none" w:sz="0" w:space="0" w:color="auto"/>
                                                            <w:left w:val="none" w:sz="0" w:space="0" w:color="auto"/>
                                                            <w:bottom w:val="none" w:sz="0" w:space="0" w:color="auto"/>
                                                            <w:right w:val="none" w:sz="0" w:space="0" w:color="auto"/>
                                                          </w:divBdr>
                                                          <w:divsChild>
                                                            <w:div w:id="1475951369">
                                                              <w:marLeft w:val="0"/>
                                                              <w:marRight w:val="0"/>
                                                              <w:marTop w:val="0"/>
                                                              <w:marBottom w:val="0"/>
                                                              <w:divBdr>
                                                                <w:top w:val="none" w:sz="0" w:space="0" w:color="auto"/>
                                                                <w:left w:val="none" w:sz="0" w:space="0" w:color="auto"/>
                                                                <w:bottom w:val="none" w:sz="0" w:space="0" w:color="auto"/>
                                                                <w:right w:val="none" w:sz="0" w:space="0" w:color="auto"/>
                                                              </w:divBdr>
                                                              <w:divsChild>
                                                                <w:div w:id="1971662867">
                                                                  <w:marLeft w:val="0"/>
                                                                  <w:marRight w:val="0"/>
                                                                  <w:marTop w:val="0"/>
                                                                  <w:marBottom w:val="0"/>
                                                                  <w:divBdr>
                                                                    <w:top w:val="none" w:sz="0" w:space="0" w:color="auto"/>
                                                                    <w:left w:val="none" w:sz="0" w:space="0" w:color="auto"/>
                                                                    <w:bottom w:val="none" w:sz="0" w:space="0" w:color="auto"/>
                                                                    <w:right w:val="none" w:sz="0" w:space="0" w:color="auto"/>
                                                                  </w:divBdr>
                                                                  <w:divsChild>
                                                                    <w:div w:id="1514106687">
                                                                      <w:marLeft w:val="0"/>
                                                                      <w:marRight w:val="0"/>
                                                                      <w:marTop w:val="0"/>
                                                                      <w:marBottom w:val="0"/>
                                                                      <w:divBdr>
                                                                        <w:top w:val="none" w:sz="0" w:space="0" w:color="auto"/>
                                                                        <w:left w:val="none" w:sz="0" w:space="0" w:color="auto"/>
                                                                        <w:bottom w:val="none" w:sz="0" w:space="0" w:color="auto"/>
                                                                        <w:right w:val="none" w:sz="0" w:space="0" w:color="auto"/>
                                                                      </w:divBdr>
                                                                      <w:divsChild>
                                                                        <w:div w:id="858547396">
                                                                          <w:marLeft w:val="0"/>
                                                                          <w:marRight w:val="0"/>
                                                                          <w:marTop w:val="0"/>
                                                                          <w:marBottom w:val="0"/>
                                                                          <w:divBdr>
                                                                            <w:top w:val="none" w:sz="0" w:space="0" w:color="auto"/>
                                                                            <w:left w:val="none" w:sz="0" w:space="0" w:color="auto"/>
                                                                            <w:bottom w:val="none" w:sz="0" w:space="0" w:color="auto"/>
                                                                            <w:right w:val="none" w:sz="0" w:space="0" w:color="auto"/>
                                                                          </w:divBdr>
                                                                          <w:divsChild>
                                                                            <w:div w:id="631249970">
                                                                              <w:marLeft w:val="0"/>
                                                                              <w:marRight w:val="0"/>
                                                                              <w:marTop w:val="0"/>
                                                                              <w:marBottom w:val="0"/>
                                                                              <w:divBdr>
                                                                                <w:top w:val="none" w:sz="0" w:space="0" w:color="auto"/>
                                                                                <w:left w:val="none" w:sz="0" w:space="0" w:color="auto"/>
                                                                                <w:bottom w:val="none" w:sz="0" w:space="0" w:color="auto"/>
                                                                                <w:right w:val="none" w:sz="0" w:space="0" w:color="auto"/>
                                                                              </w:divBdr>
                                                                              <w:divsChild>
                                                                                <w:div w:id="1928267687">
                                                                                  <w:marLeft w:val="0"/>
                                                                                  <w:marRight w:val="0"/>
                                                                                  <w:marTop w:val="0"/>
                                                                                  <w:marBottom w:val="0"/>
                                                                                  <w:divBdr>
                                                                                    <w:top w:val="none" w:sz="0" w:space="0" w:color="auto"/>
                                                                                    <w:left w:val="none" w:sz="0" w:space="0" w:color="auto"/>
                                                                                    <w:bottom w:val="none" w:sz="0" w:space="0" w:color="auto"/>
                                                                                    <w:right w:val="none" w:sz="0" w:space="0" w:color="auto"/>
                                                                                  </w:divBdr>
                                                                                  <w:divsChild>
                                                                                    <w:div w:id="1596089664">
                                                                                      <w:marLeft w:val="0"/>
                                                                                      <w:marRight w:val="0"/>
                                                                                      <w:marTop w:val="0"/>
                                                                                      <w:marBottom w:val="0"/>
                                                                                      <w:divBdr>
                                                                                        <w:top w:val="none" w:sz="0" w:space="0" w:color="auto"/>
                                                                                        <w:left w:val="none" w:sz="0" w:space="0" w:color="auto"/>
                                                                                        <w:bottom w:val="none" w:sz="0" w:space="0" w:color="auto"/>
                                                                                        <w:right w:val="none" w:sz="0" w:space="0" w:color="auto"/>
                                                                                      </w:divBdr>
                                                                                      <w:divsChild>
                                                                                        <w:div w:id="324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17494">
      <w:bodyDiv w:val="1"/>
      <w:marLeft w:val="0"/>
      <w:marRight w:val="0"/>
      <w:marTop w:val="0"/>
      <w:marBottom w:val="0"/>
      <w:divBdr>
        <w:top w:val="none" w:sz="0" w:space="0" w:color="auto"/>
        <w:left w:val="none" w:sz="0" w:space="0" w:color="auto"/>
        <w:bottom w:val="none" w:sz="0" w:space="0" w:color="auto"/>
        <w:right w:val="none" w:sz="0" w:space="0" w:color="auto"/>
      </w:divBdr>
      <w:divsChild>
        <w:div w:id="1372070127">
          <w:marLeft w:val="0"/>
          <w:marRight w:val="0"/>
          <w:marTop w:val="0"/>
          <w:marBottom w:val="0"/>
          <w:divBdr>
            <w:top w:val="none" w:sz="0" w:space="0" w:color="auto"/>
            <w:left w:val="none" w:sz="0" w:space="0" w:color="auto"/>
            <w:bottom w:val="none" w:sz="0" w:space="0" w:color="auto"/>
            <w:right w:val="none" w:sz="0" w:space="0" w:color="auto"/>
          </w:divBdr>
          <w:divsChild>
            <w:div w:id="1124616743">
              <w:marLeft w:val="0"/>
              <w:marRight w:val="0"/>
              <w:marTop w:val="0"/>
              <w:marBottom w:val="0"/>
              <w:divBdr>
                <w:top w:val="none" w:sz="0" w:space="0" w:color="auto"/>
                <w:left w:val="none" w:sz="0" w:space="0" w:color="auto"/>
                <w:bottom w:val="none" w:sz="0" w:space="0" w:color="auto"/>
                <w:right w:val="none" w:sz="0" w:space="0" w:color="auto"/>
              </w:divBdr>
              <w:divsChild>
                <w:div w:id="1304234774">
                  <w:marLeft w:val="0"/>
                  <w:marRight w:val="0"/>
                  <w:marTop w:val="0"/>
                  <w:marBottom w:val="0"/>
                  <w:divBdr>
                    <w:top w:val="none" w:sz="0" w:space="0" w:color="auto"/>
                    <w:left w:val="none" w:sz="0" w:space="0" w:color="auto"/>
                    <w:bottom w:val="none" w:sz="0" w:space="0" w:color="auto"/>
                    <w:right w:val="none" w:sz="0" w:space="0" w:color="auto"/>
                  </w:divBdr>
                  <w:divsChild>
                    <w:div w:id="499275010">
                      <w:marLeft w:val="0"/>
                      <w:marRight w:val="0"/>
                      <w:marTop w:val="45"/>
                      <w:marBottom w:val="0"/>
                      <w:divBdr>
                        <w:top w:val="none" w:sz="0" w:space="0" w:color="auto"/>
                        <w:left w:val="none" w:sz="0" w:space="0" w:color="auto"/>
                        <w:bottom w:val="none" w:sz="0" w:space="0" w:color="auto"/>
                        <w:right w:val="none" w:sz="0" w:space="0" w:color="auto"/>
                      </w:divBdr>
                      <w:divsChild>
                        <w:div w:id="1364671610">
                          <w:marLeft w:val="0"/>
                          <w:marRight w:val="0"/>
                          <w:marTop w:val="0"/>
                          <w:marBottom w:val="0"/>
                          <w:divBdr>
                            <w:top w:val="none" w:sz="0" w:space="0" w:color="auto"/>
                            <w:left w:val="none" w:sz="0" w:space="0" w:color="auto"/>
                            <w:bottom w:val="none" w:sz="0" w:space="0" w:color="auto"/>
                            <w:right w:val="none" w:sz="0" w:space="0" w:color="auto"/>
                          </w:divBdr>
                          <w:divsChild>
                            <w:div w:id="1026248605">
                              <w:marLeft w:val="2070"/>
                              <w:marRight w:val="3960"/>
                              <w:marTop w:val="0"/>
                              <w:marBottom w:val="0"/>
                              <w:divBdr>
                                <w:top w:val="none" w:sz="0" w:space="0" w:color="auto"/>
                                <w:left w:val="none" w:sz="0" w:space="0" w:color="auto"/>
                                <w:bottom w:val="none" w:sz="0" w:space="0" w:color="auto"/>
                                <w:right w:val="none" w:sz="0" w:space="0" w:color="auto"/>
                              </w:divBdr>
                              <w:divsChild>
                                <w:div w:id="1791164624">
                                  <w:marLeft w:val="0"/>
                                  <w:marRight w:val="0"/>
                                  <w:marTop w:val="0"/>
                                  <w:marBottom w:val="0"/>
                                  <w:divBdr>
                                    <w:top w:val="none" w:sz="0" w:space="0" w:color="auto"/>
                                    <w:left w:val="none" w:sz="0" w:space="0" w:color="auto"/>
                                    <w:bottom w:val="none" w:sz="0" w:space="0" w:color="auto"/>
                                    <w:right w:val="none" w:sz="0" w:space="0" w:color="auto"/>
                                  </w:divBdr>
                                  <w:divsChild>
                                    <w:div w:id="146675112">
                                      <w:marLeft w:val="0"/>
                                      <w:marRight w:val="0"/>
                                      <w:marTop w:val="0"/>
                                      <w:marBottom w:val="0"/>
                                      <w:divBdr>
                                        <w:top w:val="none" w:sz="0" w:space="0" w:color="auto"/>
                                        <w:left w:val="none" w:sz="0" w:space="0" w:color="auto"/>
                                        <w:bottom w:val="none" w:sz="0" w:space="0" w:color="auto"/>
                                        <w:right w:val="none" w:sz="0" w:space="0" w:color="auto"/>
                                      </w:divBdr>
                                      <w:divsChild>
                                        <w:div w:id="141624734">
                                          <w:marLeft w:val="0"/>
                                          <w:marRight w:val="0"/>
                                          <w:marTop w:val="0"/>
                                          <w:marBottom w:val="0"/>
                                          <w:divBdr>
                                            <w:top w:val="none" w:sz="0" w:space="0" w:color="auto"/>
                                            <w:left w:val="none" w:sz="0" w:space="0" w:color="auto"/>
                                            <w:bottom w:val="none" w:sz="0" w:space="0" w:color="auto"/>
                                            <w:right w:val="none" w:sz="0" w:space="0" w:color="auto"/>
                                          </w:divBdr>
                                          <w:divsChild>
                                            <w:div w:id="737485837">
                                              <w:marLeft w:val="0"/>
                                              <w:marRight w:val="0"/>
                                              <w:marTop w:val="90"/>
                                              <w:marBottom w:val="0"/>
                                              <w:divBdr>
                                                <w:top w:val="none" w:sz="0" w:space="0" w:color="auto"/>
                                                <w:left w:val="none" w:sz="0" w:space="0" w:color="auto"/>
                                                <w:bottom w:val="none" w:sz="0" w:space="0" w:color="auto"/>
                                                <w:right w:val="none" w:sz="0" w:space="0" w:color="auto"/>
                                              </w:divBdr>
                                              <w:divsChild>
                                                <w:div w:id="1920210700">
                                                  <w:marLeft w:val="0"/>
                                                  <w:marRight w:val="0"/>
                                                  <w:marTop w:val="0"/>
                                                  <w:marBottom w:val="0"/>
                                                  <w:divBdr>
                                                    <w:top w:val="none" w:sz="0" w:space="0" w:color="auto"/>
                                                    <w:left w:val="none" w:sz="0" w:space="0" w:color="auto"/>
                                                    <w:bottom w:val="none" w:sz="0" w:space="0" w:color="auto"/>
                                                    <w:right w:val="none" w:sz="0" w:space="0" w:color="auto"/>
                                                  </w:divBdr>
                                                  <w:divsChild>
                                                    <w:div w:id="1260412470">
                                                      <w:marLeft w:val="0"/>
                                                      <w:marRight w:val="0"/>
                                                      <w:marTop w:val="0"/>
                                                      <w:marBottom w:val="0"/>
                                                      <w:divBdr>
                                                        <w:top w:val="none" w:sz="0" w:space="0" w:color="auto"/>
                                                        <w:left w:val="none" w:sz="0" w:space="0" w:color="auto"/>
                                                        <w:bottom w:val="none" w:sz="0" w:space="0" w:color="auto"/>
                                                        <w:right w:val="none" w:sz="0" w:space="0" w:color="auto"/>
                                                      </w:divBdr>
                                                      <w:divsChild>
                                                        <w:div w:id="2130122325">
                                                          <w:marLeft w:val="0"/>
                                                          <w:marRight w:val="0"/>
                                                          <w:marTop w:val="0"/>
                                                          <w:marBottom w:val="390"/>
                                                          <w:divBdr>
                                                            <w:top w:val="none" w:sz="0" w:space="0" w:color="auto"/>
                                                            <w:left w:val="none" w:sz="0" w:space="0" w:color="auto"/>
                                                            <w:bottom w:val="none" w:sz="0" w:space="0" w:color="auto"/>
                                                            <w:right w:val="none" w:sz="0" w:space="0" w:color="auto"/>
                                                          </w:divBdr>
                                                          <w:divsChild>
                                                            <w:div w:id="1797984841">
                                                              <w:marLeft w:val="0"/>
                                                              <w:marRight w:val="0"/>
                                                              <w:marTop w:val="0"/>
                                                              <w:marBottom w:val="0"/>
                                                              <w:divBdr>
                                                                <w:top w:val="none" w:sz="0" w:space="0" w:color="auto"/>
                                                                <w:left w:val="none" w:sz="0" w:space="0" w:color="auto"/>
                                                                <w:bottom w:val="none" w:sz="0" w:space="0" w:color="auto"/>
                                                                <w:right w:val="none" w:sz="0" w:space="0" w:color="auto"/>
                                                              </w:divBdr>
                                                              <w:divsChild>
                                                                <w:div w:id="305204831">
                                                                  <w:marLeft w:val="0"/>
                                                                  <w:marRight w:val="0"/>
                                                                  <w:marTop w:val="0"/>
                                                                  <w:marBottom w:val="0"/>
                                                                  <w:divBdr>
                                                                    <w:top w:val="none" w:sz="0" w:space="0" w:color="auto"/>
                                                                    <w:left w:val="none" w:sz="0" w:space="0" w:color="auto"/>
                                                                    <w:bottom w:val="none" w:sz="0" w:space="0" w:color="auto"/>
                                                                    <w:right w:val="none" w:sz="0" w:space="0" w:color="auto"/>
                                                                  </w:divBdr>
                                                                  <w:divsChild>
                                                                    <w:div w:id="2115901729">
                                                                      <w:marLeft w:val="0"/>
                                                                      <w:marRight w:val="0"/>
                                                                      <w:marTop w:val="0"/>
                                                                      <w:marBottom w:val="0"/>
                                                                      <w:divBdr>
                                                                        <w:top w:val="none" w:sz="0" w:space="0" w:color="auto"/>
                                                                        <w:left w:val="none" w:sz="0" w:space="0" w:color="auto"/>
                                                                        <w:bottom w:val="none" w:sz="0" w:space="0" w:color="auto"/>
                                                                        <w:right w:val="none" w:sz="0" w:space="0" w:color="auto"/>
                                                                      </w:divBdr>
                                                                      <w:divsChild>
                                                                        <w:div w:id="649022913">
                                                                          <w:marLeft w:val="0"/>
                                                                          <w:marRight w:val="0"/>
                                                                          <w:marTop w:val="0"/>
                                                                          <w:marBottom w:val="0"/>
                                                                          <w:divBdr>
                                                                            <w:top w:val="none" w:sz="0" w:space="0" w:color="auto"/>
                                                                            <w:left w:val="none" w:sz="0" w:space="0" w:color="auto"/>
                                                                            <w:bottom w:val="none" w:sz="0" w:space="0" w:color="auto"/>
                                                                            <w:right w:val="none" w:sz="0" w:space="0" w:color="auto"/>
                                                                          </w:divBdr>
                                                                          <w:divsChild>
                                                                            <w:div w:id="1829861152">
                                                                              <w:marLeft w:val="0"/>
                                                                              <w:marRight w:val="0"/>
                                                                              <w:marTop w:val="0"/>
                                                                              <w:marBottom w:val="0"/>
                                                                              <w:divBdr>
                                                                                <w:top w:val="none" w:sz="0" w:space="0" w:color="auto"/>
                                                                                <w:left w:val="none" w:sz="0" w:space="0" w:color="auto"/>
                                                                                <w:bottom w:val="none" w:sz="0" w:space="0" w:color="auto"/>
                                                                                <w:right w:val="none" w:sz="0" w:space="0" w:color="auto"/>
                                                                              </w:divBdr>
                                                                              <w:divsChild>
                                                                                <w:div w:id="1093357143">
                                                                                  <w:marLeft w:val="0"/>
                                                                                  <w:marRight w:val="0"/>
                                                                                  <w:marTop w:val="0"/>
                                                                                  <w:marBottom w:val="0"/>
                                                                                  <w:divBdr>
                                                                                    <w:top w:val="none" w:sz="0" w:space="0" w:color="auto"/>
                                                                                    <w:left w:val="none" w:sz="0" w:space="0" w:color="auto"/>
                                                                                    <w:bottom w:val="none" w:sz="0" w:space="0" w:color="auto"/>
                                                                                    <w:right w:val="none" w:sz="0" w:space="0" w:color="auto"/>
                                                                                  </w:divBdr>
                                                                                  <w:divsChild>
                                                                                    <w:div w:id="311907369">
                                                                                      <w:marLeft w:val="0"/>
                                                                                      <w:marRight w:val="0"/>
                                                                                      <w:marTop w:val="0"/>
                                                                                      <w:marBottom w:val="0"/>
                                                                                      <w:divBdr>
                                                                                        <w:top w:val="none" w:sz="0" w:space="0" w:color="auto"/>
                                                                                        <w:left w:val="none" w:sz="0" w:space="0" w:color="auto"/>
                                                                                        <w:bottom w:val="none" w:sz="0" w:space="0" w:color="auto"/>
                                                                                        <w:right w:val="none" w:sz="0" w:space="0" w:color="auto"/>
                                                                                      </w:divBdr>
                                                                                      <w:divsChild>
                                                                                        <w:div w:id="9165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86295F41</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Trawöger</dc:creator>
  <cp:lastModifiedBy>LAMPE Astrid,Ao. Univ.Prof. Dr.</cp:lastModifiedBy>
  <cp:revision>2</cp:revision>
  <cp:lastPrinted>2018-09-11T09:06:00Z</cp:lastPrinted>
  <dcterms:created xsi:type="dcterms:W3CDTF">2018-09-12T07:24:00Z</dcterms:created>
  <dcterms:modified xsi:type="dcterms:W3CDTF">2018-09-12T07:24:00Z</dcterms:modified>
</cp:coreProperties>
</file>