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38A" w:rsidRPr="001C42A3" w:rsidRDefault="006D4B75" w:rsidP="00E455BC">
      <w:pPr>
        <w:spacing w:before="600" w:after="360"/>
        <w:jc w:val="center"/>
        <w:rPr>
          <w:rFonts w:cs="Lucida Sans Unicode"/>
          <w:b/>
          <w:noProof/>
          <w:color w:val="auto"/>
          <w:sz w:val="40"/>
          <w:szCs w:val="40"/>
          <w:lang w:eastAsia="de-AT"/>
        </w:rPr>
      </w:pPr>
      <w:r w:rsidRPr="006D4B75">
        <w:rPr>
          <w:rFonts w:cs="Lucida Sans Unicode"/>
          <w:b/>
          <w:noProof/>
          <w:color w:val="auto"/>
          <w:sz w:val="40"/>
          <w:szCs w:val="40"/>
          <w:lang w:eastAsia="de-AT"/>
        </w:rPr>
        <w:drawing>
          <wp:anchor distT="0" distB="0" distL="114300" distR="114300" simplePos="0" relativeHeight="251659264" behindDoc="1" locked="0" layoutInCell="1" allowOverlap="1">
            <wp:simplePos x="0" y="0"/>
            <wp:positionH relativeFrom="column">
              <wp:posOffset>4950077</wp:posOffset>
            </wp:positionH>
            <wp:positionV relativeFrom="paragraph">
              <wp:posOffset>-555373</wp:posOffset>
            </wp:positionV>
            <wp:extent cx="860844" cy="854015"/>
            <wp:effectExtent l="19050" t="0" r="0" b="0"/>
            <wp:wrapTight wrapText="bothSides">
              <wp:wrapPolygon edited="0">
                <wp:start x="-480" y="0"/>
                <wp:lineTo x="-480" y="21120"/>
                <wp:lineTo x="21600" y="21120"/>
                <wp:lineTo x="21600" y="0"/>
                <wp:lineTo x="-480" y="0"/>
              </wp:wrapPolygon>
            </wp:wrapTight>
            <wp:docPr id="3" name="Bild 1" descr="Logo_FIT@SEIDEL_Quadrat_120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IT@SEIDEL_Quadrat_120413"/>
                    <pic:cNvPicPr>
                      <a:picLocks noChangeAspect="1" noChangeArrowheads="1"/>
                    </pic:cNvPicPr>
                  </pic:nvPicPr>
                  <pic:blipFill>
                    <a:blip r:embed="rId8" cstate="print"/>
                    <a:srcRect/>
                    <a:stretch>
                      <a:fillRect/>
                    </a:stretch>
                  </pic:blipFill>
                  <pic:spPr bwMode="auto">
                    <a:xfrm>
                      <a:off x="0" y="0"/>
                      <a:ext cx="857250" cy="857250"/>
                    </a:xfrm>
                    <a:prstGeom prst="rect">
                      <a:avLst/>
                    </a:prstGeom>
                    <a:noFill/>
                    <a:ln w="9525">
                      <a:noFill/>
                      <a:miter lim="800000"/>
                      <a:headEnd/>
                      <a:tailEnd/>
                    </a:ln>
                  </pic:spPr>
                </pic:pic>
              </a:graphicData>
            </a:graphic>
          </wp:anchor>
        </w:drawing>
      </w:r>
      <w:r w:rsidR="001C42A3" w:rsidRPr="001C42A3">
        <w:rPr>
          <w:rFonts w:cs="Lucida Sans Unicode"/>
          <w:b/>
          <w:color w:val="auto"/>
          <w:sz w:val="40"/>
          <w:szCs w:val="40"/>
        </w:rPr>
        <w:t>Endbericht</w:t>
      </w:r>
      <w:r w:rsidR="006A4A5F" w:rsidRPr="001C42A3">
        <w:rPr>
          <w:rFonts w:cs="Lucida Sans Unicode"/>
          <w:b/>
          <w:color w:val="auto"/>
          <w:sz w:val="40"/>
          <w:szCs w:val="40"/>
        </w:rPr>
        <w:t xml:space="preserve"> zu</w:t>
      </w:r>
      <w:r w:rsidR="00E77A6C" w:rsidRPr="001C42A3">
        <w:rPr>
          <w:rFonts w:cs="Lucida Sans Unicode"/>
          <w:b/>
          <w:noProof/>
          <w:color w:val="auto"/>
          <w:sz w:val="40"/>
          <w:szCs w:val="40"/>
          <w:lang w:eastAsia="de-AT"/>
        </w:rPr>
        <w:t>r Verbreitung der Projekterfahrungen und Ergebnisse</w:t>
      </w:r>
    </w:p>
    <w:p w:rsidR="00453187" w:rsidRPr="00586ADC" w:rsidRDefault="00453187" w:rsidP="00453187">
      <w:pPr>
        <w:spacing w:before="120" w:after="120"/>
        <w:jc w:val="both"/>
        <w:rPr>
          <w:rFonts w:cs="Lucida Sans Unicode"/>
          <w:i/>
          <w:color w:val="auto"/>
          <w:sz w:val="18"/>
          <w:szCs w:val="18"/>
        </w:rPr>
      </w:pPr>
      <w:r w:rsidRPr="00586ADC">
        <w:rPr>
          <w:rFonts w:cs="Lucida Sans Unicode"/>
          <w:i/>
          <w:color w:val="auto"/>
          <w:sz w:val="18"/>
          <w:szCs w:val="18"/>
        </w:rPr>
        <w:t>Der Endbericht ist als kurzes zusammenfassendes Projektprodukt für den Transfer der Lernerfahru</w:t>
      </w:r>
      <w:r w:rsidRPr="00586ADC">
        <w:rPr>
          <w:rFonts w:cs="Lucida Sans Unicode"/>
          <w:i/>
          <w:color w:val="auto"/>
          <w:sz w:val="18"/>
          <w:szCs w:val="18"/>
        </w:rPr>
        <w:t>n</w:t>
      </w:r>
      <w:r w:rsidRPr="00586ADC">
        <w:rPr>
          <w:rFonts w:cs="Lucida Sans Unicode"/>
          <w:i/>
          <w:color w:val="auto"/>
          <w:sz w:val="18"/>
          <w:szCs w:val="18"/>
        </w:rPr>
        <w:t xml:space="preserve">gen zu sehen. </w:t>
      </w:r>
      <w:r>
        <w:rPr>
          <w:rFonts w:cs="Lucida Sans Unicode"/>
          <w:i/>
          <w:color w:val="auto"/>
          <w:sz w:val="18"/>
          <w:szCs w:val="18"/>
        </w:rPr>
        <w:t>Er dient dem FGÖ einerseits zur abschließenden Bewertung des Projekts. Vor allem aber richtet sich der Bericht</w:t>
      </w:r>
      <w:r w:rsidRPr="00586ADC">
        <w:rPr>
          <w:rFonts w:cs="Lucida Sans Unicode"/>
          <w:b/>
          <w:i/>
          <w:color w:val="auto"/>
          <w:sz w:val="18"/>
          <w:szCs w:val="18"/>
        </w:rPr>
        <w:t xml:space="preserve"> </w:t>
      </w:r>
      <w:r>
        <w:rPr>
          <w:rFonts w:cs="Lucida Sans Unicode"/>
          <w:b/>
          <w:i/>
          <w:color w:val="auto"/>
          <w:sz w:val="18"/>
          <w:szCs w:val="18"/>
        </w:rPr>
        <w:t xml:space="preserve">an </w:t>
      </w:r>
      <w:r w:rsidRPr="00586ADC">
        <w:rPr>
          <w:rFonts w:cs="Lucida Sans Unicode"/>
          <w:b/>
          <w:i/>
          <w:color w:val="auto"/>
          <w:sz w:val="18"/>
          <w:szCs w:val="18"/>
        </w:rPr>
        <w:t xml:space="preserve">Umsetzer/innen zukünftiger Projekte </w:t>
      </w:r>
      <w:r w:rsidRPr="00586ADC">
        <w:rPr>
          <w:rFonts w:cs="Lucida Sans Unicode"/>
          <w:i/>
          <w:color w:val="auto"/>
          <w:sz w:val="18"/>
          <w:szCs w:val="18"/>
        </w:rPr>
        <w:t xml:space="preserve">und dient dazu, Projekterfahrungen und bewährte Aktivitäten und Methoden weiter zu verbreiten. </w:t>
      </w:r>
      <w:r>
        <w:rPr>
          <w:rFonts w:cs="Lucida Sans Unicode"/>
          <w:i/>
          <w:color w:val="auto"/>
          <w:sz w:val="18"/>
          <w:szCs w:val="18"/>
        </w:rPr>
        <w:t>Da in Fehlern zumeist das höchste Ler</w:t>
      </w:r>
      <w:r>
        <w:rPr>
          <w:rFonts w:cs="Lucida Sans Unicode"/>
          <w:i/>
          <w:color w:val="auto"/>
          <w:sz w:val="18"/>
          <w:szCs w:val="18"/>
        </w:rPr>
        <w:t>n</w:t>
      </w:r>
      <w:r>
        <w:rPr>
          <w:rFonts w:cs="Lucida Sans Unicode"/>
          <w:i/>
          <w:color w:val="auto"/>
          <w:sz w:val="18"/>
          <w:szCs w:val="18"/>
        </w:rPr>
        <w:t>potenzial steckt</w:t>
      </w:r>
      <w:r w:rsidRPr="00586ADC">
        <w:rPr>
          <w:rFonts w:cs="Lucida Sans Unicode"/>
          <w:i/>
          <w:color w:val="auto"/>
          <w:sz w:val="18"/>
          <w:szCs w:val="18"/>
        </w:rPr>
        <w:t>,</w:t>
      </w:r>
      <w:r>
        <w:rPr>
          <w:rFonts w:cs="Lucida Sans Unicode"/>
          <w:i/>
          <w:color w:val="auto"/>
          <w:sz w:val="18"/>
          <w:szCs w:val="18"/>
        </w:rPr>
        <w:t xml:space="preserve"> ist es wichtig</w:t>
      </w:r>
      <w:r w:rsidRPr="00586ADC">
        <w:rPr>
          <w:rFonts w:cs="Lucida Sans Unicode"/>
          <w:i/>
          <w:color w:val="auto"/>
          <w:sz w:val="18"/>
          <w:szCs w:val="18"/>
        </w:rPr>
        <w:t xml:space="preserve"> auch Dinge zu beschreiben, die sich nicht bewährt haben und Änderu</w:t>
      </w:r>
      <w:r w:rsidRPr="00586ADC">
        <w:rPr>
          <w:rFonts w:cs="Lucida Sans Unicode"/>
          <w:i/>
          <w:color w:val="auto"/>
          <w:sz w:val="18"/>
          <w:szCs w:val="18"/>
        </w:rPr>
        <w:t>n</w:t>
      </w:r>
      <w:r w:rsidRPr="00586ADC">
        <w:rPr>
          <w:rFonts w:cs="Lucida Sans Unicode"/>
          <w:i/>
          <w:color w:val="auto"/>
          <w:sz w:val="18"/>
          <w:szCs w:val="18"/>
        </w:rPr>
        <w:t>gen zwischen ursprünglichen Plänen und der realen Umsetzung nachvoll</w:t>
      </w:r>
      <w:r>
        <w:rPr>
          <w:rFonts w:cs="Lucida Sans Unicode"/>
          <w:i/>
          <w:color w:val="auto"/>
          <w:sz w:val="18"/>
          <w:szCs w:val="18"/>
        </w:rPr>
        <w:t>ziehbar zu machen.</w:t>
      </w:r>
    </w:p>
    <w:p w:rsidR="00F44EBC" w:rsidRPr="00586ADC" w:rsidRDefault="00F44EBC" w:rsidP="00E455BC">
      <w:pPr>
        <w:spacing w:after="240"/>
        <w:jc w:val="both"/>
        <w:rPr>
          <w:rFonts w:cs="Lucida Sans Unicode"/>
          <w:i/>
          <w:color w:val="auto"/>
          <w:sz w:val="18"/>
          <w:szCs w:val="18"/>
        </w:rPr>
      </w:pPr>
      <w:r w:rsidRPr="00586ADC">
        <w:rPr>
          <w:rFonts w:cs="Lucida Sans Unicode"/>
          <w:i/>
          <w:color w:val="auto"/>
          <w:sz w:val="18"/>
          <w:szCs w:val="18"/>
        </w:rPr>
        <w:t>Der Endbericht ist</w:t>
      </w:r>
      <w:r w:rsidR="00686C5C" w:rsidRPr="00586ADC">
        <w:rPr>
          <w:rFonts w:cs="Lucida Sans Unicode"/>
          <w:i/>
          <w:color w:val="auto"/>
          <w:sz w:val="18"/>
          <w:szCs w:val="18"/>
        </w:rPr>
        <w:t xml:space="preserve"> –</w:t>
      </w:r>
      <w:r w:rsidR="003B1DBC" w:rsidRPr="00586ADC">
        <w:rPr>
          <w:rFonts w:cs="Lucida Sans Unicode"/>
          <w:i/>
          <w:color w:val="auto"/>
          <w:sz w:val="18"/>
          <w:szCs w:val="18"/>
        </w:rPr>
        <w:t xml:space="preserve"> </w:t>
      </w:r>
      <w:r w:rsidR="00686C5C" w:rsidRPr="00586ADC">
        <w:rPr>
          <w:rFonts w:cs="Lucida Sans Unicode"/>
          <w:i/>
          <w:color w:val="auto"/>
          <w:sz w:val="18"/>
          <w:szCs w:val="18"/>
        </w:rPr>
        <w:t>nach Freigabe durch Fördernehmer/in und FGÖ -</w:t>
      </w:r>
      <w:r w:rsidRPr="00586ADC">
        <w:rPr>
          <w:rFonts w:cs="Lucida Sans Unicode"/>
          <w:i/>
          <w:color w:val="auto"/>
          <w:sz w:val="18"/>
          <w:szCs w:val="18"/>
        </w:rPr>
        <w:t xml:space="preserve"> zur Veröffentlichung bestimmt und kann über die Website des FGÖ von allen interessierten Personen abgerufen werden.</w:t>
      </w:r>
    </w:p>
    <w:tbl>
      <w:tblPr>
        <w:tblStyle w:val="Tabellengitternetz"/>
        <w:tblW w:w="9286" w:type="dxa"/>
        <w:tblLook w:val="04A0"/>
      </w:tblPr>
      <w:tblGrid>
        <w:gridCol w:w="3128"/>
        <w:gridCol w:w="6158"/>
      </w:tblGrid>
      <w:tr w:rsidR="006D4B75" w:rsidRPr="001C42A3" w:rsidTr="006D4B75">
        <w:trPr>
          <w:trHeight w:val="794"/>
        </w:trPr>
        <w:tc>
          <w:tcPr>
            <w:tcW w:w="3128" w:type="dxa"/>
            <w:shd w:val="clear" w:color="auto" w:fill="D9D9D9" w:themeFill="background1" w:themeFillShade="D9"/>
            <w:vAlign w:val="center"/>
          </w:tcPr>
          <w:p w:rsidR="006D4B75" w:rsidRPr="001C42A3" w:rsidRDefault="006D4B75" w:rsidP="001C42A3">
            <w:pPr>
              <w:spacing w:before="20" w:after="20"/>
              <w:rPr>
                <w:rFonts w:cs="Lucida Sans Unicode"/>
                <w:b/>
                <w:sz w:val="22"/>
                <w:szCs w:val="22"/>
              </w:rPr>
            </w:pPr>
            <w:r w:rsidRPr="001C42A3">
              <w:rPr>
                <w:rFonts w:cs="Lucida Sans Unicode"/>
                <w:b/>
                <w:sz w:val="22"/>
                <w:szCs w:val="22"/>
              </w:rPr>
              <w:t>Projektnummer</w:t>
            </w:r>
          </w:p>
        </w:tc>
        <w:tc>
          <w:tcPr>
            <w:tcW w:w="6158" w:type="dxa"/>
            <w:vAlign w:val="center"/>
          </w:tcPr>
          <w:p w:rsidR="006D4B75" w:rsidRPr="0063535F" w:rsidRDefault="006D4B75" w:rsidP="008527E0">
            <w:pPr>
              <w:spacing w:before="60" w:after="60"/>
              <w:rPr>
                <w:sz w:val="22"/>
                <w:szCs w:val="22"/>
              </w:rPr>
            </w:pPr>
            <w:r w:rsidRPr="0063535F">
              <w:rPr>
                <w:sz w:val="22"/>
                <w:szCs w:val="22"/>
              </w:rPr>
              <w:t>2174</w:t>
            </w:r>
          </w:p>
        </w:tc>
      </w:tr>
      <w:tr w:rsidR="006D4B75" w:rsidRPr="001C42A3" w:rsidTr="006D4B75">
        <w:trPr>
          <w:trHeight w:val="794"/>
        </w:trPr>
        <w:tc>
          <w:tcPr>
            <w:tcW w:w="3128" w:type="dxa"/>
            <w:shd w:val="clear" w:color="auto" w:fill="D9D9D9" w:themeFill="background1" w:themeFillShade="D9"/>
            <w:vAlign w:val="center"/>
          </w:tcPr>
          <w:p w:rsidR="006D4B75" w:rsidRPr="001C42A3" w:rsidRDefault="006D4B75" w:rsidP="001C42A3">
            <w:pPr>
              <w:spacing w:before="20" w:after="20"/>
              <w:rPr>
                <w:rFonts w:cs="Lucida Sans Unicode"/>
                <w:b/>
                <w:sz w:val="22"/>
                <w:szCs w:val="22"/>
              </w:rPr>
            </w:pPr>
            <w:r w:rsidRPr="001C42A3">
              <w:rPr>
                <w:rFonts w:cs="Lucida Sans Unicode"/>
                <w:b/>
                <w:sz w:val="22"/>
                <w:szCs w:val="22"/>
              </w:rPr>
              <w:t>Projekttitel</w:t>
            </w:r>
          </w:p>
        </w:tc>
        <w:tc>
          <w:tcPr>
            <w:tcW w:w="6158" w:type="dxa"/>
            <w:vAlign w:val="center"/>
          </w:tcPr>
          <w:p w:rsidR="006D4B75" w:rsidRPr="0063535F" w:rsidRDefault="006D4B75" w:rsidP="008527E0">
            <w:pPr>
              <w:spacing w:before="60" w:after="60"/>
              <w:rPr>
                <w:sz w:val="22"/>
                <w:szCs w:val="22"/>
              </w:rPr>
            </w:pPr>
            <w:proofErr w:type="spellStart"/>
            <w:r>
              <w:rPr>
                <w:sz w:val="22"/>
                <w:szCs w:val="22"/>
              </w:rPr>
              <w:t>Fit@SEIDEL</w:t>
            </w:r>
            <w:proofErr w:type="spellEnd"/>
          </w:p>
        </w:tc>
      </w:tr>
      <w:tr w:rsidR="006D4B75" w:rsidRPr="001C42A3" w:rsidTr="006D4B75">
        <w:trPr>
          <w:trHeight w:val="794"/>
        </w:trPr>
        <w:tc>
          <w:tcPr>
            <w:tcW w:w="3128" w:type="dxa"/>
            <w:shd w:val="clear" w:color="auto" w:fill="D9D9D9" w:themeFill="background1" w:themeFillShade="D9"/>
            <w:vAlign w:val="center"/>
          </w:tcPr>
          <w:p w:rsidR="006D4B75" w:rsidRPr="001C42A3" w:rsidRDefault="006D4B75" w:rsidP="001C42A3">
            <w:pPr>
              <w:spacing w:before="20" w:after="20"/>
              <w:rPr>
                <w:rFonts w:cs="Lucida Sans Unicode"/>
                <w:b/>
                <w:sz w:val="22"/>
                <w:szCs w:val="22"/>
              </w:rPr>
            </w:pPr>
            <w:r w:rsidRPr="001C42A3">
              <w:rPr>
                <w:rFonts w:cs="Lucida Sans Unicode"/>
                <w:b/>
                <w:sz w:val="22"/>
                <w:szCs w:val="22"/>
              </w:rPr>
              <w:t>Projektträger/in</w:t>
            </w:r>
          </w:p>
        </w:tc>
        <w:tc>
          <w:tcPr>
            <w:tcW w:w="6158" w:type="dxa"/>
            <w:vAlign w:val="center"/>
          </w:tcPr>
          <w:p w:rsidR="006D4B75" w:rsidRPr="0063535F" w:rsidRDefault="006D4B75" w:rsidP="008527E0">
            <w:pPr>
              <w:spacing w:before="60" w:after="60"/>
              <w:rPr>
                <w:sz w:val="22"/>
                <w:szCs w:val="22"/>
              </w:rPr>
            </w:pPr>
            <w:r w:rsidRPr="0063535F">
              <w:rPr>
                <w:sz w:val="22"/>
                <w:szCs w:val="22"/>
              </w:rPr>
              <w:t xml:space="preserve">Seidel Elektronik GmbH </w:t>
            </w:r>
            <w:proofErr w:type="spellStart"/>
            <w:r w:rsidRPr="0063535F">
              <w:rPr>
                <w:sz w:val="22"/>
                <w:szCs w:val="22"/>
              </w:rPr>
              <w:t>Nfg</w:t>
            </w:r>
            <w:proofErr w:type="spellEnd"/>
            <w:r w:rsidRPr="0063535F">
              <w:rPr>
                <w:sz w:val="22"/>
                <w:szCs w:val="22"/>
              </w:rPr>
              <w:t>. KG</w:t>
            </w:r>
          </w:p>
        </w:tc>
      </w:tr>
      <w:tr w:rsidR="006D4B75" w:rsidRPr="001C42A3" w:rsidTr="006D4B75">
        <w:trPr>
          <w:trHeight w:val="794"/>
        </w:trPr>
        <w:tc>
          <w:tcPr>
            <w:tcW w:w="3128" w:type="dxa"/>
            <w:shd w:val="clear" w:color="auto" w:fill="D9D9D9" w:themeFill="background1" w:themeFillShade="D9"/>
            <w:vAlign w:val="center"/>
          </w:tcPr>
          <w:p w:rsidR="006D4B75" w:rsidRPr="001C42A3" w:rsidRDefault="006D4B75" w:rsidP="001C42A3">
            <w:pPr>
              <w:spacing w:before="20" w:after="20"/>
              <w:rPr>
                <w:rFonts w:cs="Lucida Sans Unicode"/>
                <w:b/>
                <w:sz w:val="22"/>
                <w:szCs w:val="22"/>
              </w:rPr>
            </w:pPr>
            <w:r w:rsidRPr="001C42A3">
              <w:rPr>
                <w:rFonts w:cs="Lucida Sans Unicode"/>
                <w:b/>
                <w:sz w:val="22"/>
                <w:szCs w:val="22"/>
              </w:rPr>
              <w:t>Projektlaufzeit</w:t>
            </w:r>
            <w:r>
              <w:rPr>
                <w:rFonts w:cs="Lucida Sans Unicode"/>
                <w:b/>
                <w:sz w:val="22"/>
                <w:szCs w:val="22"/>
              </w:rPr>
              <w:t>, Projek</w:t>
            </w:r>
            <w:r>
              <w:rPr>
                <w:rFonts w:cs="Lucida Sans Unicode"/>
                <w:b/>
                <w:sz w:val="22"/>
                <w:szCs w:val="22"/>
              </w:rPr>
              <w:t>t</w:t>
            </w:r>
            <w:r>
              <w:rPr>
                <w:rFonts w:cs="Lucida Sans Unicode"/>
                <w:b/>
                <w:sz w:val="22"/>
                <w:szCs w:val="22"/>
              </w:rPr>
              <w:t>dauer in Monaten</w:t>
            </w:r>
          </w:p>
        </w:tc>
        <w:tc>
          <w:tcPr>
            <w:tcW w:w="6158" w:type="dxa"/>
            <w:vAlign w:val="center"/>
          </w:tcPr>
          <w:p w:rsidR="006D4B75" w:rsidRPr="0063535F" w:rsidRDefault="006D4B75" w:rsidP="008527E0">
            <w:pPr>
              <w:spacing w:before="60" w:after="60"/>
              <w:rPr>
                <w:sz w:val="22"/>
                <w:szCs w:val="22"/>
              </w:rPr>
            </w:pPr>
            <w:r w:rsidRPr="0063535F">
              <w:rPr>
                <w:sz w:val="22"/>
                <w:szCs w:val="22"/>
              </w:rPr>
              <w:t>09.03.2012- 28.02.2014</w:t>
            </w:r>
            <w:r>
              <w:rPr>
                <w:sz w:val="22"/>
                <w:szCs w:val="22"/>
              </w:rPr>
              <w:t>, 24 Monate</w:t>
            </w:r>
          </w:p>
        </w:tc>
      </w:tr>
      <w:tr w:rsidR="006D4B75" w:rsidRPr="001C42A3" w:rsidTr="006D4B75">
        <w:trPr>
          <w:trHeight w:val="794"/>
        </w:trPr>
        <w:tc>
          <w:tcPr>
            <w:tcW w:w="3128" w:type="dxa"/>
            <w:shd w:val="clear" w:color="auto" w:fill="D9D9D9" w:themeFill="background1" w:themeFillShade="D9"/>
            <w:vAlign w:val="center"/>
          </w:tcPr>
          <w:p w:rsidR="006D4B75" w:rsidRPr="001C42A3" w:rsidRDefault="006D4B75" w:rsidP="008F61B1">
            <w:pPr>
              <w:spacing w:before="20" w:after="20"/>
              <w:rPr>
                <w:rFonts w:cs="Lucida Sans Unicode"/>
                <w:b/>
                <w:sz w:val="22"/>
                <w:szCs w:val="22"/>
              </w:rPr>
            </w:pPr>
            <w:r>
              <w:rPr>
                <w:rFonts w:cs="Lucida Sans Unicode"/>
                <w:b/>
                <w:sz w:val="22"/>
                <w:szCs w:val="22"/>
              </w:rPr>
              <w:t>Schwerpunktz</w:t>
            </w:r>
            <w:r w:rsidRPr="001C42A3">
              <w:rPr>
                <w:rFonts w:cs="Lucida Sans Unicode"/>
                <w:b/>
                <w:sz w:val="22"/>
                <w:szCs w:val="22"/>
              </w:rPr>
              <w:t>ielgruppe</w:t>
            </w:r>
            <w:r>
              <w:rPr>
                <w:rFonts w:cs="Lucida Sans Unicode"/>
                <w:b/>
                <w:sz w:val="22"/>
                <w:szCs w:val="22"/>
              </w:rPr>
              <w:t>/n</w:t>
            </w:r>
          </w:p>
        </w:tc>
        <w:tc>
          <w:tcPr>
            <w:tcW w:w="6158" w:type="dxa"/>
            <w:vAlign w:val="center"/>
          </w:tcPr>
          <w:p w:rsidR="006D4B75" w:rsidRPr="0063535F" w:rsidRDefault="006D4B75" w:rsidP="008527E0">
            <w:pPr>
              <w:spacing w:before="60" w:after="60"/>
              <w:rPr>
                <w:sz w:val="22"/>
                <w:szCs w:val="22"/>
              </w:rPr>
            </w:pPr>
            <w:r>
              <w:rPr>
                <w:sz w:val="22"/>
                <w:szCs w:val="22"/>
              </w:rPr>
              <w:t>28.02.2013</w:t>
            </w:r>
            <w:r w:rsidRPr="0063535F">
              <w:rPr>
                <w:sz w:val="22"/>
                <w:szCs w:val="22"/>
              </w:rPr>
              <w:t>-28.02.201</w:t>
            </w:r>
            <w:r>
              <w:rPr>
                <w:sz w:val="22"/>
                <w:szCs w:val="22"/>
              </w:rPr>
              <w:t>4</w:t>
            </w:r>
          </w:p>
        </w:tc>
      </w:tr>
      <w:tr w:rsidR="006D4B75" w:rsidRPr="001C42A3" w:rsidTr="006D4B75">
        <w:trPr>
          <w:trHeight w:val="794"/>
        </w:trPr>
        <w:tc>
          <w:tcPr>
            <w:tcW w:w="3128" w:type="dxa"/>
            <w:shd w:val="clear" w:color="auto" w:fill="D9D9D9" w:themeFill="background1" w:themeFillShade="D9"/>
            <w:vAlign w:val="center"/>
          </w:tcPr>
          <w:p w:rsidR="006D4B75" w:rsidRPr="001C42A3" w:rsidRDefault="006D4B75" w:rsidP="001C42A3">
            <w:pPr>
              <w:spacing w:before="20" w:after="20"/>
              <w:rPr>
                <w:rFonts w:cs="Lucida Sans Unicode"/>
                <w:b/>
                <w:sz w:val="22"/>
                <w:szCs w:val="22"/>
              </w:rPr>
            </w:pPr>
            <w:r w:rsidRPr="001C42A3">
              <w:rPr>
                <w:rFonts w:cs="Lucida Sans Unicode"/>
                <w:b/>
                <w:sz w:val="22"/>
                <w:szCs w:val="22"/>
              </w:rPr>
              <w:t xml:space="preserve">Erreichte </w:t>
            </w:r>
            <w:r w:rsidRPr="001C42A3">
              <w:rPr>
                <w:rFonts w:cs="Lucida Sans Unicode"/>
                <w:b/>
                <w:sz w:val="22"/>
                <w:szCs w:val="22"/>
              </w:rPr>
              <w:br/>
              <w:t>Zielgruppengröße</w:t>
            </w:r>
          </w:p>
        </w:tc>
        <w:tc>
          <w:tcPr>
            <w:tcW w:w="6158" w:type="dxa"/>
            <w:vAlign w:val="center"/>
          </w:tcPr>
          <w:p w:rsidR="006D4B75" w:rsidRPr="0063535F" w:rsidRDefault="006D4B75" w:rsidP="008527E0">
            <w:pPr>
              <w:spacing w:before="60" w:after="60"/>
              <w:rPr>
                <w:sz w:val="22"/>
                <w:szCs w:val="22"/>
                <w:lang w:val="en-US"/>
              </w:rPr>
            </w:pPr>
            <w:r>
              <w:rPr>
                <w:sz w:val="22"/>
                <w:szCs w:val="22"/>
                <w:lang w:val="en-US"/>
              </w:rPr>
              <w:t xml:space="preserve">270 </w:t>
            </w:r>
            <w:proofErr w:type="spellStart"/>
            <w:r>
              <w:rPr>
                <w:sz w:val="22"/>
                <w:szCs w:val="22"/>
                <w:lang w:val="en-US"/>
              </w:rPr>
              <w:t>Personen</w:t>
            </w:r>
            <w:proofErr w:type="spellEnd"/>
          </w:p>
        </w:tc>
      </w:tr>
      <w:tr w:rsidR="006D4B75" w:rsidRPr="001C42A3" w:rsidTr="006D4B75">
        <w:trPr>
          <w:trHeight w:val="794"/>
        </w:trPr>
        <w:tc>
          <w:tcPr>
            <w:tcW w:w="3128" w:type="dxa"/>
            <w:shd w:val="clear" w:color="auto" w:fill="D9D9D9" w:themeFill="background1" w:themeFillShade="D9"/>
            <w:vAlign w:val="center"/>
          </w:tcPr>
          <w:p w:rsidR="006D4B75" w:rsidRPr="001C42A3" w:rsidRDefault="006D4B75" w:rsidP="001C42A3">
            <w:pPr>
              <w:spacing w:before="20" w:after="20"/>
              <w:rPr>
                <w:rFonts w:cs="Lucida Sans Unicode"/>
                <w:b/>
                <w:sz w:val="22"/>
                <w:szCs w:val="22"/>
              </w:rPr>
            </w:pPr>
            <w:r w:rsidRPr="001C42A3">
              <w:rPr>
                <w:rFonts w:cs="Lucida Sans Unicode"/>
                <w:b/>
                <w:sz w:val="22"/>
                <w:szCs w:val="22"/>
              </w:rPr>
              <w:t>Zentrale Kooperation</w:t>
            </w:r>
            <w:r w:rsidRPr="001C42A3">
              <w:rPr>
                <w:rFonts w:cs="Lucida Sans Unicode"/>
                <w:b/>
                <w:sz w:val="22"/>
                <w:szCs w:val="22"/>
              </w:rPr>
              <w:t>s</w:t>
            </w:r>
            <w:r w:rsidRPr="001C42A3">
              <w:rPr>
                <w:rFonts w:cs="Lucida Sans Unicode"/>
                <w:b/>
                <w:sz w:val="22"/>
                <w:szCs w:val="22"/>
              </w:rPr>
              <w:t>partner/innen</w:t>
            </w:r>
          </w:p>
        </w:tc>
        <w:tc>
          <w:tcPr>
            <w:tcW w:w="6158" w:type="dxa"/>
            <w:vAlign w:val="center"/>
          </w:tcPr>
          <w:p w:rsidR="006D4B75" w:rsidRPr="0063535F" w:rsidRDefault="006D4B75" w:rsidP="008527E0">
            <w:pPr>
              <w:spacing w:before="60" w:after="60"/>
              <w:rPr>
                <w:sz w:val="22"/>
                <w:szCs w:val="22"/>
              </w:rPr>
            </w:pPr>
            <w:proofErr w:type="spellStart"/>
            <w:r>
              <w:rPr>
                <w:sz w:val="22"/>
                <w:szCs w:val="22"/>
              </w:rPr>
              <w:t>StGKK</w:t>
            </w:r>
            <w:proofErr w:type="spellEnd"/>
            <w:r>
              <w:rPr>
                <w:sz w:val="22"/>
                <w:szCs w:val="22"/>
              </w:rPr>
              <w:t xml:space="preserve">, </w:t>
            </w:r>
            <w:proofErr w:type="spellStart"/>
            <w:r>
              <w:rPr>
                <w:sz w:val="22"/>
                <w:szCs w:val="22"/>
              </w:rPr>
              <w:t>research-team</w:t>
            </w:r>
            <w:proofErr w:type="spellEnd"/>
            <w:r>
              <w:rPr>
                <w:sz w:val="22"/>
                <w:szCs w:val="22"/>
              </w:rPr>
              <w:t>, FGÖ</w:t>
            </w:r>
          </w:p>
        </w:tc>
      </w:tr>
      <w:tr w:rsidR="006D4B75" w:rsidRPr="001C42A3" w:rsidTr="006D4B75">
        <w:trPr>
          <w:trHeight w:val="794"/>
        </w:trPr>
        <w:tc>
          <w:tcPr>
            <w:tcW w:w="3128" w:type="dxa"/>
            <w:shd w:val="clear" w:color="auto" w:fill="D9D9D9" w:themeFill="background1" w:themeFillShade="D9"/>
            <w:vAlign w:val="center"/>
          </w:tcPr>
          <w:p w:rsidR="006D4B75" w:rsidRPr="001C42A3" w:rsidRDefault="006D4B75" w:rsidP="001C42A3">
            <w:pPr>
              <w:spacing w:before="20" w:after="20"/>
              <w:rPr>
                <w:rFonts w:cs="Lucida Sans Unicode"/>
                <w:b/>
                <w:sz w:val="22"/>
                <w:szCs w:val="22"/>
              </w:rPr>
            </w:pPr>
            <w:r w:rsidRPr="001C42A3">
              <w:rPr>
                <w:rFonts w:cs="Lucida Sans Unicode"/>
                <w:b/>
                <w:sz w:val="22"/>
                <w:szCs w:val="22"/>
              </w:rPr>
              <w:t>Autoren/Autorinnen</w:t>
            </w:r>
          </w:p>
        </w:tc>
        <w:tc>
          <w:tcPr>
            <w:tcW w:w="6158" w:type="dxa"/>
            <w:vAlign w:val="center"/>
          </w:tcPr>
          <w:p w:rsidR="006D4B75" w:rsidRPr="0063535F" w:rsidRDefault="006D4B75" w:rsidP="008527E0">
            <w:pPr>
              <w:spacing w:before="60" w:after="60"/>
              <w:rPr>
                <w:sz w:val="22"/>
                <w:szCs w:val="22"/>
                <w:lang w:val="en-US"/>
              </w:rPr>
            </w:pPr>
            <w:r>
              <w:rPr>
                <w:sz w:val="22"/>
                <w:szCs w:val="22"/>
                <w:lang w:val="en-US"/>
              </w:rPr>
              <w:t>Katrin Steiner (Seidel), Edith Gostencnik (Seidel)</w:t>
            </w:r>
            <w:r w:rsidRPr="0063535F">
              <w:rPr>
                <w:sz w:val="22"/>
                <w:szCs w:val="22"/>
                <w:lang w:val="en-US"/>
              </w:rPr>
              <w:t xml:space="preserve">, </w:t>
            </w:r>
            <w:r>
              <w:rPr>
                <w:sz w:val="22"/>
                <w:szCs w:val="22"/>
                <w:lang w:val="en-US"/>
              </w:rPr>
              <w:br/>
              <w:t>Cornelia Schmon (rt)</w:t>
            </w:r>
          </w:p>
        </w:tc>
      </w:tr>
      <w:tr w:rsidR="006D4B75" w:rsidRPr="001C42A3" w:rsidTr="006D4B75">
        <w:trPr>
          <w:trHeight w:val="794"/>
        </w:trPr>
        <w:tc>
          <w:tcPr>
            <w:tcW w:w="3128" w:type="dxa"/>
            <w:shd w:val="clear" w:color="auto" w:fill="D9D9D9" w:themeFill="background1" w:themeFillShade="D9"/>
            <w:vAlign w:val="center"/>
          </w:tcPr>
          <w:p w:rsidR="006D4B75" w:rsidRPr="001C42A3" w:rsidRDefault="006D4B75" w:rsidP="001C42A3">
            <w:pPr>
              <w:spacing w:before="20" w:after="20"/>
              <w:rPr>
                <w:rFonts w:cs="Lucida Sans Unicode"/>
                <w:b/>
                <w:sz w:val="22"/>
                <w:szCs w:val="22"/>
              </w:rPr>
            </w:pPr>
            <w:r w:rsidRPr="001C42A3">
              <w:rPr>
                <w:rFonts w:cs="Lucida Sans Unicode"/>
                <w:b/>
                <w:sz w:val="22"/>
                <w:szCs w:val="22"/>
              </w:rPr>
              <w:t xml:space="preserve">Emailadresse/n </w:t>
            </w:r>
            <w:r w:rsidRPr="001C42A3">
              <w:rPr>
                <w:rFonts w:cs="Lucida Sans Unicode"/>
                <w:b/>
                <w:sz w:val="22"/>
                <w:szCs w:val="22"/>
              </w:rPr>
              <w:br/>
              <w:t>Ansprechpartner/innen</w:t>
            </w:r>
          </w:p>
        </w:tc>
        <w:tc>
          <w:tcPr>
            <w:tcW w:w="6158" w:type="dxa"/>
            <w:vAlign w:val="center"/>
          </w:tcPr>
          <w:p w:rsidR="006D4B75" w:rsidRPr="0063535F" w:rsidRDefault="009D02B3" w:rsidP="008527E0">
            <w:pPr>
              <w:spacing w:before="60" w:after="60"/>
              <w:rPr>
                <w:sz w:val="22"/>
                <w:szCs w:val="22"/>
              </w:rPr>
            </w:pPr>
            <w:hyperlink r:id="rId9" w:history="1">
              <w:r w:rsidR="006D4B75" w:rsidRPr="00662466">
                <w:rPr>
                  <w:rStyle w:val="Hyperlink"/>
                  <w:sz w:val="22"/>
                  <w:szCs w:val="22"/>
                </w:rPr>
                <w:t>Gostencnik.edith@seidel.at</w:t>
              </w:r>
            </w:hyperlink>
          </w:p>
        </w:tc>
      </w:tr>
      <w:tr w:rsidR="006D4B75" w:rsidRPr="001C42A3" w:rsidTr="006D4B75">
        <w:trPr>
          <w:trHeight w:val="794"/>
        </w:trPr>
        <w:tc>
          <w:tcPr>
            <w:tcW w:w="3128" w:type="dxa"/>
            <w:shd w:val="clear" w:color="auto" w:fill="D9D9D9" w:themeFill="background1" w:themeFillShade="D9"/>
            <w:vAlign w:val="center"/>
          </w:tcPr>
          <w:p w:rsidR="006D4B75" w:rsidRPr="001C42A3" w:rsidRDefault="006D4B75" w:rsidP="001C42A3">
            <w:pPr>
              <w:spacing w:before="20" w:after="20"/>
              <w:rPr>
                <w:rFonts w:cs="Lucida Sans Unicode"/>
                <w:b/>
                <w:sz w:val="22"/>
                <w:szCs w:val="22"/>
              </w:rPr>
            </w:pPr>
            <w:r w:rsidRPr="001C42A3">
              <w:rPr>
                <w:rFonts w:cs="Lucida Sans Unicode"/>
                <w:b/>
                <w:sz w:val="22"/>
                <w:szCs w:val="22"/>
              </w:rPr>
              <w:t>Weblink/Homepage</w:t>
            </w:r>
          </w:p>
        </w:tc>
        <w:tc>
          <w:tcPr>
            <w:tcW w:w="6158" w:type="dxa"/>
            <w:vAlign w:val="center"/>
          </w:tcPr>
          <w:p w:rsidR="006D4B75" w:rsidRPr="000340DE" w:rsidRDefault="009D02B3" w:rsidP="008527E0">
            <w:pPr>
              <w:spacing w:before="60" w:after="60"/>
              <w:rPr>
                <w:rFonts w:cs="Lucida Sans Unicode"/>
                <w:color w:val="auto"/>
                <w:sz w:val="22"/>
                <w:szCs w:val="22"/>
              </w:rPr>
            </w:pPr>
            <w:hyperlink r:id="rId10" w:history="1">
              <w:r w:rsidR="006D4B75" w:rsidRPr="000340DE">
                <w:rPr>
                  <w:rStyle w:val="Hyperlink"/>
                  <w:rFonts w:cs="Lucida Sans Unicode"/>
                  <w:sz w:val="22"/>
                  <w:szCs w:val="22"/>
                </w:rPr>
                <w:t>www.seidel.at</w:t>
              </w:r>
            </w:hyperlink>
          </w:p>
        </w:tc>
      </w:tr>
      <w:tr w:rsidR="006D4B75" w:rsidRPr="001C42A3" w:rsidTr="006D4B75">
        <w:trPr>
          <w:trHeight w:val="794"/>
        </w:trPr>
        <w:tc>
          <w:tcPr>
            <w:tcW w:w="3128" w:type="dxa"/>
            <w:shd w:val="clear" w:color="auto" w:fill="D9D9D9" w:themeFill="background1" w:themeFillShade="D9"/>
            <w:vAlign w:val="center"/>
          </w:tcPr>
          <w:p w:rsidR="006D4B75" w:rsidRPr="001C42A3" w:rsidRDefault="006D4B75" w:rsidP="001C42A3">
            <w:pPr>
              <w:spacing w:before="20" w:after="20"/>
              <w:rPr>
                <w:rFonts w:cs="Lucida Sans Unicode"/>
                <w:b/>
                <w:sz w:val="22"/>
                <w:szCs w:val="22"/>
              </w:rPr>
            </w:pPr>
            <w:r w:rsidRPr="001C42A3">
              <w:rPr>
                <w:rFonts w:cs="Lucida Sans Unicode"/>
                <w:b/>
                <w:sz w:val="22"/>
                <w:szCs w:val="22"/>
              </w:rPr>
              <w:t>Datum</w:t>
            </w:r>
          </w:p>
        </w:tc>
        <w:tc>
          <w:tcPr>
            <w:tcW w:w="6158" w:type="dxa"/>
            <w:vAlign w:val="center"/>
          </w:tcPr>
          <w:p w:rsidR="006D4B75" w:rsidRPr="000340DE" w:rsidRDefault="006D4B75" w:rsidP="008527E0">
            <w:pPr>
              <w:spacing w:before="60" w:after="60"/>
              <w:rPr>
                <w:rFonts w:cs="Lucida Sans Unicode"/>
                <w:color w:val="auto"/>
                <w:sz w:val="22"/>
                <w:szCs w:val="22"/>
              </w:rPr>
            </w:pPr>
            <w:r w:rsidRPr="000340DE">
              <w:rPr>
                <w:rFonts w:cs="Lucida Sans Unicode"/>
                <w:color w:val="auto"/>
                <w:sz w:val="22"/>
                <w:szCs w:val="22"/>
              </w:rPr>
              <w:t>28.5.2014</w:t>
            </w:r>
          </w:p>
        </w:tc>
      </w:tr>
    </w:tbl>
    <w:p w:rsidR="002C76B5" w:rsidRPr="00586ADC" w:rsidRDefault="002C76B5" w:rsidP="002C76B5">
      <w:pPr>
        <w:rPr>
          <w:rFonts w:cs="Lucida Sans Unicode"/>
        </w:rPr>
        <w:sectPr w:rsidR="002C76B5" w:rsidRPr="00586ADC" w:rsidSect="002C76B5">
          <w:headerReference w:type="default" r:id="rId11"/>
          <w:footerReference w:type="default" r:id="rId12"/>
          <w:footerReference w:type="first" r:id="rId13"/>
          <w:pgSz w:w="11906" w:h="16838" w:code="9"/>
          <w:pgMar w:top="1418" w:right="1418" w:bottom="1134" w:left="1418" w:header="709" w:footer="709" w:gutter="0"/>
          <w:cols w:space="708"/>
          <w:titlePg/>
          <w:docGrid w:linePitch="360"/>
        </w:sectPr>
      </w:pPr>
    </w:p>
    <w:p w:rsidR="00453187" w:rsidRPr="00586ADC"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lastRenderedPageBreak/>
        <w:t>Kurzzusammenfassung</w:t>
      </w:r>
    </w:p>
    <w:p w:rsidR="005F38B4" w:rsidRDefault="008527E0" w:rsidP="00AC1978">
      <w:pPr>
        <w:spacing w:before="120" w:after="120"/>
        <w:rPr>
          <w:rFonts w:cs="Lucida Sans Unicode"/>
          <w:sz w:val="18"/>
          <w:szCs w:val="18"/>
        </w:rPr>
      </w:pPr>
      <w:proofErr w:type="spellStart"/>
      <w:r>
        <w:rPr>
          <w:rFonts w:cs="Lucida Sans Unicode"/>
          <w:sz w:val="18"/>
          <w:szCs w:val="18"/>
        </w:rPr>
        <w:t>MitarbeiterInnen</w:t>
      </w:r>
      <w:proofErr w:type="spellEnd"/>
      <w:r>
        <w:rPr>
          <w:rFonts w:cs="Lucida Sans Unicode"/>
          <w:sz w:val="18"/>
          <w:szCs w:val="18"/>
        </w:rPr>
        <w:t xml:space="preserve"> sind bei Seidel ein zentraler Erfolgsfaktor. Um in Zukunft das Potential „</w:t>
      </w:r>
      <w:proofErr w:type="spellStart"/>
      <w:r>
        <w:rPr>
          <w:rFonts w:cs="Lucida Sans Unicode"/>
          <w:sz w:val="18"/>
          <w:szCs w:val="18"/>
        </w:rPr>
        <w:t>MitarbeiterIn</w:t>
      </w:r>
      <w:proofErr w:type="spellEnd"/>
      <w:r>
        <w:rPr>
          <w:rFonts w:cs="Lucida Sans Unicode"/>
          <w:sz w:val="18"/>
          <w:szCs w:val="18"/>
        </w:rPr>
        <w:t xml:space="preserve">“ zu stärken und erhöhten Fluktuations- und </w:t>
      </w:r>
      <w:proofErr w:type="spellStart"/>
      <w:r>
        <w:rPr>
          <w:rFonts w:cs="Lucida Sans Unicode"/>
          <w:sz w:val="18"/>
          <w:szCs w:val="18"/>
        </w:rPr>
        <w:t>Krankenstandsraten</w:t>
      </w:r>
      <w:proofErr w:type="spellEnd"/>
      <w:r>
        <w:rPr>
          <w:rFonts w:cs="Lucida Sans Unicode"/>
          <w:sz w:val="18"/>
          <w:szCs w:val="18"/>
        </w:rPr>
        <w:t xml:space="preserve"> entgegen zu wirken, wurde das Projekt „</w:t>
      </w:r>
      <w:proofErr w:type="spellStart"/>
      <w:r>
        <w:rPr>
          <w:rFonts w:cs="Lucida Sans Unicode"/>
          <w:sz w:val="18"/>
          <w:szCs w:val="18"/>
        </w:rPr>
        <w:t>Fit@SEIDEL</w:t>
      </w:r>
      <w:proofErr w:type="spellEnd"/>
      <w:r>
        <w:rPr>
          <w:rFonts w:cs="Lucida Sans Unicode"/>
          <w:sz w:val="18"/>
          <w:szCs w:val="18"/>
        </w:rPr>
        <w:t xml:space="preserve">“ gestartet. Ziel des Projekts war es, die Mitarbeitermotivation zu steigern, das Miteinander zu fördern sowie das Gesundheitsbewusstsein der </w:t>
      </w:r>
      <w:proofErr w:type="spellStart"/>
      <w:r>
        <w:rPr>
          <w:rFonts w:cs="Lucida Sans Unicode"/>
          <w:sz w:val="18"/>
          <w:szCs w:val="18"/>
        </w:rPr>
        <w:t>MitarbeiterInnen</w:t>
      </w:r>
      <w:proofErr w:type="spellEnd"/>
      <w:r>
        <w:rPr>
          <w:rFonts w:cs="Lucida Sans Unicode"/>
          <w:sz w:val="18"/>
          <w:szCs w:val="18"/>
        </w:rPr>
        <w:t xml:space="preserve"> zu stärken.</w:t>
      </w:r>
    </w:p>
    <w:p w:rsidR="008527E0" w:rsidRDefault="008527E0" w:rsidP="00AC1978">
      <w:pPr>
        <w:spacing w:before="120" w:after="120"/>
        <w:rPr>
          <w:rFonts w:cs="Lucida Sans Unicode"/>
          <w:sz w:val="18"/>
          <w:szCs w:val="18"/>
        </w:rPr>
      </w:pPr>
      <w:r>
        <w:rPr>
          <w:rFonts w:cs="Lucida Sans Unicode"/>
          <w:sz w:val="18"/>
          <w:szCs w:val="18"/>
        </w:rPr>
        <w:t xml:space="preserve">Seidel Elektronik ist ein produzierender Betrieb mit Standort in Deutschlandsberg. Die Zielgruppe für das Projekt waren alle </w:t>
      </w:r>
      <w:proofErr w:type="spellStart"/>
      <w:r>
        <w:rPr>
          <w:rFonts w:cs="Lucida Sans Unicode"/>
          <w:sz w:val="18"/>
          <w:szCs w:val="18"/>
        </w:rPr>
        <w:t>MitarbeiterInnen</w:t>
      </w:r>
      <w:proofErr w:type="spellEnd"/>
      <w:r>
        <w:rPr>
          <w:rFonts w:cs="Lucida Sans Unicode"/>
          <w:sz w:val="18"/>
          <w:szCs w:val="18"/>
        </w:rPr>
        <w:t xml:space="preserve"> von Seidel (Verwaltung und Produktion). </w:t>
      </w:r>
      <w:r w:rsidR="005271CA">
        <w:rPr>
          <w:rFonts w:cs="Lucida Sans Unicode"/>
          <w:sz w:val="18"/>
          <w:szCs w:val="18"/>
        </w:rPr>
        <w:t>Die zentralen Koop</w:t>
      </w:r>
      <w:r w:rsidR="005271CA">
        <w:rPr>
          <w:rFonts w:cs="Lucida Sans Unicode"/>
          <w:sz w:val="18"/>
          <w:szCs w:val="18"/>
        </w:rPr>
        <w:t>e</w:t>
      </w:r>
      <w:r w:rsidR="005271CA">
        <w:rPr>
          <w:rFonts w:cs="Lucida Sans Unicode"/>
          <w:sz w:val="18"/>
          <w:szCs w:val="18"/>
        </w:rPr>
        <w:t xml:space="preserve">rationspartnerInnen waren: die </w:t>
      </w:r>
      <w:proofErr w:type="spellStart"/>
      <w:r w:rsidR="005271CA">
        <w:rPr>
          <w:rFonts w:cs="Lucida Sans Unicode"/>
          <w:sz w:val="18"/>
          <w:szCs w:val="18"/>
        </w:rPr>
        <w:t>StGKK</w:t>
      </w:r>
      <w:proofErr w:type="spellEnd"/>
      <w:r w:rsidR="005271CA">
        <w:rPr>
          <w:rFonts w:cs="Lucida Sans Unicode"/>
          <w:sz w:val="18"/>
          <w:szCs w:val="18"/>
        </w:rPr>
        <w:t xml:space="preserve">, </w:t>
      </w:r>
      <w:proofErr w:type="spellStart"/>
      <w:r w:rsidR="005271CA">
        <w:rPr>
          <w:rFonts w:cs="Lucida Sans Unicode"/>
          <w:sz w:val="18"/>
          <w:szCs w:val="18"/>
        </w:rPr>
        <w:t>research-team</w:t>
      </w:r>
      <w:proofErr w:type="spellEnd"/>
      <w:r w:rsidR="005271CA">
        <w:rPr>
          <w:rFonts w:cs="Lucida Sans Unicode"/>
          <w:sz w:val="18"/>
          <w:szCs w:val="18"/>
        </w:rPr>
        <w:t xml:space="preserve"> als externe Projektbegleitung und der FGÖ. Über den Projektverlauf ergaben sich weitere Kooperationen mit </w:t>
      </w:r>
      <w:proofErr w:type="spellStart"/>
      <w:r w:rsidR="005271CA">
        <w:rPr>
          <w:rFonts w:cs="Lucida Sans Unicode"/>
          <w:sz w:val="18"/>
          <w:szCs w:val="18"/>
        </w:rPr>
        <w:t>ExpertInnen</w:t>
      </w:r>
      <w:proofErr w:type="spellEnd"/>
      <w:r w:rsidR="005271CA">
        <w:rPr>
          <w:rFonts w:cs="Lucida Sans Unicode"/>
          <w:sz w:val="18"/>
          <w:szCs w:val="18"/>
        </w:rPr>
        <w:t>: Karl Steinwender zum Them</w:t>
      </w:r>
      <w:r w:rsidR="00AC416A">
        <w:rPr>
          <w:rFonts w:cs="Lucida Sans Unicode"/>
          <w:sz w:val="18"/>
          <w:szCs w:val="18"/>
        </w:rPr>
        <w:t>a QM</w:t>
      </w:r>
      <w:r w:rsidR="005271CA">
        <w:rPr>
          <w:rFonts w:cs="Lucida Sans Unicode"/>
          <w:sz w:val="18"/>
          <w:szCs w:val="18"/>
        </w:rPr>
        <w:t xml:space="preserve">, Doris Hiller </w:t>
      </w:r>
      <w:r w:rsidR="00FD387D">
        <w:rPr>
          <w:rFonts w:cs="Lucida Sans Unicode"/>
          <w:sz w:val="18"/>
          <w:szCs w:val="18"/>
        </w:rPr>
        <w:t>(</w:t>
      </w:r>
      <w:r w:rsidR="005271CA">
        <w:rPr>
          <w:rFonts w:cs="Lucida Sans Unicode"/>
          <w:sz w:val="18"/>
          <w:szCs w:val="18"/>
        </w:rPr>
        <w:t>Ernährung</w:t>
      </w:r>
      <w:r w:rsidR="00FD387D">
        <w:rPr>
          <w:rFonts w:cs="Lucida Sans Unicode"/>
          <w:sz w:val="18"/>
          <w:szCs w:val="18"/>
        </w:rPr>
        <w:t>)</w:t>
      </w:r>
      <w:r w:rsidR="005271CA">
        <w:rPr>
          <w:rFonts w:cs="Lucida Sans Unicode"/>
          <w:sz w:val="18"/>
          <w:szCs w:val="18"/>
        </w:rPr>
        <w:t xml:space="preserve"> sowie Claudia Brunner </w:t>
      </w:r>
      <w:r w:rsidR="00FD387D">
        <w:rPr>
          <w:rFonts w:cs="Lucida Sans Unicode"/>
          <w:sz w:val="18"/>
          <w:szCs w:val="18"/>
        </w:rPr>
        <w:t>(</w:t>
      </w:r>
      <w:r w:rsidR="005271CA">
        <w:rPr>
          <w:rFonts w:cs="Lucida Sans Unicode"/>
          <w:sz w:val="18"/>
          <w:szCs w:val="18"/>
        </w:rPr>
        <w:t>Bewegung</w:t>
      </w:r>
      <w:r w:rsidR="00FD387D">
        <w:rPr>
          <w:rFonts w:cs="Lucida Sans Unicode"/>
          <w:sz w:val="18"/>
          <w:szCs w:val="18"/>
        </w:rPr>
        <w:t>)</w:t>
      </w:r>
      <w:r w:rsidR="005271CA">
        <w:rPr>
          <w:rFonts w:cs="Lucida Sans Unicode"/>
          <w:sz w:val="18"/>
          <w:szCs w:val="18"/>
        </w:rPr>
        <w:t>.</w:t>
      </w:r>
    </w:p>
    <w:p w:rsidR="008527E0" w:rsidRDefault="008527E0" w:rsidP="00AC1978">
      <w:pPr>
        <w:spacing w:before="120" w:after="120"/>
        <w:rPr>
          <w:rFonts w:cs="Lucida Sans Unicode"/>
          <w:sz w:val="18"/>
          <w:szCs w:val="18"/>
        </w:rPr>
      </w:pPr>
      <w:r>
        <w:rPr>
          <w:rFonts w:cs="Lucida Sans Unicode"/>
          <w:sz w:val="18"/>
          <w:szCs w:val="18"/>
        </w:rPr>
        <w:t xml:space="preserve">Gearbeitet wurde in einem breit aufgestellten Projektteam mit </w:t>
      </w:r>
      <w:proofErr w:type="spellStart"/>
      <w:r>
        <w:rPr>
          <w:rFonts w:cs="Lucida Sans Unicode"/>
          <w:sz w:val="18"/>
          <w:szCs w:val="18"/>
        </w:rPr>
        <w:t>MitarbeiterInnen</w:t>
      </w:r>
      <w:proofErr w:type="spellEnd"/>
      <w:r>
        <w:rPr>
          <w:rFonts w:cs="Lucida Sans Unicode"/>
          <w:sz w:val="18"/>
          <w:szCs w:val="18"/>
        </w:rPr>
        <w:t xml:space="preserve"> aus allen Unterne</w:t>
      </w:r>
      <w:r>
        <w:rPr>
          <w:rFonts w:cs="Lucida Sans Unicode"/>
          <w:sz w:val="18"/>
          <w:szCs w:val="18"/>
        </w:rPr>
        <w:t>h</w:t>
      </w:r>
      <w:r>
        <w:rPr>
          <w:rFonts w:cs="Lucida Sans Unicode"/>
          <w:sz w:val="18"/>
          <w:szCs w:val="18"/>
        </w:rPr>
        <w:t xml:space="preserve">mensbereichen. Nach einer detaillierten Projektplanung </w:t>
      </w:r>
      <w:r w:rsidR="005271CA">
        <w:rPr>
          <w:rFonts w:cs="Lucida Sans Unicode"/>
          <w:sz w:val="18"/>
          <w:szCs w:val="18"/>
        </w:rPr>
        <w:t xml:space="preserve">für das 2 Jahre dauernde Projekt </w:t>
      </w:r>
      <w:r>
        <w:rPr>
          <w:rFonts w:cs="Lucida Sans Unicode"/>
          <w:sz w:val="18"/>
          <w:szCs w:val="18"/>
        </w:rPr>
        <w:t xml:space="preserve">wurden die Führungskräfte </w:t>
      </w:r>
      <w:r w:rsidR="005271CA">
        <w:rPr>
          <w:rFonts w:cs="Lucida Sans Unicode"/>
          <w:sz w:val="18"/>
          <w:szCs w:val="18"/>
        </w:rPr>
        <w:t xml:space="preserve">informiert und </w:t>
      </w:r>
      <w:proofErr w:type="spellStart"/>
      <w:r w:rsidR="005271CA">
        <w:rPr>
          <w:rFonts w:cs="Lucida Sans Unicode"/>
          <w:sz w:val="18"/>
          <w:szCs w:val="18"/>
        </w:rPr>
        <w:t>kick</w:t>
      </w:r>
      <w:proofErr w:type="spellEnd"/>
      <w:r w:rsidR="005271CA">
        <w:rPr>
          <w:rFonts w:cs="Lucida Sans Unicode"/>
          <w:sz w:val="18"/>
          <w:szCs w:val="18"/>
        </w:rPr>
        <w:t xml:space="preserve">-off-Veranstaltungen für die </w:t>
      </w:r>
      <w:proofErr w:type="spellStart"/>
      <w:r w:rsidR="005271CA">
        <w:rPr>
          <w:rFonts w:cs="Lucida Sans Unicode"/>
          <w:sz w:val="18"/>
          <w:szCs w:val="18"/>
        </w:rPr>
        <w:t>MitarbeiterInnen</w:t>
      </w:r>
      <w:proofErr w:type="spellEnd"/>
      <w:r w:rsidR="005271CA">
        <w:rPr>
          <w:rFonts w:cs="Lucida Sans Unicode"/>
          <w:sz w:val="18"/>
          <w:szCs w:val="18"/>
        </w:rPr>
        <w:t xml:space="preserve"> durchgeführt. Eine umfassende MitarbeiterInnenbefragung zur Analyse des Status quo war die Basis für die folgenden Gesundheitszirkel. Die dort überlegten Maßnahmen wurden in der Steuergruppe (Geschäftsführung und Betriebsrat) diskutiert und ein Maßnahmenplan verabschiedet. Nach einer einjährigen Umse</w:t>
      </w:r>
      <w:r w:rsidR="005271CA">
        <w:rPr>
          <w:rFonts w:cs="Lucida Sans Unicode"/>
          <w:sz w:val="18"/>
          <w:szCs w:val="18"/>
        </w:rPr>
        <w:t>t</w:t>
      </w:r>
      <w:r w:rsidR="005271CA">
        <w:rPr>
          <w:rFonts w:cs="Lucida Sans Unicode"/>
          <w:sz w:val="18"/>
          <w:szCs w:val="18"/>
        </w:rPr>
        <w:t xml:space="preserve">zungsphase wurde die Endevaluierung durchgeführt. </w:t>
      </w:r>
      <w:proofErr w:type="spellStart"/>
      <w:r w:rsidR="005271CA">
        <w:rPr>
          <w:rFonts w:cs="Lucida Sans Unicode"/>
          <w:sz w:val="18"/>
          <w:szCs w:val="18"/>
        </w:rPr>
        <w:t>Fit@SEIDEL</w:t>
      </w:r>
      <w:proofErr w:type="spellEnd"/>
      <w:r w:rsidR="005271CA">
        <w:rPr>
          <w:rFonts w:cs="Lucida Sans Unicode"/>
          <w:sz w:val="18"/>
          <w:szCs w:val="18"/>
        </w:rPr>
        <w:t xml:space="preserve"> wird weiter laufen – die Ressourcen dafür sind bereits ab 2014 eingeplant.</w:t>
      </w:r>
    </w:p>
    <w:p w:rsidR="00DF4A76" w:rsidRDefault="00DF4A76" w:rsidP="00AC1978">
      <w:pPr>
        <w:spacing w:before="120" w:after="120"/>
        <w:rPr>
          <w:rFonts w:cs="Lucida Sans Unicode"/>
          <w:sz w:val="18"/>
          <w:szCs w:val="18"/>
        </w:rPr>
      </w:pPr>
      <w:r>
        <w:rPr>
          <w:rFonts w:cs="Lucida Sans Unicode"/>
          <w:sz w:val="18"/>
          <w:szCs w:val="18"/>
        </w:rPr>
        <w:t>Die zu Projektbeginn definierten Ziele konnten teilweise erreicht werden: Die Gesundheitsziele (B</w:t>
      </w:r>
      <w:r>
        <w:rPr>
          <w:rFonts w:cs="Lucida Sans Unicode"/>
          <w:sz w:val="18"/>
          <w:szCs w:val="18"/>
        </w:rPr>
        <w:t>e</w:t>
      </w:r>
      <w:r>
        <w:rPr>
          <w:rFonts w:cs="Lucida Sans Unicode"/>
          <w:sz w:val="18"/>
          <w:szCs w:val="18"/>
        </w:rPr>
        <w:t>wusstsein stärken) konnten sehr gut erreicht werden, motiva</w:t>
      </w:r>
      <w:r w:rsidR="00AC416A">
        <w:rPr>
          <w:rFonts w:cs="Lucida Sans Unicode"/>
          <w:sz w:val="18"/>
          <w:szCs w:val="18"/>
        </w:rPr>
        <w:t>tionsbezogene Ziele nicht vollständig</w:t>
      </w:r>
      <w:r>
        <w:rPr>
          <w:rFonts w:cs="Lucida Sans Unicode"/>
          <w:sz w:val="18"/>
          <w:szCs w:val="18"/>
        </w:rPr>
        <w:t>. Ein</w:t>
      </w:r>
      <w:r w:rsidR="00FD387D">
        <w:rPr>
          <w:rFonts w:cs="Lucida Sans Unicode"/>
          <w:sz w:val="18"/>
          <w:szCs w:val="18"/>
        </w:rPr>
        <w:t xml:space="preserve"> Grund dafür war sicherlich der Umstrukturierungsprozess, der parallel zum BGF-</w:t>
      </w:r>
      <w:r w:rsidR="00AC416A">
        <w:rPr>
          <w:rFonts w:cs="Lucida Sans Unicode"/>
          <w:sz w:val="18"/>
          <w:szCs w:val="18"/>
        </w:rPr>
        <w:t>Projekt notwendig war</w:t>
      </w:r>
      <w:r w:rsidR="00FD387D">
        <w:rPr>
          <w:rFonts w:cs="Lucida Sans Unicode"/>
          <w:sz w:val="18"/>
          <w:szCs w:val="18"/>
        </w:rPr>
        <w:t xml:space="preserve">. </w:t>
      </w:r>
    </w:p>
    <w:p w:rsidR="00FD387D" w:rsidRDefault="00FD387D" w:rsidP="00AC1978">
      <w:pPr>
        <w:spacing w:before="120" w:after="120"/>
        <w:rPr>
          <w:rFonts w:cs="Lucida Sans Unicode"/>
          <w:sz w:val="18"/>
          <w:szCs w:val="18"/>
        </w:rPr>
      </w:pPr>
      <w:r>
        <w:rPr>
          <w:rFonts w:cs="Lucida Sans Unicode"/>
          <w:sz w:val="18"/>
          <w:szCs w:val="18"/>
        </w:rPr>
        <w:t xml:space="preserve">Die wichtigste Lernerfahrung aus dem Projekt war – neben der Partizipation der </w:t>
      </w:r>
      <w:proofErr w:type="spellStart"/>
      <w:r>
        <w:rPr>
          <w:rFonts w:cs="Lucida Sans Unicode"/>
          <w:sz w:val="18"/>
          <w:szCs w:val="18"/>
        </w:rPr>
        <w:t>MitarbeiterInnen</w:t>
      </w:r>
      <w:proofErr w:type="spellEnd"/>
      <w:r>
        <w:rPr>
          <w:rFonts w:cs="Lucida Sans Unicode"/>
          <w:sz w:val="18"/>
          <w:szCs w:val="18"/>
        </w:rPr>
        <w:t xml:space="preserve">, die sehr gut gelang, und der Geschäftsführung als Entscheidungsträger sowie des Betriebsrats – auch die Führungskräfte der 1. Ebene stärker mit ins Projekt einzubeziehen. </w:t>
      </w:r>
    </w:p>
    <w:p w:rsidR="005271CA" w:rsidRDefault="005271CA" w:rsidP="00AC1978">
      <w:pPr>
        <w:spacing w:before="120" w:after="120"/>
        <w:rPr>
          <w:rFonts w:cs="Lucida Sans Unicode"/>
          <w:sz w:val="18"/>
          <w:szCs w:val="18"/>
        </w:rPr>
      </w:pPr>
    </w:p>
    <w:p w:rsidR="00FD387D" w:rsidRDefault="00FD387D">
      <w:pPr>
        <w:rPr>
          <w:rFonts w:eastAsiaTheme="majorEastAsia" w:cs="Lucida Sans Unicode"/>
          <w:b/>
          <w:bCs/>
          <w:color w:val="auto"/>
          <w:sz w:val="24"/>
          <w:szCs w:val="24"/>
        </w:rPr>
      </w:pPr>
      <w:r>
        <w:rPr>
          <w:rFonts w:cs="Lucida Sans Unicode"/>
          <w:color w:val="auto"/>
          <w:sz w:val="24"/>
          <w:szCs w:val="24"/>
        </w:rPr>
        <w:br w:type="page"/>
      </w:r>
    </w:p>
    <w:p w:rsidR="00453187" w:rsidRPr="00D815D6" w:rsidRDefault="00453187" w:rsidP="000E0D47">
      <w:pPr>
        <w:pStyle w:val="berschrift2"/>
        <w:numPr>
          <w:ilvl w:val="0"/>
          <w:numId w:val="8"/>
        </w:numPr>
        <w:spacing w:before="240" w:after="240"/>
        <w:ind w:left="425" w:hanging="425"/>
        <w:jc w:val="both"/>
        <w:rPr>
          <w:rFonts w:ascii="Lucida Sans Unicode" w:hAnsi="Lucida Sans Unicode" w:cs="Lucida Sans Unicode"/>
          <w:color w:val="000000" w:themeColor="text1"/>
          <w:sz w:val="24"/>
          <w:szCs w:val="24"/>
        </w:rPr>
      </w:pPr>
      <w:r w:rsidRPr="00D815D6">
        <w:rPr>
          <w:rFonts w:ascii="Lucida Sans Unicode" w:hAnsi="Lucida Sans Unicode" w:cs="Lucida Sans Unicode"/>
          <w:color w:val="000000" w:themeColor="text1"/>
          <w:sz w:val="24"/>
          <w:szCs w:val="24"/>
        </w:rPr>
        <w:lastRenderedPageBreak/>
        <w:t>Projektkonzept</w:t>
      </w:r>
    </w:p>
    <w:p w:rsidR="00453187" w:rsidRPr="00341384" w:rsidRDefault="00453187" w:rsidP="000E0D47">
      <w:pPr>
        <w:spacing w:before="120" w:after="120"/>
        <w:jc w:val="both"/>
        <w:rPr>
          <w:rFonts w:cs="Lucida Sans Unicode"/>
          <w:color w:val="808080" w:themeColor="background1" w:themeShade="80"/>
          <w:sz w:val="18"/>
          <w:szCs w:val="18"/>
        </w:rPr>
      </w:pPr>
      <w:r w:rsidRPr="00341384">
        <w:rPr>
          <w:rFonts w:cs="Lucida Sans Unicode"/>
          <w:color w:val="808080" w:themeColor="background1" w:themeShade="80"/>
          <w:sz w:val="18"/>
          <w:szCs w:val="18"/>
        </w:rPr>
        <w:t>Beschreiben Sie</w:t>
      </w:r>
    </w:p>
    <w:p w:rsidR="00453187" w:rsidRPr="00341384" w:rsidRDefault="00453187" w:rsidP="00453187">
      <w:pPr>
        <w:pStyle w:val="Listenabsatz"/>
        <w:numPr>
          <w:ilvl w:val="0"/>
          <w:numId w:val="3"/>
        </w:numPr>
        <w:spacing w:after="240"/>
        <w:ind w:left="709" w:hanging="425"/>
        <w:jc w:val="both"/>
        <w:rPr>
          <w:rFonts w:cs="Lucida Sans Unicode"/>
          <w:color w:val="808080" w:themeColor="background1" w:themeShade="80"/>
          <w:sz w:val="18"/>
          <w:szCs w:val="18"/>
        </w:rPr>
      </w:pPr>
      <w:r w:rsidRPr="00341384">
        <w:rPr>
          <w:rFonts w:cs="Lucida Sans Unicode"/>
          <w:color w:val="808080" w:themeColor="background1" w:themeShade="80"/>
          <w:sz w:val="18"/>
          <w:szCs w:val="18"/>
        </w:rPr>
        <w:t>welche Überlegungen zum Projekt geführt haben, welche Organisationen bzw. Partner/innen das Projekt entwickelt haben, ob und welche Anleihen Sie an allfälligen Vorbildprojekten oder Vorläuferprojekten genommen haben.</w:t>
      </w:r>
    </w:p>
    <w:p w:rsidR="00453187" w:rsidRPr="00341384" w:rsidRDefault="00453187" w:rsidP="00453187">
      <w:pPr>
        <w:pStyle w:val="Listenabsatz"/>
        <w:numPr>
          <w:ilvl w:val="0"/>
          <w:numId w:val="3"/>
        </w:numPr>
        <w:spacing w:after="240"/>
        <w:ind w:left="709" w:hanging="425"/>
        <w:jc w:val="both"/>
        <w:rPr>
          <w:rFonts w:cs="Lucida Sans Unicode"/>
          <w:color w:val="808080" w:themeColor="background1" w:themeShade="80"/>
          <w:sz w:val="18"/>
          <w:szCs w:val="18"/>
        </w:rPr>
      </w:pPr>
      <w:r w:rsidRPr="00341384">
        <w:rPr>
          <w:rFonts w:cs="Lucida Sans Unicode"/>
          <w:color w:val="808080" w:themeColor="background1" w:themeShade="80"/>
          <w:sz w:val="18"/>
          <w:szCs w:val="18"/>
        </w:rPr>
        <w:t>Probleme, auf die das Projekt abgezielt und an welchen Gesundheitsdeterminanten (Einflus</w:t>
      </w:r>
      <w:r w:rsidRPr="00341384">
        <w:rPr>
          <w:rFonts w:cs="Lucida Sans Unicode"/>
          <w:color w:val="808080" w:themeColor="background1" w:themeShade="80"/>
          <w:sz w:val="18"/>
          <w:szCs w:val="18"/>
        </w:rPr>
        <w:t>s</w:t>
      </w:r>
      <w:r w:rsidRPr="00341384">
        <w:rPr>
          <w:rFonts w:cs="Lucida Sans Unicode"/>
          <w:color w:val="808080" w:themeColor="background1" w:themeShade="80"/>
          <w:sz w:val="18"/>
          <w:szCs w:val="18"/>
        </w:rPr>
        <w:t>faktoren auf Gesundheit) das Projekt angesetzt hat.</w:t>
      </w:r>
    </w:p>
    <w:p w:rsidR="00453187" w:rsidRPr="00341384" w:rsidRDefault="00453187" w:rsidP="00453187">
      <w:pPr>
        <w:pStyle w:val="Listenabsatz"/>
        <w:numPr>
          <w:ilvl w:val="0"/>
          <w:numId w:val="3"/>
        </w:numPr>
        <w:spacing w:after="240"/>
        <w:ind w:left="709" w:hanging="425"/>
        <w:jc w:val="both"/>
        <w:rPr>
          <w:rFonts w:cs="Lucida Sans Unicode"/>
          <w:color w:val="808080" w:themeColor="background1" w:themeShade="80"/>
          <w:sz w:val="18"/>
          <w:szCs w:val="18"/>
        </w:rPr>
      </w:pPr>
      <w:r w:rsidRPr="00341384">
        <w:rPr>
          <w:rFonts w:cs="Lucida Sans Unicode"/>
          <w:color w:val="808080" w:themeColor="background1" w:themeShade="80"/>
          <w:sz w:val="18"/>
          <w:szCs w:val="18"/>
        </w:rPr>
        <w:t>das/die Setting/s in dem das Projekt abgewickelt wurde und welche Ausgangslage dort geg</w:t>
      </w:r>
      <w:r w:rsidRPr="00341384">
        <w:rPr>
          <w:rFonts w:cs="Lucida Sans Unicode"/>
          <w:color w:val="808080" w:themeColor="background1" w:themeShade="80"/>
          <w:sz w:val="18"/>
          <w:szCs w:val="18"/>
        </w:rPr>
        <w:t>e</w:t>
      </w:r>
      <w:r w:rsidRPr="00341384">
        <w:rPr>
          <w:rFonts w:cs="Lucida Sans Unicode"/>
          <w:color w:val="808080" w:themeColor="background1" w:themeShade="80"/>
          <w:sz w:val="18"/>
          <w:szCs w:val="18"/>
        </w:rPr>
        <w:t>ben war.</w:t>
      </w:r>
    </w:p>
    <w:p w:rsidR="00453187" w:rsidRPr="00341384" w:rsidRDefault="00453187" w:rsidP="00453187">
      <w:pPr>
        <w:pStyle w:val="Listenabsatz"/>
        <w:numPr>
          <w:ilvl w:val="0"/>
          <w:numId w:val="3"/>
        </w:numPr>
        <w:spacing w:after="240"/>
        <w:ind w:left="709" w:hanging="425"/>
        <w:jc w:val="both"/>
        <w:rPr>
          <w:rFonts w:cs="Lucida Sans Unicode"/>
          <w:color w:val="808080" w:themeColor="background1" w:themeShade="80"/>
          <w:sz w:val="18"/>
          <w:szCs w:val="18"/>
        </w:rPr>
      </w:pPr>
      <w:r w:rsidRPr="00341384">
        <w:rPr>
          <w:rFonts w:cs="Lucida Sans Unicode"/>
          <w:color w:val="808080" w:themeColor="background1" w:themeShade="80"/>
          <w:sz w:val="18"/>
          <w:szCs w:val="18"/>
        </w:rPr>
        <w:t>die Zielgruppe/n des Projekts (allfällige Differenzierung in primäre und sekundäre Zielgruppen – Multiplikatoren/</w:t>
      </w:r>
      <w:proofErr w:type="spellStart"/>
      <w:r w:rsidRPr="00341384">
        <w:rPr>
          <w:rFonts w:cs="Lucida Sans Unicode"/>
          <w:color w:val="808080" w:themeColor="background1" w:themeShade="80"/>
          <w:sz w:val="18"/>
          <w:szCs w:val="18"/>
        </w:rPr>
        <w:t>Multiplikatorinnen</w:t>
      </w:r>
      <w:proofErr w:type="spellEnd"/>
      <w:r w:rsidRPr="00341384">
        <w:rPr>
          <w:rFonts w:cs="Lucida Sans Unicode"/>
          <w:color w:val="808080" w:themeColor="background1" w:themeShade="80"/>
          <w:sz w:val="18"/>
          <w:szCs w:val="18"/>
        </w:rPr>
        <w:t xml:space="preserve"> etc.).</w:t>
      </w:r>
    </w:p>
    <w:p w:rsidR="00453187" w:rsidRPr="00341384" w:rsidRDefault="00453187" w:rsidP="00AC1978">
      <w:pPr>
        <w:pStyle w:val="Listenabsatz"/>
        <w:numPr>
          <w:ilvl w:val="0"/>
          <w:numId w:val="3"/>
        </w:numPr>
        <w:ind w:left="709" w:hanging="425"/>
        <w:jc w:val="both"/>
        <w:rPr>
          <w:rFonts w:cs="Lucida Sans Unicode"/>
          <w:color w:val="808080" w:themeColor="background1" w:themeShade="80"/>
          <w:sz w:val="18"/>
          <w:szCs w:val="18"/>
        </w:rPr>
      </w:pPr>
      <w:r w:rsidRPr="00341384">
        <w:rPr>
          <w:rFonts w:cs="Lucida Sans Unicode"/>
          <w:color w:val="808080" w:themeColor="background1" w:themeShade="80"/>
          <w:sz w:val="18"/>
          <w:szCs w:val="18"/>
        </w:rPr>
        <w:t>die Zielsetzungen des Projekts - angestrebte Veränderungen, Wirkungen, strukturelle Verank</w:t>
      </w:r>
      <w:r w:rsidRPr="00341384">
        <w:rPr>
          <w:rFonts w:cs="Lucida Sans Unicode"/>
          <w:color w:val="808080" w:themeColor="background1" w:themeShade="80"/>
          <w:sz w:val="18"/>
          <w:szCs w:val="18"/>
        </w:rPr>
        <w:t>e</w:t>
      </w:r>
      <w:r w:rsidRPr="00341384">
        <w:rPr>
          <w:rFonts w:cs="Lucida Sans Unicode"/>
          <w:color w:val="808080" w:themeColor="background1" w:themeShade="80"/>
          <w:sz w:val="18"/>
          <w:szCs w:val="18"/>
        </w:rPr>
        <w:t>rung.</w:t>
      </w:r>
    </w:p>
    <w:p w:rsidR="00FD387D" w:rsidRDefault="00FD387D" w:rsidP="00FD387D">
      <w:pPr>
        <w:spacing w:before="120" w:after="120"/>
        <w:rPr>
          <w:rFonts w:cs="Lucida Sans Unicode"/>
          <w:sz w:val="18"/>
          <w:szCs w:val="18"/>
        </w:rPr>
      </w:pPr>
      <w:proofErr w:type="spellStart"/>
      <w:r w:rsidRPr="00FD387D">
        <w:rPr>
          <w:rFonts w:cs="Lucida Sans Unicode"/>
          <w:sz w:val="18"/>
          <w:szCs w:val="18"/>
        </w:rPr>
        <w:t>MitarbeiterInnen</w:t>
      </w:r>
      <w:proofErr w:type="spellEnd"/>
      <w:r w:rsidRPr="00FD387D">
        <w:rPr>
          <w:rFonts w:cs="Lucida Sans Unicode"/>
          <w:sz w:val="18"/>
          <w:szCs w:val="18"/>
        </w:rPr>
        <w:t xml:space="preserve"> sind bei Seidel ein zentraler Erfolgsfaktor. Um in Zukunft das Potential „</w:t>
      </w:r>
      <w:proofErr w:type="spellStart"/>
      <w:r w:rsidRPr="00FD387D">
        <w:rPr>
          <w:rFonts w:cs="Lucida Sans Unicode"/>
          <w:sz w:val="18"/>
          <w:szCs w:val="18"/>
        </w:rPr>
        <w:t>MitarbeiterIn</w:t>
      </w:r>
      <w:proofErr w:type="spellEnd"/>
      <w:r w:rsidRPr="00FD387D">
        <w:rPr>
          <w:rFonts w:cs="Lucida Sans Unicode"/>
          <w:sz w:val="18"/>
          <w:szCs w:val="18"/>
        </w:rPr>
        <w:t xml:space="preserve">“ zu stärken und erhöhten Fluktuations- und </w:t>
      </w:r>
      <w:proofErr w:type="spellStart"/>
      <w:r w:rsidRPr="00FD387D">
        <w:rPr>
          <w:rFonts w:cs="Lucida Sans Unicode"/>
          <w:sz w:val="18"/>
          <w:szCs w:val="18"/>
        </w:rPr>
        <w:t>Krankenstandsraten</w:t>
      </w:r>
      <w:proofErr w:type="spellEnd"/>
      <w:r w:rsidRPr="00FD387D">
        <w:rPr>
          <w:rFonts w:cs="Lucida Sans Unicode"/>
          <w:sz w:val="18"/>
          <w:szCs w:val="18"/>
        </w:rPr>
        <w:t xml:space="preserve"> entgegen zu wirken, wurde das Projekt „</w:t>
      </w:r>
      <w:proofErr w:type="spellStart"/>
      <w:r w:rsidRPr="00FD387D">
        <w:rPr>
          <w:rFonts w:cs="Lucida Sans Unicode"/>
          <w:sz w:val="18"/>
          <w:szCs w:val="18"/>
        </w:rPr>
        <w:t>Fit@SEIDEL</w:t>
      </w:r>
      <w:proofErr w:type="spellEnd"/>
      <w:r w:rsidRPr="00FD387D">
        <w:rPr>
          <w:rFonts w:cs="Lucida Sans Unicode"/>
          <w:sz w:val="18"/>
          <w:szCs w:val="18"/>
        </w:rPr>
        <w:t xml:space="preserve">“ gestartet. Ziel des Projekts war es, die Mitarbeitermotivation zu steigern, das Miteinander zu fördern sowie das Gesundheitsbewusstsein der </w:t>
      </w:r>
      <w:proofErr w:type="spellStart"/>
      <w:r w:rsidRPr="00FD387D">
        <w:rPr>
          <w:rFonts w:cs="Lucida Sans Unicode"/>
          <w:sz w:val="18"/>
          <w:szCs w:val="18"/>
        </w:rPr>
        <w:t>MitarbeiterInnen</w:t>
      </w:r>
      <w:proofErr w:type="spellEnd"/>
      <w:r w:rsidRPr="00FD387D">
        <w:rPr>
          <w:rFonts w:cs="Lucida Sans Unicode"/>
          <w:sz w:val="18"/>
          <w:szCs w:val="18"/>
        </w:rPr>
        <w:t xml:space="preserve"> zu stärken.</w:t>
      </w:r>
    </w:p>
    <w:p w:rsidR="00FD387D" w:rsidRDefault="00FD387D" w:rsidP="00FD387D">
      <w:pPr>
        <w:spacing w:before="120" w:after="120"/>
        <w:rPr>
          <w:rFonts w:cs="Lucida Sans Unicode"/>
          <w:sz w:val="18"/>
          <w:szCs w:val="18"/>
        </w:rPr>
      </w:pPr>
      <w:r>
        <w:rPr>
          <w:rFonts w:cs="Lucida Sans Unicode"/>
          <w:sz w:val="18"/>
          <w:szCs w:val="18"/>
        </w:rPr>
        <w:t xml:space="preserve">Daher wurde in Zusammenarbeit mit der </w:t>
      </w:r>
      <w:proofErr w:type="spellStart"/>
      <w:r>
        <w:rPr>
          <w:rFonts w:cs="Lucida Sans Unicode"/>
          <w:sz w:val="18"/>
          <w:szCs w:val="18"/>
        </w:rPr>
        <w:t>StGKK</w:t>
      </w:r>
      <w:proofErr w:type="spellEnd"/>
      <w:r>
        <w:rPr>
          <w:rFonts w:cs="Lucida Sans Unicode"/>
          <w:sz w:val="18"/>
          <w:szCs w:val="18"/>
        </w:rPr>
        <w:t xml:space="preserve"> und unserem jahrelangen Beratungsteam von </w:t>
      </w:r>
      <w:proofErr w:type="spellStart"/>
      <w:r>
        <w:rPr>
          <w:rFonts w:cs="Lucida Sans Unicode"/>
          <w:sz w:val="18"/>
          <w:szCs w:val="18"/>
        </w:rPr>
        <w:t>research-team</w:t>
      </w:r>
      <w:proofErr w:type="spellEnd"/>
      <w:r>
        <w:rPr>
          <w:rFonts w:cs="Lucida Sans Unicode"/>
          <w:sz w:val="18"/>
          <w:szCs w:val="18"/>
        </w:rPr>
        <w:t>, das auch zuvor schon interne Befragungsprozesse begleitet hat</w:t>
      </w:r>
      <w:r w:rsidR="00CB63F6">
        <w:rPr>
          <w:rFonts w:cs="Lucida Sans Unicode"/>
          <w:sz w:val="18"/>
          <w:szCs w:val="18"/>
        </w:rPr>
        <w:t>, ein Projekt aufgestellt. Dieses wurde von der Geschäftsführung als gut und sinnvoll erachtet und beauftragt.</w:t>
      </w:r>
    </w:p>
    <w:p w:rsidR="00CB63F6" w:rsidRDefault="00CB63F6" w:rsidP="00FD387D">
      <w:pPr>
        <w:spacing w:before="120" w:after="120"/>
        <w:rPr>
          <w:rFonts w:cs="Lucida Sans Unicode"/>
          <w:sz w:val="18"/>
          <w:szCs w:val="18"/>
        </w:rPr>
      </w:pPr>
      <w:r>
        <w:rPr>
          <w:rFonts w:cs="Lucida Sans Unicode"/>
          <w:sz w:val="18"/>
          <w:szCs w:val="18"/>
        </w:rPr>
        <w:t>Setting: produzierender Betrieb in Deutschlandsberg</w:t>
      </w:r>
    </w:p>
    <w:p w:rsidR="00CB63F6" w:rsidRDefault="00CB63F6" w:rsidP="00FD387D">
      <w:pPr>
        <w:spacing w:before="120" w:after="120"/>
        <w:rPr>
          <w:rFonts w:cs="Lucida Sans Unicode"/>
          <w:sz w:val="18"/>
          <w:szCs w:val="18"/>
        </w:rPr>
      </w:pPr>
      <w:r>
        <w:rPr>
          <w:rFonts w:cs="Lucida Sans Unicode"/>
          <w:sz w:val="18"/>
          <w:szCs w:val="18"/>
        </w:rPr>
        <w:t xml:space="preserve">Zielgruppe: alle </w:t>
      </w:r>
      <w:proofErr w:type="spellStart"/>
      <w:r>
        <w:rPr>
          <w:rFonts w:cs="Lucida Sans Unicode"/>
          <w:sz w:val="18"/>
          <w:szCs w:val="18"/>
        </w:rPr>
        <w:t>MitarbeiterInnen</w:t>
      </w:r>
      <w:proofErr w:type="spellEnd"/>
      <w:r>
        <w:rPr>
          <w:rFonts w:cs="Lucida Sans Unicode"/>
          <w:sz w:val="18"/>
          <w:szCs w:val="18"/>
        </w:rPr>
        <w:t xml:space="preserve"> am Standort (Verwaltung, Produktion)</w:t>
      </w:r>
    </w:p>
    <w:p w:rsidR="00CB63F6" w:rsidRDefault="00CB63F6" w:rsidP="00FD387D">
      <w:pPr>
        <w:spacing w:before="120" w:after="120"/>
        <w:rPr>
          <w:rFonts w:cs="Lucida Sans Unicode"/>
          <w:sz w:val="18"/>
          <w:szCs w:val="18"/>
        </w:rPr>
      </w:pPr>
      <w:r>
        <w:rPr>
          <w:rFonts w:cs="Lucida Sans Unicode"/>
          <w:sz w:val="18"/>
          <w:szCs w:val="18"/>
        </w:rPr>
        <w:t xml:space="preserve">Die Durchführung von Verbesserungsprozessen mit starkem </w:t>
      </w:r>
      <w:proofErr w:type="spellStart"/>
      <w:r>
        <w:rPr>
          <w:rFonts w:cs="Lucida Sans Unicode"/>
          <w:sz w:val="18"/>
          <w:szCs w:val="18"/>
        </w:rPr>
        <w:t>Miteinbezug</w:t>
      </w:r>
      <w:proofErr w:type="spellEnd"/>
      <w:r>
        <w:rPr>
          <w:rFonts w:cs="Lucida Sans Unicode"/>
          <w:sz w:val="18"/>
          <w:szCs w:val="18"/>
        </w:rPr>
        <w:t xml:space="preserve"> der </w:t>
      </w:r>
      <w:proofErr w:type="spellStart"/>
      <w:r>
        <w:rPr>
          <w:rFonts w:cs="Lucida Sans Unicode"/>
          <w:sz w:val="18"/>
          <w:szCs w:val="18"/>
        </w:rPr>
        <w:t>MitarbeiterInnen</w:t>
      </w:r>
      <w:proofErr w:type="spellEnd"/>
      <w:r>
        <w:rPr>
          <w:rFonts w:cs="Lucida Sans Unicode"/>
          <w:sz w:val="18"/>
          <w:szCs w:val="18"/>
        </w:rPr>
        <w:t xml:space="preserve"> war bei Seidel Elektronik in Deutschlandsberg durchaus schon aus Vorläufer-Projekten bekannt. Nun galt es die Überschrift der „Gesundheitsförderung“ über diesen Prozess zu setzen. Wichtig waren dabei über den gesamten Prozessverlauf vor allem auch die Sensibilisierung zum Thema Gesundheitsbewusstsein und die Wissensvermittlung darüber, dass hier sowohl das eigene Verhalten als auch die Rahmenb</w:t>
      </w:r>
      <w:r>
        <w:rPr>
          <w:rFonts w:cs="Lucida Sans Unicode"/>
          <w:sz w:val="18"/>
          <w:szCs w:val="18"/>
        </w:rPr>
        <w:t>e</w:t>
      </w:r>
      <w:r>
        <w:rPr>
          <w:rFonts w:cs="Lucida Sans Unicode"/>
          <w:sz w:val="18"/>
          <w:szCs w:val="18"/>
        </w:rPr>
        <w:t xml:space="preserve">dingungen im Unternehmen einen großen Einfluss auf die Gesundheit der </w:t>
      </w:r>
      <w:proofErr w:type="spellStart"/>
      <w:r>
        <w:rPr>
          <w:rFonts w:cs="Lucida Sans Unicode"/>
          <w:sz w:val="18"/>
          <w:szCs w:val="18"/>
        </w:rPr>
        <w:t>MitarbeiterInnen</w:t>
      </w:r>
      <w:proofErr w:type="spellEnd"/>
      <w:r>
        <w:rPr>
          <w:rFonts w:cs="Lucida Sans Unicode"/>
          <w:sz w:val="18"/>
          <w:szCs w:val="18"/>
        </w:rPr>
        <w:t xml:space="preserve"> haben. D</w:t>
      </w:r>
      <w:r>
        <w:rPr>
          <w:rFonts w:cs="Lucida Sans Unicode"/>
          <w:sz w:val="18"/>
          <w:szCs w:val="18"/>
        </w:rPr>
        <w:t>a</w:t>
      </w:r>
      <w:r>
        <w:rPr>
          <w:rFonts w:cs="Lucida Sans Unicode"/>
          <w:sz w:val="18"/>
          <w:szCs w:val="18"/>
        </w:rPr>
        <w:t>her wurden neben Maßnahmen zu den Themen Ernährung, Bewegung und psychischer Gesundheit auch wichtige Themen wie Vereinbarkeit Familie und Beruf oder interne Prozesse und Abläufe beleuc</w:t>
      </w:r>
      <w:r>
        <w:rPr>
          <w:rFonts w:cs="Lucida Sans Unicode"/>
          <w:sz w:val="18"/>
          <w:szCs w:val="18"/>
        </w:rPr>
        <w:t>h</w:t>
      </w:r>
      <w:r>
        <w:rPr>
          <w:rFonts w:cs="Lucida Sans Unicode"/>
          <w:sz w:val="18"/>
          <w:szCs w:val="18"/>
        </w:rPr>
        <w:t>tet.</w:t>
      </w:r>
    </w:p>
    <w:p w:rsidR="00CB63F6" w:rsidRPr="00FD387D" w:rsidRDefault="00CB63F6" w:rsidP="00FD387D">
      <w:pPr>
        <w:spacing w:before="120" w:after="120"/>
        <w:rPr>
          <w:rFonts w:cs="Lucida Sans Unicode"/>
          <w:sz w:val="18"/>
          <w:szCs w:val="18"/>
        </w:rPr>
      </w:pPr>
    </w:p>
    <w:p w:rsidR="00FD387D" w:rsidRDefault="00FD387D" w:rsidP="00AC1978">
      <w:pPr>
        <w:spacing w:before="120" w:after="120"/>
        <w:rPr>
          <w:rFonts w:cs="Lucida Sans Unicode"/>
          <w:sz w:val="18"/>
          <w:szCs w:val="18"/>
        </w:rPr>
      </w:pPr>
    </w:p>
    <w:p w:rsidR="00D819CD" w:rsidRDefault="00D819CD" w:rsidP="00AC1978">
      <w:pPr>
        <w:spacing w:before="120" w:after="120"/>
        <w:rPr>
          <w:rFonts w:cs="Lucida Sans Unicode"/>
          <w:sz w:val="18"/>
          <w:szCs w:val="18"/>
        </w:rPr>
      </w:pPr>
    </w:p>
    <w:p w:rsidR="00D819CD" w:rsidRPr="00586ADC" w:rsidRDefault="00D819CD" w:rsidP="00AC1978">
      <w:pPr>
        <w:spacing w:before="120" w:after="120"/>
        <w:rPr>
          <w:rFonts w:cs="Lucida Sans Unicode"/>
          <w:sz w:val="18"/>
          <w:szCs w:val="18"/>
        </w:rPr>
      </w:pPr>
    </w:p>
    <w:p w:rsidR="00453187" w:rsidRPr="00D815D6" w:rsidRDefault="00453187" w:rsidP="000E0D47">
      <w:pPr>
        <w:pStyle w:val="berschrift2"/>
        <w:numPr>
          <w:ilvl w:val="0"/>
          <w:numId w:val="8"/>
        </w:numPr>
        <w:spacing w:before="240" w:after="240"/>
        <w:ind w:left="425" w:hanging="425"/>
        <w:jc w:val="both"/>
        <w:rPr>
          <w:rFonts w:ascii="Lucida Sans Unicode" w:hAnsi="Lucida Sans Unicode" w:cs="Lucida Sans Unicode"/>
          <w:color w:val="000000" w:themeColor="text1"/>
          <w:sz w:val="24"/>
          <w:szCs w:val="24"/>
        </w:rPr>
      </w:pPr>
      <w:r w:rsidRPr="00D815D6">
        <w:rPr>
          <w:rFonts w:ascii="Lucida Sans Unicode" w:hAnsi="Lucida Sans Unicode" w:cs="Lucida Sans Unicode"/>
          <w:color w:val="000000" w:themeColor="text1"/>
          <w:sz w:val="24"/>
          <w:szCs w:val="24"/>
        </w:rPr>
        <w:t>Projektdurchführung</w:t>
      </w:r>
    </w:p>
    <w:p w:rsidR="00453187" w:rsidRPr="00341384" w:rsidRDefault="00453187" w:rsidP="000E0D47">
      <w:pPr>
        <w:spacing w:before="120" w:after="120"/>
        <w:jc w:val="both"/>
        <w:rPr>
          <w:rFonts w:cs="Lucida Sans Unicode"/>
          <w:color w:val="808080" w:themeColor="background1" w:themeShade="80"/>
          <w:sz w:val="18"/>
          <w:szCs w:val="18"/>
        </w:rPr>
      </w:pPr>
      <w:r w:rsidRPr="00341384">
        <w:rPr>
          <w:rFonts w:cs="Lucida Sans Unicode"/>
          <w:color w:val="808080" w:themeColor="background1" w:themeShade="80"/>
          <w:sz w:val="18"/>
          <w:szCs w:val="18"/>
        </w:rPr>
        <w:t>Beschreiben Sie</w:t>
      </w:r>
    </w:p>
    <w:p w:rsidR="00453187" w:rsidRPr="00341384" w:rsidRDefault="00453187" w:rsidP="00453187">
      <w:pPr>
        <w:pStyle w:val="Listenabsatz"/>
        <w:numPr>
          <w:ilvl w:val="0"/>
          <w:numId w:val="3"/>
        </w:numPr>
        <w:spacing w:after="240"/>
        <w:ind w:left="709" w:hanging="425"/>
        <w:jc w:val="both"/>
        <w:rPr>
          <w:rFonts w:cs="Lucida Sans Unicode"/>
          <w:color w:val="808080" w:themeColor="background1" w:themeShade="80"/>
          <w:sz w:val="18"/>
          <w:szCs w:val="18"/>
        </w:rPr>
      </w:pPr>
      <w:r w:rsidRPr="00341384">
        <w:rPr>
          <w:rFonts w:cs="Lucida Sans Unicode"/>
          <w:color w:val="808080" w:themeColor="background1" w:themeShade="80"/>
          <w:sz w:val="18"/>
          <w:szCs w:val="18"/>
        </w:rPr>
        <w:t>wel</w:t>
      </w:r>
      <w:r w:rsidR="008F61B1" w:rsidRPr="00341384">
        <w:rPr>
          <w:rFonts w:cs="Lucida Sans Unicode"/>
          <w:color w:val="808080" w:themeColor="background1" w:themeShade="80"/>
          <w:sz w:val="18"/>
          <w:szCs w:val="18"/>
        </w:rPr>
        <w:t>che Aktivitäten und Methoden</w:t>
      </w:r>
      <w:r w:rsidRPr="00341384">
        <w:rPr>
          <w:rFonts w:cs="Lucida Sans Unicode"/>
          <w:color w:val="808080" w:themeColor="background1" w:themeShade="80"/>
          <w:sz w:val="18"/>
          <w:szCs w:val="18"/>
        </w:rPr>
        <w:t xml:space="preserve"> in welchem zeitlichen Ablauf umgesetzt wurden.</w:t>
      </w:r>
    </w:p>
    <w:p w:rsidR="00453187" w:rsidRPr="00341384" w:rsidRDefault="00453187" w:rsidP="00453187">
      <w:pPr>
        <w:pStyle w:val="Listenabsatz"/>
        <w:numPr>
          <w:ilvl w:val="0"/>
          <w:numId w:val="3"/>
        </w:numPr>
        <w:spacing w:after="240"/>
        <w:ind w:left="709" w:hanging="425"/>
        <w:jc w:val="both"/>
        <w:rPr>
          <w:rFonts w:cs="Lucida Sans Unicode"/>
          <w:color w:val="808080" w:themeColor="background1" w:themeShade="80"/>
          <w:sz w:val="18"/>
          <w:szCs w:val="18"/>
        </w:rPr>
      </w:pPr>
      <w:r w:rsidRPr="00341384">
        <w:rPr>
          <w:rFonts w:cs="Lucida Sans Unicode"/>
          <w:color w:val="808080" w:themeColor="background1" w:themeShade="80"/>
          <w:sz w:val="18"/>
          <w:szCs w:val="18"/>
        </w:rPr>
        <w:t>die Projektgremien/</w:t>
      </w:r>
      <w:r w:rsidR="008F61B1" w:rsidRPr="00341384">
        <w:rPr>
          <w:rFonts w:cs="Lucida Sans Unicode"/>
          <w:color w:val="808080" w:themeColor="background1" w:themeShade="80"/>
          <w:sz w:val="18"/>
          <w:szCs w:val="18"/>
        </w:rPr>
        <w:t>-s</w:t>
      </w:r>
      <w:r w:rsidRPr="00341384">
        <w:rPr>
          <w:rFonts w:cs="Lucida Sans Unicode"/>
          <w:color w:val="808080" w:themeColor="background1" w:themeShade="80"/>
          <w:sz w:val="18"/>
          <w:szCs w:val="18"/>
        </w:rPr>
        <w:t>trukturen und die Rollenverteilung im Projekt.</w:t>
      </w:r>
    </w:p>
    <w:p w:rsidR="00453187" w:rsidRPr="00341384" w:rsidRDefault="00453187" w:rsidP="00453187">
      <w:pPr>
        <w:pStyle w:val="Listenabsatz"/>
        <w:numPr>
          <w:ilvl w:val="0"/>
          <w:numId w:val="3"/>
        </w:numPr>
        <w:spacing w:after="240"/>
        <w:ind w:left="709" w:hanging="425"/>
        <w:jc w:val="both"/>
        <w:rPr>
          <w:rFonts w:cs="Lucida Sans Unicode"/>
          <w:color w:val="808080" w:themeColor="background1" w:themeShade="80"/>
          <w:sz w:val="18"/>
          <w:szCs w:val="18"/>
        </w:rPr>
      </w:pPr>
      <w:r w:rsidRPr="00341384">
        <w:rPr>
          <w:rFonts w:cs="Lucida Sans Unicode"/>
          <w:color w:val="808080" w:themeColor="background1" w:themeShade="80"/>
          <w:sz w:val="18"/>
          <w:szCs w:val="18"/>
        </w:rPr>
        <w:t>umgesetzte Vernetzungen und Kooperationen.</w:t>
      </w:r>
    </w:p>
    <w:p w:rsidR="00453187" w:rsidRPr="00341384" w:rsidRDefault="00453187" w:rsidP="000E0D47">
      <w:pPr>
        <w:pStyle w:val="Listenabsatz"/>
        <w:numPr>
          <w:ilvl w:val="0"/>
          <w:numId w:val="3"/>
        </w:numPr>
        <w:ind w:left="709" w:hanging="425"/>
        <w:jc w:val="both"/>
        <w:rPr>
          <w:rFonts w:cs="Lucida Sans Unicode"/>
          <w:color w:val="808080" w:themeColor="background1" w:themeShade="80"/>
          <w:sz w:val="18"/>
          <w:szCs w:val="18"/>
        </w:rPr>
      </w:pPr>
      <w:r w:rsidRPr="00341384">
        <w:rPr>
          <w:rFonts w:cs="Lucida Sans Unicode"/>
          <w:color w:val="808080" w:themeColor="background1" w:themeShade="80"/>
          <w:sz w:val="18"/>
          <w:szCs w:val="18"/>
        </w:rPr>
        <w:t>allfällige Veränderungen/Anpassungen des Projektkonzeptes, der Projektstruktur und des Pr</w:t>
      </w:r>
      <w:r w:rsidRPr="00341384">
        <w:rPr>
          <w:rFonts w:cs="Lucida Sans Unicode"/>
          <w:color w:val="808080" w:themeColor="background1" w:themeShade="80"/>
          <w:sz w:val="18"/>
          <w:szCs w:val="18"/>
        </w:rPr>
        <w:t>o</w:t>
      </w:r>
      <w:r w:rsidRPr="00341384">
        <w:rPr>
          <w:rFonts w:cs="Lucida Sans Unicode"/>
          <w:color w:val="808080" w:themeColor="background1" w:themeShade="80"/>
          <w:sz w:val="18"/>
          <w:szCs w:val="18"/>
        </w:rPr>
        <w:t>jektablaufes inkl. Begründung.</w:t>
      </w:r>
    </w:p>
    <w:p w:rsidR="00CB63F6" w:rsidRPr="00341384" w:rsidRDefault="00CB63F6" w:rsidP="00CB63F6">
      <w:pPr>
        <w:jc w:val="both"/>
        <w:rPr>
          <w:rFonts w:cs="Lucida Sans Unicode"/>
          <w:color w:val="808080" w:themeColor="background1" w:themeShade="80"/>
          <w:sz w:val="18"/>
          <w:szCs w:val="18"/>
        </w:rPr>
      </w:pPr>
    </w:p>
    <w:p w:rsidR="009E4ACD" w:rsidRPr="009E4ACD" w:rsidRDefault="009E4ACD" w:rsidP="009E4ACD">
      <w:pPr>
        <w:jc w:val="both"/>
        <w:rPr>
          <w:rFonts w:cs="Lucida Sans Unicode"/>
          <w:sz w:val="18"/>
          <w:szCs w:val="18"/>
        </w:rPr>
      </w:pPr>
      <w:r w:rsidRPr="009E4ACD">
        <w:rPr>
          <w:rFonts w:cs="Lucida Sans Unicode"/>
          <w:sz w:val="18"/>
          <w:szCs w:val="18"/>
        </w:rPr>
        <w:lastRenderedPageBreak/>
        <w:t xml:space="preserve">In mehreren </w:t>
      </w:r>
      <w:r w:rsidRPr="002841F3">
        <w:rPr>
          <w:rFonts w:cs="Lucida Sans Unicode"/>
          <w:b/>
          <w:sz w:val="18"/>
          <w:szCs w:val="18"/>
        </w:rPr>
        <w:t>Projektteam-Treffen</w:t>
      </w:r>
      <w:r w:rsidRPr="009E4ACD">
        <w:rPr>
          <w:rFonts w:cs="Lucida Sans Unicode"/>
          <w:sz w:val="18"/>
          <w:szCs w:val="18"/>
        </w:rPr>
        <w:t xml:space="preserve"> wurde das BGF-Projekt vom Grobablauf her vorgestellt und die ersten Schritte gemeinsam geplant.</w:t>
      </w:r>
    </w:p>
    <w:p w:rsidR="002841F3" w:rsidRDefault="009E4ACD" w:rsidP="009E4ACD">
      <w:pPr>
        <w:jc w:val="both"/>
        <w:rPr>
          <w:rFonts w:cs="Lucida Sans Unicode"/>
          <w:sz w:val="18"/>
          <w:szCs w:val="18"/>
        </w:rPr>
      </w:pPr>
      <w:r w:rsidRPr="009E4ACD">
        <w:rPr>
          <w:rFonts w:cs="Lucida Sans Unicode"/>
          <w:sz w:val="18"/>
          <w:szCs w:val="18"/>
        </w:rPr>
        <w:t xml:space="preserve">Sowohl in der </w:t>
      </w:r>
      <w:r w:rsidRPr="002841F3">
        <w:rPr>
          <w:rFonts w:cs="Lucida Sans Unicode"/>
          <w:b/>
          <w:sz w:val="18"/>
          <w:szCs w:val="18"/>
        </w:rPr>
        <w:t>Steuergruppe</w:t>
      </w:r>
      <w:r w:rsidRPr="009E4ACD">
        <w:rPr>
          <w:rFonts w:cs="Lucida Sans Unicode"/>
          <w:sz w:val="18"/>
          <w:szCs w:val="18"/>
        </w:rPr>
        <w:t xml:space="preserve"> </w:t>
      </w:r>
      <w:r w:rsidR="002841F3">
        <w:rPr>
          <w:rFonts w:cs="Lucida Sans Unicode"/>
          <w:sz w:val="18"/>
          <w:szCs w:val="18"/>
        </w:rPr>
        <w:t xml:space="preserve">(Geschäftsführung und Betriebsrat) </w:t>
      </w:r>
      <w:r w:rsidRPr="009E4ACD">
        <w:rPr>
          <w:rFonts w:cs="Lucida Sans Unicode"/>
          <w:sz w:val="18"/>
          <w:szCs w:val="18"/>
        </w:rPr>
        <w:t xml:space="preserve">als auch im </w:t>
      </w:r>
      <w:r w:rsidRPr="002841F3">
        <w:rPr>
          <w:rFonts w:cs="Lucida Sans Unicode"/>
          <w:b/>
          <w:sz w:val="18"/>
          <w:szCs w:val="18"/>
        </w:rPr>
        <w:t>Projektteam</w:t>
      </w:r>
      <w:r w:rsidRPr="009E4ACD">
        <w:rPr>
          <w:rFonts w:cs="Lucida Sans Unicode"/>
          <w:sz w:val="18"/>
          <w:szCs w:val="18"/>
        </w:rPr>
        <w:t xml:space="preserve"> und mit den Führungskräften wurden die </w:t>
      </w:r>
      <w:r w:rsidR="002841F3" w:rsidRPr="002841F3">
        <w:rPr>
          <w:rFonts w:cs="Lucida Sans Unicode"/>
          <w:b/>
          <w:sz w:val="18"/>
          <w:szCs w:val="18"/>
        </w:rPr>
        <w:t>Ziele</w:t>
      </w:r>
      <w:r w:rsidR="002841F3">
        <w:rPr>
          <w:rFonts w:cs="Lucida Sans Unicode"/>
          <w:sz w:val="18"/>
          <w:szCs w:val="18"/>
        </w:rPr>
        <w:t xml:space="preserve"> des Projekts </w:t>
      </w:r>
      <w:r w:rsidR="002841F3" w:rsidRPr="002841F3">
        <w:rPr>
          <w:rFonts w:cs="Lucida Sans Unicode"/>
          <w:b/>
          <w:sz w:val="18"/>
          <w:szCs w:val="18"/>
        </w:rPr>
        <w:t>erarbeitet</w:t>
      </w:r>
      <w:r w:rsidR="002841F3">
        <w:rPr>
          <w:rFonts w:cs="Lucida Sans Unicode"/>
          <w:sz w:val="18"/>
          <w:szCs w:val="18"/>
        </w:rPr>
        <w:t xml:space="preserve">. </w:t>
      </w:r>
    </w:p>
    <w:p w:rsidR="009E4ACD" w:rsidRPr="009E4ACD" w:rsidRDefault="009E4ACD" w:rsidP="009E4ACD">
      <w:pPr>
        <w:jc w:val="both"/>
        <w:rPr>
          <w:rFonts w:cs="Lucida Sans Unicode"/>
          <w:sz w:val="18"/>
          <w:szCs w:val="18"/>
        </w:rPr>
      </w:pPr>
      <w:r w:rsidRPr="009E4ACD">
        <w:rPr>
          <w:rFonts w:cs="Lucida Sans Unicode"/>
          <w:sz w:val="18"/>
          <w:szCs w:val="18"/>
        </w:rPr>
        <w:t xml:space="preserve">In einem </w:t>
      </w:r>
      <w:r w:rsidRPr="002841F3">
        <w:rPr>
          <w:rFonts w:cs="Lucida Sans Unicode"/>
          <w:b/>
          <w:sz w:val="18"/>
          <w:szCs w:val="18"/>
        </w:rPr>
        <w:t>Halbtages-Workshop</w:t>
      </w:r>
      <w:r w:rsidRPr="009E4ACD">
        <w:rPr>
          <w:rFonts w:cs="Lucida Sans Unicode"/>
          <w:sz w:val="18"/>
          <w:szCs w:val="18"/>
        </w:rPr>
        <w:t xml:space="preserve"> wurde außerdem mit den </w:t>
      </w:r>
      <w:r w:rsidRPr="002841F3">
        <w:rPr>
          <w:rFonts w:cs="Lucida Sans Unicode"/>
          <w:b/>
          <w:sz w:val="18"/>
          <w:szCs w:val="18"/>
        </w:rPr>
        <w:t>Führungskräften</w:t>
      </w:r>
      <w:r w:rsidRPr="009E4ACD">
        <w:rPr>
          <w:rFonts w:cs="Lucida Sans Unicode"/>
          <w:sz w:val="18"/>
          <w:szCs w:val="18"/>
        </w:rPr>
        <w:t xml:space="preserve"> am Thema Gesundheit und ihrer Rolle im Projekt gearbeitet.</w:t>
      </w:r>
    </w:p>
    <w:p w:rsidR="009E4ACD" w:rsidRDefault="009E4ACD" w:rsidP="009E4ACD">
      <w:pPr>
        <w:jc w:val="both"/>
        <w:rPr>
          <w:rFonts w:cs="Lucida Sans Unicode"/>
          <w:sz w:val="18"/>
          <w:szCs w:val="18"/>
        </w:rPr>
      </w:pPr>
      <w:r w:rsidRPr="009E4ACD">
        <w:rPr>
          <w:rFonts w:cs="Lucida Sans Unicode"/>
          <w:sz w:val="18"/>
          <w:szCs w:val="18"/>
        </w:rPr>
        <w:t xml:space="preserve">In 2 </w:t>
      </w:r>
      <w:proofErr w:type="spellStart"/>
      <w:r w:rsidRPr="002841F3">
        <w:rPr>
          <w:rFonts w:cs="Lucida Sans Unicode"/>
          <w:b/>
          <w:sz w:val="18"/>
          <w:szCs w:val="18"/>
        </w:rPr>
        <w:t>kick</w:t>
      </w:r>
      <w:proofErr w:type="spellEnd"/>
      <w:r w:rsidRPr="002841F3">
        <w:rPr>
          <w:rFonts w:cs="Lucida Sans Unicode"/>
          <w:b/>
          <w:sz w:val="18"/>
          <w:szCs w:val="18"/>
        </w:rPr>
        <w:t>-off-Veranstaltungen</w:t>
      </w:r>
      <w:r w:rsidRPr="009E4ACD">
        <w:rPr>
          <w:rFonts w:cs="Lucida Sans Unicode"/>
          <w:sz w:val="18"/>
          <w:szCs w:val="18"/>
        </w:rPr>
        <w:t xml:space="preserve"> (aufgrund des 2-Schichtbetriebs) wurde den </w:t>
      </w:r>
      <w:proofErr w:type="spellStart"/>
      <w:r w:rsidRPr="009E4ACD">
        <w:rPr>
          <w:rFonts w:cs="Lucida Sans Unicode"/>
          <w:sz w:val="18"/>
          <w:szCs w:val="18"/>
        </w:rPr>
        <w:t>MitarbeiterInnen</w:t>
      </w:r>
      <w:proofErr w:type="spellEnd"/>
      <w:r w:rsidRPr="009E4ACD">
        <w:rPr>
          <w:rFonts w:cs="Lucida Sans Unicode"/>
          <w:sz w:val="18"/>
          <w:szCs w:val="18"/>
        </w:rPr>
        <w:t xml:space="preserve"> das Pro-</w:t>
      </w:r>
      <w:proofErr w:type="spellStart"/>
      <w:r w:rsidRPr="009E4ACD">
        <w:rPr>
          <w:rFonts w:cs="Lucida Sans Unicode"/>
          <w:sz w:val="18"/>
          <w:szCs w:val="18"/>
        </w:rPr>
        <w:t>jekt</w:t>
      </w:r>
      <w:proofErr w:type="spellEnd"/>
      <w:r w:rsidRPr="009E4ACD">
        <w:rPr>
          <w:rFonts w:cs="Lucida Sans Unicode"/>
          <w:sz w:val="18"/>
          <w:szCs w:val="18"/>
        </w:rPr>
        <w:t xml:space="preserve"> vorgestellt. </w:t>
      </w:r>
      <w:r w:rsidR="002841F3">
        <w:rPr>
          <w:rFonts w:cs="Lucida Sans Unicode"/>
          <w:sz w:val="18"/>
          <w:szCs w:val="18"/>
        </w:rPr>
        <w:t>Anhand</w:t>
      </w:r>
      <w:r w:rsidRPr="009E4ACD">
        <w:rPr>
          <w:rFonts w:cs="Lucida Sans Unicode"/>
          <w:sz w:val="18"/>
          <w:szCs w:val="18"/>
        </w:rPr>
        <w:t xml:space="preserve"> zweier inhaltlicher Beiträge wurde auch das Thema Gesundheit gleich bearbe</w:t>
      </w:r>
      <w:r w:rsidRPr="009E4ACD">
        <w:rPr>
          <w:rFonts w:cs="Lucida Sans Unicode"/>
          <w:sz w:val="18"/>
          <w:szCs w:val="18"/>
        </w:rPr>
        <w:t>i</w:t>
      </w:r>
      <w:r w:rsidRPr="009E4ACD">
        <w:rPr>
          <w:rFonts w:cs="Lucida Sans Unicode"/>
          <w:sz w:val="18"/>
          <w:szCs w:val="18"/>
        </w:rPr>
        <w:t>tet.</w:t>
      </w:r>
    </w:p>
    <w:p w:rsidR="002841F3" w:rsidRPr="002841F3" w:rsidRDefault="002841F3" w:rsidP="002841F3">
      <w:pPr>
        <w:jc w:val="both"/>
        <w:rPr>
          <w:rFonts w:cs="Lucida Sans Unicode"/>
          <w:sz w:val="18"/>
          <w:szCs w:val="18"/>
        </w:rPr>
      </w:pPr>
      <w:r w:rsidRPr="002841F3">
        <w:rPr>
          <w:rFonts w:cs="Lucida Sans Unicode"/>
          <w:sz w:val="18"/>
          <w:szCs w:val="18"/>
        </w:rPr>
        <w:t xml:space="preserve">Die </w:t>
      </w:r>
      <w:r w:rsidRPr="002841F3">
        <w:rPr>
          <w:rFonts w:cs="Lucida Sans Unicode"/>
          <w:b/>
          <w:sz w:val="18"/>
          <w:szCs w:val="18"/>
        </w:rPr>
        <w:t>MitarbeiterInnenbefragung</w:t>
      </w:r>
      <w:r w:rsidRPr="002841F3">
        <w:rPr>
          <w:rFonts w:cs="Lucida Sans Unicode"/>
          <w:sz w:val="18"/>
          <w:szCs w:val="18"/>
        </w:rPr>
        <w:t xml:space="preserve"> wurde im April/Mai 2012 durchgeführt (Fragebogen anbei). Alle </w:t>
      </w:r>
      <w:proofErr w:type="spellStart"/>
      <w:r w:rsidRPr="002841F3">
        <w:rPr>
          <w:rFonts w:cs="Lucida Sans Unicode"/>
          <w:sz w:val="18"/>
          <w:szCs w:val="18"/>
        </w:rPr>
        <w:t>Mita</w:t>
      </w:r>
      <w:r w:rsidRPr="002841F3">
        <w:rPr>
          <w:rFonts w:cs="Lucida Sans Unicode"/>
          <w:sz w:val="18"/>
          <w:szCs w:val="18"/>
        </w:rPr>
        <w:t>r</w:t>
      </w:r>
      <w:r w:rsidRPr="002841F3">
        <w:rPr>
          <w:rFonts w:cs="Lucida Sans Unicode"/>
          <w:sz w:val="18"/>
          <w:szCs w:val="18"/>
        </w:rPr>
        <w:t>beiterInnen</w:t>
      </w:r>
      <w:proofErr w:type="spellEnd"/>
      <w:r w:rsidRPr="002841F3">
        <w:rPr>
          <w:rFonts w:cs="Lucida Sans Unicode"/>
          <w:sz w:val="18"/>
          <w:szCs w:val="18"/>
        </w:rPr>
        <w:t xml:space="preserve"> hatten die Möglichkeit an der Befragung (Papier-Bleistift) teilzunehmen. Die Auswertung der Ergebnisse erfolgte über die Firma </w:t>
      </w:r>
      <w:proofErr w:type="spellStart"/>
      <w:r w:rsidRPr="002841F3">
        <w:rPr>
          <w:rFonts w:cs="Lucida Sans Unicode"/>
          <w:sz w:val="18"/>
          <w:szCs w:val="18"/>
        </w:rPr>
        <w:t>research-team</w:t>
      </w:r>
      <w:proofErr w:type="spellEnd"/>
      <w:r w:rsidRPr="002841F3">
        <w:rPr>
          <w:rFonts w:cs="Lucida Sans Unicode"/>
          <w:sz w:val="18"/>
          <w:szCs w:val="18"/>
        </w:rPr>
        <w:t xml:space="preserve">. </w:t>
      </w:r>
    </w:p>
    <w:p w:rsidR="002841F3" w:rsidRPr="002841F3" w:rsidRDefault="002841F3" w:rsidP="002841F3">
      <w:pPr>
        <w:jc w:val="both"/>
        <w:rPr>
          <w:rFonts w:cs="Lucida Sans Unicode"/>
          <w:sz w:val="18"/>
          <w:szCs w:val="18"/>
        </w:rPr>
      </w:pPr>
      <w:r w:rsidRPr="002841F3">
        <w:rPr>
          <w:rFonts w:cs="Lucida Sans Unicode"/>
          <w:sz w:val="18"/>
          <w:szCs w:val="18"/>
        </w:rPr>
        <w:t xml:space="preserve">Die Ergebnisse der Befragung wurden zuerst Steuergruppe und Projektteam rückgemeldet, dann den Führungskräften und </w:t>
      </w:r>
      <w:proofErr w:type="spellStart"/>
      <w:r w:rsidRPr="002841F3">
        <w:rPr>
          <w:rFonts w:cs="Lucida Sans Unicode"/>
          <w:sz w:val="18"/>
          <w:szCs w:val="18"/>
        </w:rPr>
        <w:t>MitarbeiterInnen</w:t>
      </w:r>
      <w:proofErr w:type="spellEnd"/>
      <w:r w:rsidRPr="002841F3">
        <w:rPr>
          <w:rFonts w:cs="Lucida Sans Unicode"/>
          <w:sz w:val="18"/>
          <w:szCs w:val="18"/>
        </w:rPr>
        <w:t xml:space="preserve">. Den </w:t>
      </w:r>
      <w:proofErr w:type="spellStart"/>
      <w:r w:rsidRPr="002841F3">
        <w:rPr>
          <w:rFonts w:cs="Lucida Sans Unicode"/>
          <w:sz w:val="18"/>
          <w:szCs w:val="18"/>
        </w:rPr>
        <w:t>MitarbeiterInnen</w:t>
      </w:r>
      <w:proofErr w:type="spellEnd"/>
      <w:r w:rsidRPr="002841F3">
        <w:rPr>
          <w:rFonts w:cs="Lucida Sans Unicode"/>
          <w:sz w:val="18"/>
          <w:szCs w:val="18"/>
        </w:rPr>
        <w:t xml:space="preserve"> wurde ein Informationsblatt als Zusa</w:t>
      </w:r>
      <w:r w:rsidRPr="002841F3">
        <w:rPr>
          <w:rFonts w:cs="Lucida Sans Unicode"/>
          <w:sz w:val="18"/>
          <w:szCs w:val="18"/>
        </w:rPr>
        <w:t>m</w:t>
      </w:r>
      <w:r w:rsidRPr="002841F3">
        <w:rPr>
          <w:rFonts w:cs="Lucida Sans Unicode"/>
          <w:sz w:val="18"/>
          <w:szCs w:val="18"/>
        </w:rPr>
        <w:t>menfassung der Ergeb</w:t>
      </w:r>
      <w:r>
        <w:rPr>
          <w:rFonts w:cs="Lucida Sans Unicode"/>
          <w:sz w:val="18"/>
          <w:szCs w:val="18"/>
        </w:rPr>
        <w:t>nisse übermittelt</w:t>
      </w:r>
      <w:r w:rsidRPr="002841F3">
        <w:rPr>
          <w:rFonts w:cs="Lucida Sans Unicode"/>
          <w:sz w:val="18"/>
          <w:szCs w:val="18"/>
        </w:rPr>
        <w:t>.</w:t>
      </w:r>
    </w:p>
    <w:p w:rsidR="002841F3" w:rsidRDefault="002841F3" w:rsidP="002841F3">
      <w:pPr>
        <w:jc w:val="both"/>
        <w:rPr>
          <w:rFonts w:cs="Lucida Sans Unicode"/>
          <w:sz w:val="18"/>
          <w:szCs w:val="18"/>
        </w:rPr>
      </w:pPr>
      <w:r w:rsidRPr="002841F3">
        <w:rPr>
          <w:rFonts w:cs="Lucida Sans Unicode"/>
          <w:sz w:val="18"/>
          <w:szCs w:val="18"/>
        </w:rPr>
        <w:t xml:space="preserve">Da parallel zum Gesundheitsprojekt mit </w:t>
      </w:r>
      <w:r w:rsidRPr="002841F3">
        <w:rPr>
          <w:rFonts w:cs="Lucida Sans Unicode"/>
          <w:b/>
          <w:sz w:val="18"/>
          <w:szCs w:val="18"/>
        </w:rPr>
        <w:t>Arbeitsplatzanalysen</w:t>
      </w:r>
      <w:r w:rsidRPr="002841F3">
        <w:rPr>
          <w:rFonts w:cs="Lucida Sans Unicode"/>
          <w:sz w:val="18"/>
          <w:szCs w:val="18"/>
        </w:rPr>
        <w:t xml:space="preserve"> gestartet wurde, werden auch die Erge</w:t>
      </w:r>
      <w:r w:rsidRPr="002841F3">
        <w:rPr>
          <w:rFonts w:cs="Lucida Sans Unicode"/>
          <w:sz w:val="18"/>
          <w:szCs w:val="18"/>
        </w:rPr>
        <w:t>b</w:t>
      </w:r>
      <w:r w:rsidRPr="002841F3">
        <w:rPr>
          <w:rFonts w:cs="Lucida Sans Unicode"/>
          <w:sz w:val="18"/>
          <w:szCs w:val="18"/>
        </w:rPr>
        <w:t>nisse dieser Methode laufend in das Projekt und die Maßnahmenableitung integriert.</w:t>
      </w:r>
    </w:p>
    <w:p w:rsidR="002841F3" w:rsidRPr="002841F3" w:rsidRDefault="002841F3" w:rsidP="002841F3">
      <w:pPr>
        <w:jc w:val="both"/>
        <w:rPr>
          <w:rFonts w:cs="Lucida Sans Unicode"/>
          <w:sz w:val="18"/>
          <w:szCs w:val="18"/>
        </w:rPr>
      </w:pPr>
      <w:r w:rsidRPr="002841F3">
        <w:rPr>
          <w:rFonts w:cs="Lucida Sans Unicode"/>
          <w:sz w:val="18"/>
          <w:szCs w:val="18"/>
        </w:rPr>
        <w:t xml:space="preserve">Gemeinsam mit dem Projektteam wurde die Einteilung der </w:t>
      </w:r>
      <w:r w:rsidRPr="002841F3">
        <w:rPr>
          <w:rFonts w:cs="Lucida Sans Unicode"/>
          <w:b/>
          <w:sz w:val="18"/>
          <w:szCs w:val="18"/>
        </w:rPr>
        <w:t>Gesundheitszirkel</w:t>
      </w:r>
      <w:r w:rsidRPr="002841F3">
        <w:rPr>
          <w:rFonts w:cs="Lucida Sans Unicode"/>
          <w:sz w:val="18"/>
          <w:szCs w:val="18"/>
        </w:rPr>
        <w:t xml:space="preserve"> geplant.</w:t>
      </w:r>
      <w:r>
        <w:rPr>
          <w:rFonts w:cs="Lucida Sans Unicode"/>
          <w:sz w:val="18"/>
          <w:szCs w:val="18"/>
        </w:rPr>
        <w:t xml:space="preserve"> </w:t>
      </w:r>
      <w:r w:rsidRPr="002841F3">
        <w:rPr>
          <w:rFonts w:cs="Lucida Sans Unicode"/>
          <w:sz w:val="18"/>
          <w:szCs w:val="18"/>
        </w:rPr>
        <w:t>Insgesamt wu</w:t>
      </w:r>
      <w:r w:rsidRPr="002841F3">
        <w:rPr>
          <w:rFonts w:cs="Lucida Sans Unicode"/>
          <w:sz w:val="18"/>
          <w:szCs w:val="18"/>
        </w:rPr>
        <w:t>r</w:t>
      </w:r>
      <w:r w:rsidRPr="002841F3">
        <w:rPr>
          <w:rFonts w:cs="Lucida Sans Unicode"/>
          <w:sz w:val="18"/>
          <w:szCs w:val="18"/>
        </w:rPr>
        <w:t>den 4 Gesundheitszirkel durchgeführt.</w:t>
      </w:r>
      <w:r>
        <w:rPr>
          <w:rFonts w:cs="Lucida Sans Unicode"/>
          <w:sz w:val="18"/>
          <w:szCs w:val="18"/>
        </w:rPr>
        <w:t xml:space="preserve"> </w:t>
      </w:r>
    </w:p>
    <w:p w:rsidR="002841F3" w:rsidRPr="002841F3" w:rsidRDefault="002841F3" w:rsidP="002841F3">
      <w:pPr>
        <w:jc w:val="both"/>
        <w:rPr>
          <w:rFonts w:cs="Lucida Sans Unicode"/>
          <w:sz w:val="18"/>
          <w:szCs w:val="18"/>
        </w:rPr>
      </w:pPr>
      <w:r w:rsidRPr="002841F3">
        <w:rPr>
          <w:rFonts w:cs="Lucida Sans Unicode"/>
          <w:sz w:val="18"/>
          <w:szCs w:val="18"/>
        </w:rPr>
        <w:t>Die sich daraus ergebenden Maßnahmenvorschläge wurden mit d</w:t>
      </w:r>
      <w:r>
        <w:rPr>
          <w:rFonts w:cs="Lucida Sans Unicode"/>
          <w:sz w:val="18"/>
          <w:szCs w:val="18"/>
        </w:rPr>
        <w:t xml:space="preserve">er Steuergruppe abgestimmt und ein </w:t>
      </w:r>
      <w:r w:rsidRPr="002841F3">
        <w:rPr>
          <w:rFonts w:cs="Lucida Sans Unicode"/>
          <w:b/>
          <w:sz w:val="18"/>
          <w:szCs w:val="18"/>
        </w:rPr>
        <w:t>Maßnahmenplan</w:t>
      </w:r>
      <w:r>
        <w:rPr>
          <w:rFonts w:cs="Lucida Sans Unicode"/>
          <w:sz w:val="18"/>
          <w:szCs w:val="18"/>
        </w:rPr>
        <w:t xml:space="preserve"> verabschiedet. </w:t>
      </w:r>
      <w:r w:rsidRPr="002841F3">
        <w:rPr>
          <w:rFonts w:cs="Lucida Sans Unicode"/>
          <w:sz w:val="18"/>
          <w:szCs w:val="18"/>
        </w:rPr>
        <w:t>Die besprochenen Maßnahmen in den Zirkeln bezogen sich sowohl auf Maßnahmen auf Verhaltensebene als auch auf die Strukturen und Prozesse bei Seidel.</w:t>
      </w:r>
      <w:r>
        <w:rPr>
          <w:rFonts w:cs="Lucida Sans Unicode"/>
          <w:sz w:val="18"/>
          <w:szCs w:val="18"/>
        </w:rPr>
        <w:t xml:space="preserve"> </w:t>
      </w:r>
      <w:r w:rsidRPr="002841F3">
        <w:rPr>
          <w:rFonts w:cs="Lucida Sans Unicode"/>
          <w:sz w:val="18"/>
          <w:szCs w:val="18"/>
        </w:rPr>
        <w:t>Da auch au</w:t>
      </w:r>
      <w:r w:rsidRPr="002841F3">
        <w:rPr>
          <w:rFonts w:cs="Lucida Sans Unicode"/>
          <w:sz w:val="18"/>
          <w:szCs w:val="18"/>
        </w:rPr>
        <w:t>f</w:t>
      </w:r>
      <w:r w:rsidRPr="002841F3">
        <w:rPr>
          <w:rFonts w:cs="Lucida Sans Unicode"/>
          <w:sz w:val="18"/>
          <w:szCs w:val="18"/>
        </w:rPr>
        <w:t>grund der Arbeitsplatzanalysen (mit dem Schwerpunkt „Evaluierung psychischer Belastungen“) teilweise Zirkel zur Maßnahmenableitung durchgeführt werden (laufend), werden auch die Ergebnisse dieser Zirkelarbeit im Gesundheitsprojekt berücksichtigt.</w:t>
      </w:r>
    </w:p>
    <w:p w:rsidR="002841F3" w:rsidRPr="002841F3" w:rsidRDefault="002841F3" w:rsidP="002841F3">
      <w:pPr>
        <w:jc w:val="both"/>
        <w:rPr>
          <w:rFonts w:cs="Lucida Sans Unicode"/>
          <w:sz w:val="18"/>
          <w:szCs w:val="18"/>
        </w:rPr>
      </w:pPr>
      <w:r w:rsidRPr="002841F3">
        <w:rPr>
          <w:rFonts w:cs="Lucida Sans Unicode"/>
          <w:sz w:val="18"/>
          <w:szCs w:val="18"/>
        </w:rPr>
        <w:t xml:space="preserve">Der gesamte </w:t>
      </w:r>
      <w:r>
        <w:rPr>
          <w:rFonts w:cs="Lucida Sans Unicode"/>
          <w:b/>
          <w:sz w:val="18"/>
          <w:szCs w:val="18"/>
        </w:rPr>
        <w:t>Gesundheitsmanagement-</w:t>
      </w:r>
      <w:r w:rsidRPr="002841F3">
        <w:rPr>
          <w:rFonts w:cs="Lucida Sans Unicode"/>
          <w:b/>
          <w:sz w:val="18"/>
          <w:szCs w:val="18"/>
        </w:rPr>
        <w:t>Prozess</w:t>
      </w:r>
      <w:r w:rsidRPr="002841F3">
        <w:rPr>
          <w:rFonts w:cs="Lucida Sans Unicode"/>
          <w:sz w:val="18"/>
          <w:szCs w:val="18"/>
        </w:rPr>
        <w:t xml:space="preserve"> wurde in das bestehende </w:t>
      </w:r>
      <w:r w:rsidRPr="002841F3">
        <w:rPr>
          <w:rFonts w:cs="Lucida Sans Unicode"/>
          <w:b/>
          <w:sz w:val="18"/>
          <w:szCs w:val="18"/>
        </w:rPr>
        <w:t>QM System</w:t>
      </w:r>
      <w:r w:rsidRPr="002841F3">
        <w:rPr>
          <w:rFonts w:cs="Lucida Sans Unicode"/>
          <w:sz w:val="18"/>
          <w:szCs w:val="18"/>
        </w:rPr>
        <w:t xml:space="preserve"> voll integriert.</w:t>
      </w:r>
    </w:p>
    <w:p w:rsidR="002841F3" w:rsidRDefault="002841F3" w:rsidP="002841F3">
      <w:pPr>
        <w:jc w:val="both"/>
        <w:rPr>
          <w:rFonts w:cs="Lucida Sans Unicode"/>
          <w:sz w:val="18"/>
          <w:szCs w:val="18"/>
        </w:rPr>
      </w:pPr>
      <w:r w:rsidRPr="002841F3">
        <w:rPr>
          <w:rFonts w:cs="Lucida Sans Unicode"/>
          <w:sz w:val="18"/>
          <w:szCs w:val="18"/>
        </w:rPr>
        <w:t>Auch das Kennzahlensystem wurde bereits erweitert, Grundlage dafür sind die oben aufgezählten Pr</w:t>
      </w:r>
      <w:r w:rsidRPr="002841F3">
        <w:rPr>
          <w:rFonts w:cs="Lucida Sans Unicode"/>
          <w:sz w:val="18"/>
          <w:szCs w:val="18"/>
        </w:rPr>
        <w:t>o</w:t>
      </w:r>
      <w:r w:rsidRPr="002841F3">
        <w:rPr>
          <w:rFonts w:cs="Lucida Sans Unicode"/>
          <w:sz w:val="18"/>
          <w:szCs w:val="18"/>
        </w:rPr>
        <w:t>jekt-Ziele.</w:t>
      </w:r>
      <w:r>
        <w:rPr>
          <w:rFonts w:cs="Lucida Sans Unicode"/>
          <w:sz w:val="18"/>
          <w:szCs w:val="18"/>
        </w:rPr>
        <w:t xml:space="preserve"> </w:t>
      </w:r>
      <w:r w:rsidRPr="002841F3">
        <w:rPr>
          <w:rFonts w:cs="Lucida Sans Unicode"/>
          <w:sz w:val="18"/>
          <w:szCs w:val="18"/>
        </w:rPr>
        <w:t>Das Ablage/</w:t>
      </w:r>
      <w:proofErr w:type="spellStart"/>
      <w:r w:rsidRPr="002841F3">
        <w:rPr>
          <w:rFonts w:cs="Lucida Sans Unicode"/>
          <w:sz w:val="18"/>
          <w:szCs w:val="18"/>
        </w:rPr>
        <w:t>Dokusystem</w:t>
      </w:r>
      <w:proofErr w:type="spellEnd"/>
      <w:r w:rsidRPr="002841F3">
        <w:rPr>
          <w:rFonts w:cs="Lucida Sans Unicode"/>
          <w:sz w:val="18"/>
          <w:szCs w:val="18"/>
        </w:rPr>
        <w:t xml:space="preserve"> wurde standardisiert und der Zugriff auf die Daten/Informationen ist geregelt.</w:t>
      </w:r>
    </w:p>
    <w:p w:rsidR="002841F3" w:rsidRDefault="002841F3" w:rsidP="002841F3">
      <w:pPr>
        <w:jc w:val="both"/>
        <w:rPr>
          <w:rFonts w:cs="Lucida Sans Unicode"/>
          <w:sz w:val="18"/>
          <w:szCs w:val="18"/>
        </w:rPr>
      </w:pPr>
      <w:r w:rsidRPr="002841F3">
        <w:rPr>
          <w:rFonts w:cs="Lucida Sans Unicode"/>
          <w:sz w:val="18"/>
          <w:szCs w:val="18"/>
        </w:rPr>
        <w:t xml:space="preserve">Insgesamt werden laufend verschiedenste Veranstaltungen geplant und umgesetzt. Das </w:t>
      </w:r>
      <w:r w:rsidRPr="002841F3">
        <w:rPr>
          <w:rFonts w:cs="Lucida Sans Unicode"/>
          <w:b/>
          <w:sz w:val="18"/>
          <w:szCs w:val="18"/>
        </w:rPr>
        <w:t>Gesundheit</w:t>
      </w:r>
      <w:r w:rsidRPr="002841F3">
        <w:rPr>
          <w:rFonts w:cs="Lucida Sans Unicode"/>
          <w:b/>
          <w:sz w:val="18"/>
          <w:szCs w:val="18"/>
        </w:rPr>
        <w:t>s</w:t>
      </w:r>
      <w:r w:rsidRPr="002841F3">
        <w:rPr>
          <w:rFonts w:cs="Lucida Sans Unicode"/>
          <w:b/>
          <w:sz w:val="18"/>
          <w:szCs w:val="18"/>
        </w:rPr>
        <w:t>programm</w:t>
      </w:r>
      <w:r w:rsidRPr="002841F3">
        <w:rPr>
          <w:rFonts w:cs="Lucida Sans Unicode"/>
          <w:sz w:val="18"/>
          <w:szCs w:val="18"/>
        </w:rPr>
        <w:t xml:space="preserve"> wird auf Basis der Ergebnisse der Befragung zusammengestellt. Die Anmeldung zu den Veranstaltungen erfolgt über die </w:t>
      </w:r>
      <w:proofErr w:type="spellStart"/>
      <w:r w:rsidRPr="002841F3">
        <w:rPr>
          <w:rFonts w:cs="Lucida Sans Unicode"/>
          <w:sz w:val="18"/>
          <w:szCs w:val="18"/>
        </w:rPr>
        <w:t>schwarzen</w:t>
      </w:r>
      <w:proofErr w:type="spellEnd"/>
      <w:r w:rsidRPr="002841F3">
        <w:rPr>
          <w:rFonts w:cs="Lucida Sans Unicode"/>
          <w:sz w:val="18"/>
          <w:szCs w:val="18"/>
        </w:rPr>
        <w:t xml:space="preserve"> Bretter im Haus.</w:t>
      </w:r>
      <w:r>
        <w:rPr>
          <w:rFonts w:cs="Lucida Sans Unicode"/>
          <w:sz w:val="18"/>
          <w:szCs w:val="18"/>
        </w:rPr>
        <w:t xml:space="preserve"> </w:t>
      </w:r>
      <w:r w:rsidRPr="002841F3">
        <w:rPr>
          <w:rFonts w:cs="Lucida Sans Unicode"/>
          <w:sz w:val="18"/>
          <w:szCs w:val="18"/>
        </w:rPr>
        <w:t xml:space="preserve">Um die Umsetzung der Maßnahmen auf </w:t>
      </w:r>
      <w:r>
        <w:rPr>
          <w:rFonts w:cs="Lucida Sans Unicode"/>
          <w:sz w:val="18"/>
          <w:szCs w:val="18"/>
        </w:rPr>
        <w:t>Verhaltens- und Verhältnisebene zu prüfen, fa</w:t>
      </w:r>
      <w:r w:rsidRPr="002841F3">
        <w:rPr>
          <w:rFonts w:cs="Lucida Sans Unicode"/>
          <w:sz w:val="18"/>
          <w:szCs w:val="18"/>
        </w:rPr>
        <w:t xml:space="preserve">nden laufend </w:t>
      </w:r>
      <w:r w:rsidRPr="002841F3">
        <w:rPr>
          <w:rFonts w:cs="Lucida Sans Unicode"/>
          <w:b/>
          <w:sz w:val="18"/>
          <w:szCs w:val="18"/>
        </w:rPr>
        <w:t>Projektteam- bzw. bei Bedarf Steuergru</w:t>
      </w:r>
      <w:r w:rsidRPr="002841F3">
        <w:rPr>
          <w:rFonts w:cs="Lucida Sans Unicode"/>
          <w:b/>
          <w:sz w:val="18"/>
          <w:szCs w:val="18"/>
        </w:rPr>
        <w:t>p</w:t>
      </w:r>
      <w:r w:rsidRPr="002841F3">
        <w:rPr>
          <w:rFonts w:cs="Lucida Sans Unicode"/>
          <w:b/>
          <w:sz w:val="18"/>
          <w:szCs w:val="18"/>
        </w:rPr>
        <w:t>pentreffen</w:t>
      </w:r>
      <w:r w:rsidRPr="002841F3">
        <w:rPr>
          <w:rFonts w:cs="Lucida Sans Unicode"/>
          <w:sz w:val="18"/>
          <w:szCs w:val="18"/>
        </w:rPr>
        <w:t xml:space="preserve"> statt.</w:t>
      </w:r>
    </w:p>
    <w:p w:rsidR="00CE64BF" w:rsidRDefault="00CE64BF" w:rsidP="002841F3">
      <w:pPr>
        <w:jc w:val="both"/>
        <w:rPr>
          <w:rFonts w:cs="Lucida Sans Unicode"/>
          <w:sz w:val="18"/>
          <w:szCs w:val="18"/>
        </w:rPr>
      </w:pPr>
      <w:r>
        <w:rPr>
          <w:rFonts w:cs="Lucida Sans Unicode"/>
          <w:sz w:val="18"/>
          <w:szCs w:val="18"/>
        </w:rPr>
        <w:t>Über den gesamten Projektverlauf</w:t>
      </w:r>
      <w:r w:rsidRPr="00CE64BF">
        <w:rPr>
          <w:rFonts w:cs="Lucida Sans Unicode"/>
          <w:sz w:val="18"/>
          <w:szCs w:val="18"/>
        </w:rPr>
        <w:t xml:space="preserve"> wurde stark auf </w:t>
      </w:r>
      <w:r w:rsidRPr="00CE64BF">
        <w:rPr>
          <w:rFonts w:cs="Lucida Sans Unicode"/>
          <w:b/>
          <w:sz w:val="18"/>
          <w:szCs w:val="18"/>
        </w:rPr>
        <w:t>kommunikative Präsenz</w:t>
      </w:r>
      <w:r w:rsidRPr="00CE64BF">
        <w:rPr>
          <w:rFonts w:cs="Lucida Sans Unicode"/>
          <w:sz w:val="18"/>
          <w:szCs w:val="18"/>
        </w:rPr>
        <w:t xml:space="preserve"> geachtet. Es gab immer wieder Aushänge an den schwarzen Brettern, Artikel in der Lichtpunkt News und Email-Aussendungen über Seidel Inside zu den laufenden Aktivitäten.</w:t>
      </w:r>
      <w:r>
        <w:rPr>
          <w:rFonts w:cs="Lucida Sans Unicode"/>
          <w:sz w:val="18"/>
          <w:szCs w:val="18"/>
        </w:rPr>
        <w:t xml:space="preserve"> Außerdem waren die Personen des Projektteams wic</w:t>
      </w:r>
      <w:r>
        <w:rPr>
          <w:rFonts w:cs="Lucida Sans Unicode"/>
          <w:sz w:val="18"/>
          <w:szCs w:val="18"/>
        </w:rPr>
        <w:t>h</w:t>
      </w:r>
      <w:r>
        <w:rPr>
          <w:rFonts w:cs="Lucida Sans Unicode"/>
          <w:sz w:val="18"/>
          <w:szCs w:val="18"/>
        </w:rPr>
        <w:t xml:space="preserve">tige </w:t>
      </w:r>
      <w:proofErr w:type="spellStart"/>
      <w:r>
        <w:rPr>
          <w:rFonts w:cs="Lucida Sans Unicode"/>
          <w:sz w:val="18"/>
          <w:szCs w:val="18"/>
        </w:rPr>
        <w:t>MultiplikatorInnen</w:t>
      </w:r>
      <w:proofErr w:type="spellEnd"/>
      <w:r>
        <w:rPr>
          <w:rFonts w:cs="Lucida Sans Unicode"/>
          <w:sz w:val="18"/>
          <w:szCs w:val="18"/>
        </w:rPr>
        <w:t xml:space="preserve"> über den gesamten Betrieb.</w:t>
      </w:r>
    </w:p>
    <w:p w:rsidR="00CE64BF" w:rsidRDefault="00CE64BF" w:rsidP="00CE64BF">
      <w:pPr>
        <w:jc w:val="both"/>
        <w:rPr>
          <w:rFonts w:cs="Lucida Sans Unicode"/>
          <w:sz w:val="18"/>
          <w:szCs w:val="18"/>
        </w:rPr>
      </w:pPr>
      <w:r w:rsidRPr="00CE64BF">
        <w:rPr>
          <w:rFonts w:cs="Lucida Sans Unicode"/>
          <w:sz w:val="18"/>
          <w:szCs w:val="18"/>
        </w:rPr>
        <w:t xml:space="preserve">Durch die </w:t>
      </w:r>
      <w:r w:rsidRPr="00CE64BF">
        <w:rPr>
          <w:rFonts w:cs="Lucida Sans Unicode"/>
          <w:b/>
          <w:sz w:val="18"/>
          <w:szCs w:val="18"/>
        </w:rPr>
        <w:t>2. MitarbeiterInnenbefragung</w:t>
      </w:r>
      <w:r>
        <w:rPr>
          <w:rFonts w:cs="Lucida Sans Unicode"/>
          <w:sz w:val="18"/>
          <w:szCs w:val="18"/>
        </w:rPr>
        <w:t xml:space="preserve"> </w:t>
      </w:r>
      <w:r w:rsidRPr="00CE64BF">
        <w:rPr>
          <w:rFonts w:cs="Lucida Sans Unicode"/>
          <w:sz w:val="18"/>
          <w:szCs w:val="18"/>
        </w:rPr>
        <w:t xml:space="preserve">wurden wieder alle </w:t>
      </w:r>
      <w:proofErr w:type="spellStart"/>
      <w:r w:rsidRPr="00CE64BF">
        <w:rPr>
          <w:rFonts w:cs="Lucida Sans Unicode"/>
          <w:sz w:val="18"/>
          <w:szCs w:val="18"/>
        </w:rPr>
        <w:t>MitarbeiterInnen</w:t>
      </w:r>
      <w:proofErr w:type="spellEnd"/>
      <w:r w:rsidRPr="00CE64BF">
        <w:rPr>
          <w:rFonts w:cs="Lucida Sans Unicode"/>
          <w:sz w:val="18"/>
          <w:szCs w:val="18"/>
        </w:rPr>
        <w:t xml:space="preserve"> gebeten ihre Meinung abzugeben. Die Inhalte der Befragung</w:t>
      </w:r>
      <w:r>
        <w:rPr>
          <w:rFonts w:cs="Lucida Sans Unicode"/>
          <w:sz w:val="18"/>
          <w:szCs w:val="18"/>
        </w:rPr>
        <w:t xml:space="preserve"> waren zu einem großen Teil die</w:t>
      </w:r>
      <w:r w:rsidRPr="00CE64BF">
        <w:rPr>
          <w:rFonts w:cs="Lucida Sans Unicode"/>
          <w:sz w:val="18"/>
          <w:szCs w:val="18"/>
        </w:rPr>
        <w:t>selben wie bei der ersten Befr</w:t>
      </w:r>
      <w:r w:rsidRPr="00CE64BF">
        <w:rPr>
          <w:rFonts w:cs="Lucida Sans Unicode"/>
          <w:sz w:val="18"/>
          <w:szCs w:val="18"/>
        </w:rPr>
        <w:t>a</w:t>
      </w:r>
      <w:r w:rsidRPr="00CE64BF">
        <w:rPr>
          <w:rFonts w:cs="Lucida Sans Unicode"/>
          <w:sz w:val="18"/>
          <w:szCs w:val="18"/>
        </w:rPr>
        <w:t>gung 2012. Ein Themenblock zur Evaluierung des BGF-Projekts wurde neu mit aufgenommen. Die E</w:t>
      </w:r>
      <w:r w:rsidRPr="00CE64BF">
        <w:rPr>
          <w:rFonts w:cs="Lucida Sans Unicode"/>
          <w:sz w:val="18"/>
          <w:szCs w:val="18"/>
        </w:rPr>
        <w:t>r</w:t>
      </w:r>
      <w:r w:rsidRPr="00CE64BF">
        <w:rPr>
          <w:rFonts w:cs="Lucida Sans Unicode"/>
          <w:sz w:val="18"/>
          <w:szCs w:val="18"/>
        </w:rPr>
        <w:t xml:space="preserve">gebnisse der Befragung wurden </w:t>
      </w:r>
      <w:r>
        <w:rPr>
          <w:rFonts w:cs="Lucida Sans Unicode"/>
          <w:sz w:val="18"/>
          <w:szCs w:val="18"/>
        </w:rPr>
        <w:t>Steuer- und Projektgruppe sowie d</w:t>
      </w:r>
      <w:r w:rsidR="00D819CD">
        <w:rPr>
          <w:rFonts w:cs="Lucida Sans Unicode"/>
          <w:sz w:val="18"/>
          <w:szCs w:val="18"/>
        </w:rPr>
        <w:t>en</w:t>
      </w:r>
      <w:r>
        <w:rPr>
          <w:rFonts w:cs="Lucida Sans Unicode"/>
          <w:sz w:val="18"/>
          <w:szCs w:val="18"/>
        </w:rPr>
        <w:t xml:space="preserve"> Führungskräften</w:t>
      </w:r>
      <w:r w:rsidRPr="00CE64BF">
        <w:rPr>
          <w:rFonts w:cs="Lucida Sans Unicode"/>
          <w:sz w:val="18"/>
          <w:szCs w:val="18"/>
        </w:rPr>
        <w:t xml:space="preserve"> präsentiert. Die Rückmeldung an die </w:t>
      </w:r>
      <w:proofErr w:type="spellStart"/>
      <w:r w:rsidRPr="00CE64BF">
        <w:rPr>
          <w:rFonts w:cs="Lucida Sans Unicode"/>
          <w:sz w:val="18"/>
          <w:szCs w:val="18"/>
        </w:rPr>
        <w:t>MitarbeiterIn</w:t>
      </w:r>
      <w:r w:rsidR="00AC416A">
        <w:rPr>
          <w:rFonts w:cs="Lucida Sans Unicode"/>
          <w:sz w:val="18"/>
          <w:szCs w:val="18"/>
        </w:rPr>
        <w:t>nen</w:t>
      </w:r>
      <w:proofErr w:type="spellEnd"/>
      <w:r w:rsidR="00AC416A">
        <w:rPr>
          <w:rFonts w:cs="Lucida Sans Unicode"/>
          <w:sz w:val="18"/>
          <w:szCs w:val="18"/>
        </w:rPr>
        <w:t xml:space="preserve"> erfolgte über ein Informationsblatt</w:t>
      </w:r>
      <w:r w:rsidRPr="00CE64BF">
        <w:rPr>
          <w:rFonts w:cs="Lucida Sans Unicode"/>
          <w:sz w:val="18"/>
          <w:szCs w:val="18"/>
        </w:rPr>
        <w:t>.</w:t>
      </w:r>
    </w:p>
    <w:p w:rsidR="00CE64BF" w:rsidRDefault="00CE64BF" w:rsidP="002841F3">
      <w:pPr>
        <w:jc w:val="both"/>
        <w:rPr>
          <w:rFonts w:cs="Lucida Sans Unicode"/>
          <w:sz w:val="18"/>
          <w:szCs w:val="18"/>
        </w:rPr>
      </w:pPr>
    </w:p>
    <w:p w:rsidR="00CB63F6" w:rsidRPr="00CB63F6" w:rsidRDefault="00CB63F6" w:rsidP="00CB63F6">
      <w:pPr>
        <w:jc w:val="both"/>
        <w:rPr>
          <w:rFonts w:cs="Lucida Sans Unicode"/>
          <w:sz w:val="18"/>
          <w:szCs w:val="18"/>
        </w:rPr>
      </w:pPr>
    </w:p>
    <w:p w:rsidR="00453187" w:rsidRPr="000E0D47" w:rsidRDefault="00453187" w:rsidP="00AC1978">
      <w:pPr>
        <w:spacing w:before="120" w:after="120"/>
        <w:ind w:left="284"/>
        <w:jc w:val="both"/>
        <w:rPr>
          <w:rFonts w:cs="Lucida Sans Unicode"/>
          <w:sz w:val="18"/>
          <w:szCs w:val="18"/>
        </w:rPr>
      </w:pPr>
    </w:p>
    <w:p w:rsidR="00D819CD" w:rsidRDefault="00D819CD">
      <w:pPr>
        <w:rPr>
          <w:rFonts w:eastAsiaTheme="majorEastAsia" w:cs="Lucida Sans Unicode"/>
          <w:b/>
          <w:bCs/>
          <w:color w:val="auto"/>
          <w:sz w:val="24"/>
          <w:szCs w:val="24"/>
        </w:rPr>
      </w:pPr>
      <w:r>
        <w:rPr>
          <w:rFonts w:cs="Lucida Sans Unicode"/>
          <w:color w:val="auto"/>
          <w:sz w:val="24"/>
          <w:szCs w:val="24"/>
        </w:rPr>
        <w:br w:type="page"/>
      </w:r>
    </w:p>
    <w:p w:rsidR="00453187" w:rsidRPr="00D815D6" w:rsidRDefault="00453187" w:rsidP="000E0D47">
      <w:pPr>
        <w:pStyle w:val="berschrift2"/>
        <w:numPr>
          <w:ilvl w:val="0"/>
          <w:numId w:val="8"/>
        </w:numPr>
        <w:spacing w:before="240" w:after="240"/>
        <w:ind w:left="425" w:hanging="425"/>
        <w:jc w:val="both"/>
        <w:rPr>
          <w:rFonts w:ascii="Lucida Sans Unicode" w:hAnsi="Lucida Sans Unicode" w:cs="Lucida Sans Unicode"/>
          <w:color w:val="000000" w:themeColor="text1"/>
          <w:sz w:val="24"/>
          <w:szCs w:val="24"/>
        </w:rPr>
      </w:pPr>
      <w:r w:rsidRPr="00D815D6">
        <w:rPr>
          <w:rFonts w:ascii="Lucida Sans Unicode" w:hAnsi="Lucida Sans Unicode" w:cs="Lucida Sans Unicode"/>
          <w:color w:val="000000" w:themeColor="text1"/>
          <w:sz w:val="24"/>
          <w:szCs w:val="24"/>
        </w:rPr>
        <w:lastRenderedPageBreak/>
        <w:t>Evaluationskonzept</w:t>
      </w:r>
    </w:p>
    <w:p w:rsidR="00453187" w:rsidRPr="00341384" w:rsidRDefault="00453187" w:rsidP="000E0D47">
      <w:pPr>
        <w:spacing w:before="120" w:after="120"/>
        <w:jc w:val="both"/>
        <w:rPr>
          <w:rFonts w:cs="Lucida Sans Unicode"/>
          <w:color w:val="808080" w:themeColor="background1" w:themeShade="80"/>
          <w:sz w:val="18"/>
          <w:szCs w:val="18"/>
        </w:rPr>
      </w:pPr>
      <w:r w:rsidRPr="00341384">
        <w:rPr>
          <w:rFonts w:cs="Lucida Sans Unicode"/>
          <w:color w:val="808080" w:themeColor="background1" w:themeShade="80"/>
          <w:sz w:val="18"/>
          <w:szCs w:val="18"/>
        </w:rPr>
        <w:t xml:space="preserve">Wenn Sie eine Evaluation </w:t>
      </w:r>
      <w:r w:rsidR="008F61B1" w:rsidRPr="00341384">
        <w:rPr>
          <w:rFonts w:cs="Lucida Sans Unicode"/>
          <w:color w:val="808080" w:themeColor="background1" w:themeShade="80"/>
          <w:sz w:val="18"/>
          <w:szCs w:val="18"/>
        </w:rPr>
        <w:t>beauftragt/</w:t>
      </w:r>
      <w:r w:rsidRPr="00341384">
        <w:rPr>
          <w:rFonts w:cs="Lucida Sans Unicode"/>
          <w:color w:val="808080" w:themeColor="background1" w:themeShade="80"/>
          <w:sz w:val="18"/>
          <w:szCs w:val="18"/>
        </w:rPr>
        <w:t>umgesetzt haben, beschreiben Sie kurz</w:t>
      </w:r>
    </w:p>
    <w:p w:rsidR="00453187" w:rsidRPr="00341384" w:rsidRDefault="00453187" w:rsidP="00453187">
      <w:pPr>
        <w:pStyle w:val="Listenabsatz"/>
        <w:numPr>
          <w:ilvl w:val="0"/>
          <w:numId w:val="3"/>
        </w:numPr>
        <w:spacing w:after="240"/>
        <w:ind w:left="709" w:hanging="425"/>
        <w:jc w:val="both"/>
        <w:rPr>
          <w:rFonts w:cs="Lucida Sans Unicode"/>
          <w:color w:val="808080" w:themeColor="background1" w:themeShade="80"/>
          <w:sz w:val="18"/>
          <w:szCs w:val="18"/>
        </w:rPr>
      </w:pPr>
      <w:r w:rsidRPr="00341384">
        <w:rPr>
          <w:rFonts w:cs="Lucida Sans Unicode"/>
          <w:color w:val="808080" w:themeColor="background1" w:themeShade="80"/>
          <w:sz w:val="18"/>
          <w:szCs w:val="18"/>
        </w:rPr>
        <w:t>welche Evaluationsform (Selbstevaluation/externe Evaluation) gewählt wurde und warum.</w:t>
      </w:r>
    </w:p>
    <w:p w:rsidR="00453187" w:rsidRPr="00341384" w:rsidRDefault="00453187" w:rsidP="00453187">
      <w:pPr>
        <w:pStyle w:val="Listenabsatz"/>
        <w:numPr>
          <w:ilvl w:val="0"/>
          <w:numId w:val="3"/>
        </w:numPr>
        <w:spacing w:after="240"/>
        <w:ind w:left="709" w:hanging="425"/>
        <w:jc w:val="both"/>
        <w:rPr>
          <w:rFonts w:cs="Lucida Sans Unicode"/>
          <w:color w:val="808080" w:themeColor="background1" w:themeShade="80"/>
          <w:sz w:val="18"/>
          <w:szCs w:val="18"/>
        </w:rPr>
      </w:pPr>
      <w:r w:rsidRPr="00341384">
        <w:rPr>
          <w:rFonts w:cs="Lucida Sans Unicode"/>
          <w:color w:val="808080" w:themeColor="background1" w:themeShade="80"/>
          <w:sz w:val="18"/>
          <w:szCs w:val="18"/>
        </w:rPr>
        <w:t xml:space="preserve">das Evaluationskonzept (Fragestellungen, Methoden, Ablauf) </w:t>
      </w:r>
    </w:p>
    <w:p w:rsidR="00453187" w:rsidRPr="00341384" w:rsidRDefault="00453187" w:rsidP="00453187">
      <w:pPr>
        <w:pStyle w:val="Listenabsatz"/>
        <w:numPr>
          <w:ilvl w:val="0"/>
          <w:numId w:val="3"/>
        </w:numPr>
        <w:spacing w:after="240"/>
        <w:ind w:left="709" w:hanging="425"/>
        <w:jc w:val="both"/>
        <w:rPr>
          <w:rFonts w:cs="Lucida Sans Unicode"/>
          <w:color w:val="808080" w:themeColor="background1" w:themeShade="80"/>
          <w:sz w:val="18"/>
          <w:szCs w:val="18"/>
        </w:rPr>
      </w:pPr>
      <w:r w:rsidRPr="00341384">
        <w:rPr>
          <w:rFonts w:cs="Lucida Sans Unicode"/>
          <w:color w:val="808080" w:themeColor="background1" w:themeShade="80"/>
          <w:sz w:val="18"/>
          <w:szCs w:val="18"/>
        </w:rPr>
        <w:t>wie sich die Evaluation aus Projektsicht bewährt hat:</w:t>
      </w:r>
    </w:p>
    <w:p w:rsidR="00453187" w:rsidRPr="00341384" w:rsidRDefault="00453187" w:rsidP="00453187">
      <w:pPr>
        <w:pStyle w:val="Listenabsatz"/>
        <w:numPr>
          <w:ilvl w:val="1"/>
          <w:numId w:val="12"/>
        </w:numPr>
        <w:spacing w:after="240"/>
        <w:jc w:val="both"/>
        <w:rPr>
          <w:rFonts w:cs="Lucida Sans Unicode"/>
          <w:color w:val="808080" w:themeColor="background1" w:themeShade="80"/>
          <w:sz w:val="18"/>
          <w:szCs w:val="18"/>
        </w:rPr>
      </w:pPr>
      <w:r w:rsidRPr="00341384">
        <w:rPr>
          <w:rFonts w:cs="Lucida Sans Unicode"/>
          <w:color w:val="808080" w:themeColor="background1" w:themeShade="80"/>
          <w:sz w:val="18"/>
          <w:szCs w:val="18"/>
        </w:rPr>
        <w:t>Waren Fragestellung, Methoden und Art der Durchführung angemessen und hilfreich für die Steuerung und Umsetzung des Projektes?</w:t>
      </w:r>
    </w:p>
    <w:p w:rsidR="00453187" w:rsidRPr="00341384" w:rsidRDefault="00453187" w:rsidP="00453187">
      <w:pPr>
        <w:pStyle w:val="Listenabsatz"/>
        <w:numPr>
          <w:ilvl w:val="1"/>
          <w:numId w:val="12"/>
        </w:numPr>
        <w:spacing w:after="240"/>
        <w:jc w:val="both"/>
        <w:rPr>
          <w:rFonts w:cs="Lucida Sans Unicode"/>
          <w:color w:val="808080" w:themeColor="background1" w:themeShade="80"/>
          <w:sz w:val="18"/>
          <w:szCs w:val="18"/>
        </w:rPr>
      </w:pPr>
      <w:r w:rsidRPr="00341384">
        <w:rPr>
          <w:rFonts w:cs="Lucida Sans Unicode"/>
          <w:color w:val="808080" w:themeColor="background1" w:themeShade="80"/>
          <w:sz w:val="18"/>
          <w:szCs w:val="18"/>
        </w:rPr>
        <w:t>Konnte die Evaluation beim Projektumsetzungsprozess unterstützen (z.B. wesentliche I</w:t>
      </w:r>
      <w:r w:rsidRPr="00341384">
        <w:rPr>
          <w:rFonts w:cs="Lucida Sans Unicode"/>
          <w:color w:val="808080" w:themeColor="background1" w:themeShade="80"/>
          <w:sz w:val="18"/>
          <w:szCs w:val="18"/>
        </w:rPr>
        <w:t>n</w:t>
      </w:r>
      <w:r w:rsidRPr="00341384">
        <w:rPr>
          <w:rFonts w:cs="Lucida Sans Unicode"/>
          <w:color w:val="808080" w:themeColor="background1" w:themeShade="80"/>
          <w:sz w:val="18"/>
          <w:szCs w:val="18"/>
        </w:rPr>
        <w:t xml:space="preserve">formationen für Änderungsbedarf liefern)? </w:t>
      </w:r>
    </w:p>
    <w:p w:rsidR="00453187" w:rsidRPr="00341384" w:rsidRDefault="00453187" w:rsidP="00453187">
      <w:pPr>
        <w:pStyle w:val="Listenabsatz"/>
        <w:numPr>
          <w:ilvl w:val="1"/>
          <w:numId w:val="12"/>
        </w:numPr>
        <w:spacing w:after="240"/>
        <w:jc w:val="both"/>
        <w:rPr>
          <w:rFonts w:cs="Lucida Sans Unicode"/>
          <w:color w:val="808080" w:themeColor="background1" w:themeShade="80"/>
          <w:sz w:val="18"/>
          <w:szCs w:val="18"/>
        </w:rPr>
      </w:pPr>
      <w:r w:rsidRPr="00341384">
        <w:rPr>
          <w:rFonts w:cs="Lucida Sans Unicode"/>
          <w:color w:val="808080" w:themeColor="background1" w:themeShade="80"/>
          <w:sz w:val="18"/>
          <w:szCs w:val="18"/>
        </w:rPr>
        <w:t>Konnte die Evaluation nützliche Befunde für die Zielerreichung und die Bewertung der Pr</w:t>
      </w:r>
      <w:r w:rsidRPr="00341384">
        <w:rPr>
          <w:rFonts w:cs="Lucida Sans Unicode"/>
          <w:color w:val="808080" w:themeColor="background1" w:themeShade="80"/>
          <w:sz w:val="18"/>
          <w:szCs w:val="18"/>
        </w:rPr>
        <w:t>o</w:t>
      </w:r>
      <w:r w:rsidRPr="00341384">
        <w:rPr>
          <w:rFonts w:cs="Lucida Sans Unicode"/>
          <w:color w:val="808080" w:themeColor="background1" w:themeShade="80"/>
          <w:sz w:val="18"/>
          <w:szCs w:val="18"/>
        </w:rPr>
        <w:t>jektergebnisse liefern?</w:t>
      </w:r>
    </w:p>
    <w:p w:rsidR="002F5CDA" w:rsidRDefault="00592108" w:rsidP="00592108">
      <w:pPr>
        <w:spacing w:after="240"/>
        <w:jc w:val="both"/>
        <w:rPr>
          <w:rFonts w:cs="Lucida Sans Unicode"/>
          <w:sz w:val="18"/>
          <w:szCs w:val="18"/>
        </w:rPr>
      </w:pPr>
      <w:r>
        <w:rPr>
          <w:rFonts w:cs="Lucida Sans Unicode"/>
          <w:sz w:val="18"/>
          <w:szCs w:val="18"/>
        </w:rPr>
        <w:t xml:space="preserve">Die Prozessevaluation wurde durch den internen QM-Beauftragten abgedeckt, </w:t>
      </w:r>
      <w:r w:rsidR="002F5CDA">
        <w:rPr>
          <w:rFonts w:cs="Lucida Sans Unicode"/>
          <w:sz w:val="18"/>
          <w:szCs w:val="18"/>
        </w:rPr>
        <w:t>außerdem wurde auch im Projektteam regelmäßig evaluiert, wie das Projekt angenommen wird, wo es noch Verbesserungsb</w:t>
      </w:r>
      <w:r w:rsidR="002F5CDA">
        <w:rPr>
          <w:rFonts w:cs="Lucida Sans Unicode"/>
          <w:sz w:val="18"/>
          <w:szCs w:val="18"/>
        </w:rPr>
        <w:t>e</w:t>
      </w:r>
      <w:r w:rsidR="002F5CDA">
        <w:rPr>
          <w:rFonts w:cs="Lucida Sans Unicode"/>
          <w:sz w:val="18"/>
          <w:szCs w:val="18"/>
        </w:rPr>
        <w:t xml:space="preserve">darf in der Kommunikation gibt und welche Rückmeldungen es von </w:t>
      </w:r>
      <w:proofErr w:type="spellStart"/>
      <w:r w:rsidR="002F5CDA">
        <w:rPr>
          <w:rFonts w:cs="Lucida Sans Unicode"/>
          <w:sz w:val="18"/>
          <w:szCs w:val="18"/>
        </w:rPr>
        <w:t>KollegInnen</w:t>
      </w:r>
      <w:proofErr w:type="spellEnd"/>
      <w:r w:rsidR="002F5CDA">
        <w:rPr>
          <w:rFonts w:cs="Lucida Sans Unicode"/>
          <w:sz w:val="18"/>
          <w:szCs w:val="18"/>
        </w:rPr>
        <w:t xml:space="preserve">-Seite gibt. </w:t>
      </w:r>
    </w:p>
    <w:p w:rsidR="00592108" w:rsidRDefault="002F5CDA" w:rsidP="00592108">
      <w:pPr>
        <w:spacing w:after="240"/>
        <w:jc w:val="both"/>
        <w:rPr>
          <w:rFonts w:cs="Lucida Sans Unicode"/>
          <w:sz w:val="18"/>
          <w:szCs w:val="18"/>
        </w:rPr>
      </w:pPr>
      <w:r>
        <w:rPr>
          <w:rFonts w:cs="Lucida Sans Unicode"/>
          <w:sz w:val="18"/>
          <w:szCs w:val="18"/>
        </w:rPr>
        <w:t>D</w:t>
      </w:r>
      <w:r w:rsidR="00592108">
        <w:rPr>
          <w:rFonts w:cs="Lucida Sans Unicode"/>
          <w:sz w:val="18"/>
          <w:szCs w:val="18"/>
        </w:rPr>
        <w:t>ie Ergebnisevaluation</w:t>
      </w:r>
      <w:r>
        <w:rPr>
          <w:rFonts w:cs="Lucida Sans Unicode"/>
          <w:sz w:val="18"/>
          <w:szCs w:val="18"/>
        </w:rPr>
        <w:t xml:space="preserve"> erfolgte</w:t>
      </w:r>
      <w:r w:rsidR="00592108">
        <w:rPr>
          <w:rFonts w:cs="Lucida Sans Unicode"/>
          <w:sz w:val="18"/>
          <w:szCs w:val="18"/>
        </w:rPr>
        <w:t xml:space="preserve"> </w:t>
      </w:r>
      <w:proofErr w:type="spellStart"/>
      <w:r w:rsidR="00592108">
        <w:rPr>
          <w:rFonts w:cs="Lucida Sans Unicode"/>
          <w:sz w:val="18"/>
          <w:szCs w:val="18"/>
        </w:rPr>
        <w:t>großteils</w:t>
      </w:r>
      <w:proofErr w:type="spellEnd"/>
      <w:r w:rsidR="00592108">
        <w:rPr>
          <w:rFonts w:cs="Lucida Sans Unicode"/>
          <w:sz w:val="18"/>
          <w:szCs w:val="18"/>
        </w:rPr>
        <w:t xml:space="preserve"> über die beiden MitarbeiterInnenbefragungen, die gleichzeitig der Kennzahlengewinnung dienten, und von </w:t>
      </w:r>
      <w:proofErr w:type="spellStart"/>
      <w:r w:rsidR="00592108">
        <w:rPr>
          <w:rFonts w:cs="Lucida Sans Unicode"/>
          <w:sz w:val="18"/>
          <w:szCs w:val="18"/>
        </w:rPr>
        <w:t>research-team</w:t>
      </w:r>
      <w:proofErr w:type="spellEnd"/>
      <w:r w:rsidR="00592108">
        <w:rPr>
          <w:rFonts w:cs="Lucida Sans Unicode"/>
          <w:sz w:val="18"/>
          <w:szCs w:val="18"/>
        </w:rPr>
        <w:t xml:space="preserve"> durchgeführt wurden.</w:t>
      </w:r>
    </w:p>
    <w:p w:rsidR="00341384" w:rsidRDefault="00341384" w:rsidP="00592108">
      <w:pPr>
        <w:spacing w:after="240"/>
        <w:jc w:val="both"/>
        <w:rPr>
          <w:rFonts w:cs="Lucida Sans Unicode"/>
          <w:sz w:val="18"/>
          <w:szCs w:val="18"/>
        </w:rPr>
      </w:pPr>
      <w:r>
        <w:rPr>
          <w:rFonts w:cs="Lucida Sans Unicode"/>
          <w:sz w:val="18"/>
          <w:szCs w:val="18"/>
        </w:rPr>
        <w:t>Themen der Prozessevaluation:</w:t>
      </w:r>
    </w:p>
    <w:p w:rsidR="00341384" w:rsidRDefault="00341384" w:rsidP="00341384">
      <w:pPr>
        <w:pStyle w:val="Listenabsatz"/>
        <w:numPr>
          <w:ilvl w:val="0"/>
          <w:numId w:val="12"/>
        </w:numPr>
        <w:spacing w:after="240"/>
        <w:jc w:val="both"/>
        <w:rPr>
          <w:rFonts w:cs="Lucida Sans Unicode"/>
          <w:sz w:val="18"/>
          <w:szCs w:val="18"/>
        </w:rPr>
      </w:pPr>
      <w:r>
        <w:rPr>
          <w:rFonts w:cs="Lucida Sans Unicode"/>
          <w:sz w:val="18"/>
          <w:szCs w:val="18"/>
        </w:rPr>
        <w:t xml:space="preserve">Fragen zum Projektablauf (z.B. </w:t>
      </w:r>
      <w:r w:rsidRPr="00341384">
        <w:rPr>
          <w:rFonts w:cs="Lucida Sans Unicode"/>
          <w:sz w:val="18"/>
          <w:szCs w:val="18"/>
        </w:rPr>
        <w:t>Wie gut ist der Projektablauf geplant und wie wird er durchgeführt?</w:t>
      </w:r>
      <w:r>
        <w:rPr>
          <w:rFonts w:cs="Lucida Sans Unicode"/>
          <w:sz w:val="18"/>
          <w:szCs w:val="18"/>
        </w:rPr>
        <w:t>)</w:t>
      </w:r>
    </w:p>
    <w:p w:rsidR="00341384" w:rsidRDefault="00341384" w:rsidP="00341384">
      <w:pPr>
        <w:pStyle w:val="Listenabsatz"/>
        <w:numPr>
          <w:ilvl w:val="0"/>
          <w:numId w:val="12"/>
        </w:numPr>
        <w:spacing w:after="240"/>
        <w:jc w:val="both"/>
        <w:rPr>
          <w:rFonts w:cs="Lucida Sans Unicode"/>
          <w:sz w:val="18"/>
          <w:szCs w:val="18"/>
        </w:rPr>
      </w:pPr>
      <w:r>
        <w:rPr>
          <w:rFonts w:cs="Lucida Sans Unicode"/>
          <w:sz w:val="18"/>
          <w:szCs w:val="18"/>
        </w:rPr>
        <w:t xml:space="preserve">Fragen zur Kommunikation (z.B. </w:t>
      </w:r>
      <w:r w:rsidRPr="00341384">
        <w:rPr>
          <w:rFonts w:cs="Lucida Sans Unicode"/>
          <w:sz w:val="18"/>
          <w:szCs w:val="18"/>
        </w:rPr>
        <w:t>Wie läuft die Kommunikation zum Projekt - wie erfolgt die Info</w:t>
      </w:r>
      <w:r w:rsidRPr="00341384">
        <w:rPr>
          <w:rFonts w:cs="Lucida Sans Unicode"/>
          <w:sz w:val="18"/>
          <w:szCs w:val="18"/>
        </w:rPr>
        <w:t>r</w:t>
      </w:r>
      <w:r w:rsidRPr="00341384">
        <w:rPr>
          <w:rFonts w:cs="Lucida Sans Unicode"/>
          <w:sz w:val="18"/>
          <w:szCs w:val="18"/>
        </w:rPr>
        <w:t>mationsweitergabe?</w:t>
      </w:r>
      <w:r>
        <w:rPr>
          <w:rFonts w:cs="Lucida Sans Unicode"/>
          <w:sz w:val="18"/>
          <w:szCs w:val="18"/>
        </w:rPr>
        <w:t>)</w:t>
      </w:r>
    </w:p>
    <w:p w:rsidR="00341384" w:rsidRDefault="00341384" w:rsidP="00341384">
      <w:pPr>
        <w:pStyle w:val="Listenabsatz"/>
        <w:numPr>
          <w:ilvl w:val="0"/>
          <w:numId w:val="12"/>
        </w:numPr>
        <w:spacing w:after="240"/>
        <w:jc w:val="both"/>
        <w:rPr>
          <w:rFonts w:cs="Lucida Sans Unicode"/>
          <w:sz w:val="18"/>
          <w:szCs w:val="18"/>
        </w:rPr>
      </w:pPr>
      <w:r>
        <w:rPr>
          <w:rFonts w:cs="Lucida Sans Unicode"/>
          <w:sz w:val="18"/>
          <w:szCs w:val="18"/>
        </w:rPr>
        <w:t xml:space="preserve">Fragen zur MitarbeiterInnenbefragung (z.B. </w:t>
      </w:r>
      <w:r w:rsidRPr="00341384">
        <w:rPr>
          <w:rFonts w:cs="Lucida Sans Unicode"/>
          <w:sz w:val="18"/>
          <w:szCs w:val="18"/>
        </w:rPr>
        <w:t>Wie professionell ist die Befragung aufgesetzt und wie wird sie abgewickelt?</w:t>
      </w:r>
      <w:r>
        <w:rPr>
          <w:rFonts w:cs="Lucida Sans Unicode"/>
          <w:sz w:val="18"/>
          <w:szCs w:val="18"/>
        </w:rPr>
        <w:t>)</w:t>
      </w:r>
    </w:p>
    <w:p w:rsidR="00341384" w:rsidRDefault="00341384" w:rsidP="00341384">
      <w:pPr>
        <w:pStyle w:val="Listenabsatz"/>
        <w:numPr>
          <w:ilvl w:val="0"/>
          <w:numId w:val="12"/>
        </w:numPr>
        <w:spacing w:after="240"/>
        <w:jc w:val="both"/>
        <w:rPr>
          <w:rFonts w:cs="Lucida Sans Unicode"/>
          <w:sz w:val="18"/>
          <w:szCs w:val="18"/>
        </w:rPr>
      </w:pPr>
      <w:r>
        <w:rPr>
          <w:rFonts w:cs="Lucida Sans Unicode"/>
          <w:sz w:val="18"/>
          <w:szCs w:val="18"/>
        </w:rPr>
        <w:t xml:space="preserve">Fragen zu den Gesundheitszirkeln (z.B. </w:t>
      </w:r>
      <w:r w:rsidRPr="00341384">
        <w:rPr>
          <w:rFonts w:cs="Lucida Sans Unicode"/>
          <w:sz w:val="18"/>
          <w:szCs w:val="18"/>
        </w:rPr>
        <w:t>Wie strukturiert laufen die Treffen der Arbeitsgruppen ab?</w:t>
      </w:r>
      <w:r>
        <w:rPr>
          <w:rFonts w:cs="Lucida Sans Unicode"/>
          <w:sz w:val="18"/>
          <w:szCs w:val="18"/>
        </w:rPr>
        <w:t>)</w:t>
      </w:r>
    </w:p>
    <w:p w:rsidR="00341384" w:rsidRDefault="00341384" w:rsidP="00341384">
      <w:pPr>
        <w:pStyle w:val="Listenabsatz"/>
        <w:numPr>
          <w:ilvl w:val="0"/>
          <w:numId w:val="12"/>
        </w:numPr>
        <w:spacing w:after="240"/>
        <w:jc w:val="both"/>
        <w:rPr>
          <w:rFonts w:cs="Lucida Sans Unicode"/>
          <w:sz w:val="18"/>
          <w:szCs w:val="18"/>
        </w:rPr>
      </w:pPr>
      <w:r>
        <w:rPr>
          <w:rFonts w:cs="Lucida Sans Unicode"/>
          <w:sz w:val="18"/>
          <w:szCs w:val="18"/>
        </w:rPr>
        <w:t xml:space="preserve">Fragen zu den Interventionen (z.B. </w:t>
      </w:r>
      <w:r w:rsidRPr="00341384">
        <w:rPr>
          <w:rFonts w:cs="Lucida Sans Unicode"/>
          <w:sz w:val="18"/>
          <w:szCs w:val="18"/>
        </w:rPr>
        <w:t>Wie wird über gesundheitsförderlichen Maßnahmen entschi</w:t>
      </w:r>
      <w:r w:rsidRPr="00341384">
        <w:rPr>
          <w:rFonts w:cs="Lucida Sans Unicode"/>
          <w:sz w:val="18"/>
          <w:szCs w:val="18"/>
        </w:rPr>
        <w:t>e</w:t>
      </w:r>
      <w:r w:rsidRPr="00341384">
        <w:rPr>
          <w:rFonts w:cs="Lucida Sans Unicode"/>
          <w:sz w:val="18"/>
          <w:szCs w:val="18"/>
        </w:rPr>
        <w:t>den?</w:t>
      </w:r>
      <w:r>
        <w:rPr>
          <w:rFonts w:cs="Lucida Sans Unicode"/>
          <w:sz w:val="18"/>
          <w:szCs w:val="18"/>
        </w:rPr>
        <w:t>)</w:t>
      </w:r>
    </w:p>
    <w:p w:rsidR="00341384" w:rsidRPr="00341384" w:rsidRDefault="00341384" w:rsidP="00341384">
      <w:pPr>
        <w:pStyle w:val="Listenabsatz"/>
        <w:numPr>
          <w:ilvl w:val="0"/>
          <w:numId w:val="12"/>
        </w:numPr>
        <w:spacing w:after="240"/>
        <w:jc w:val="both"/>
        <w:rPr>
          <w:rFonts w:cs="Lucida Sans Unicode"/>
          <w:sz w:val="18"/>
          <w:szCs w:val="18"/>
        </w:rPr>
      </w:pPr>
      <w:r>
        <w:rPr>
          <w:rFonts w:cs="Lucida Sans Unicode"/>
          <w:sz w:val="18"/>
          <w:szCs w:val="18"/>
        </w:rPr>
        <w:t xml:space="preserve">Fragen zur Akzeptanz (z.B. </w:t>
      </w:r>
      <w:r w:rsidRPr="00341384">
        <w:rPr>
          <w:rFonts w:cs="Lucida Sans Unicode"/>
          <w:sz w:val="18"/>
          <w:szCs w:val="18"/>
        </w:rPr>
        <w:t>In welchem Umfang stimmen die Ziele und Maßnahmen des Projekts mit den Zielen und Erwartungen der Beteiligten überein?</w:t>
      </w:r>
      <w:r>
        <w:rPr>
          <w:rFonts w:cs="Lucida Sans Unicode"/>
          <w:sz w:val="18"/>
          <w:szCs w:val="18"/>
        </w:rPr>
        <w:t>)</w:t>
      </w:r>
    </w:p>
    <w:p w:rsidR="00341384" w:rsidRDefault="002F5CDA" w:rsidP="00592108">
      <w:pPr>
        <w:spacing w:after="240"/>
        <w:jc w:val="both"/>
        <w:rPr>
          <w:rFonts w:cs="Lucida Sans Unicode"/>
          <w:sz w:val="18"/>
          <w:szCs w:val="18"/>
        </w:rPr>
      </w:pPr>
      <w:r>
        <w:rPr>
          <w:rFonts w:cs="Lucida Sans Unicode"/>
          <w:sz w:val="18"/>
          <w:szCs w:val="18"/>
        </w:rPr>
        <w:t>Ergebnis-Evaluation: erfolgt durch 2 Befragungen und einem VORHER-NACHHER-Vergleich von aus der Befragung heraus definierten Kennzahlen, die die Projektziele messbar machen.</w:t>
      </w:r>
    </w:p>
    <w:p w:rsidR="002F5CDA" w:rsidRDefault="002F5CDA" w:rsidP="00592108">
      <w:pPr>
        <w:spacing w:after="240"/>
        <w:jc w:val="both"/>
        <w:rPr>
          <w:rFonts w:cs="Lucida Sans Unicode"/>
          <w:sz w:val="18"/>
          <w:szCs w:val="18"/>
        </w:rPr>
      </w:pPr>
      <w:r>
        <w:rPr>
          <w:rFonts w:cs="Lucida Sans Unicode"/>
          <w:sz w:val="18"/>
          <w:szCs w:val="18"/>
        </w:rPr>
        <w:t>Methoden und Art der Evaluation waren aus unserer Sicht angemessen und hilfreich. Die Prozesseval</w:t>
      </w:r>
      <w:r>
        <w:rPr>
          <w:rFonts w:cs="Lucida Sans Unicode"/>
          <w:sz w:val="18"/>
          <w:szCs w:val="18"/>
        </w:rPr>
        <w:t>u</w:t>
      </w:r>
      <w:r>
        <w:rPr>
          <w:rFonts w:cs="Lucida Sans Unicode"/>
          <w:sz w:val="18"/>
          <w:szCs w:val="18"/>
        </w:rPr>
        <w:t>ation sorgte für eine regelmäßige Feedbackschleife und zeigte in sehr konstruktiver Art „blinde Fl</w:t>
      </w:r>
      <w:r>
        <w:rPr>
          <w:rFonts w:cs="Lucida Sans Unicode"/>
          <w:sz w:val="18"/>
          <w:szCs w:val="18"/>
        </w:rPr>
        <w:t>e</w:t>
      </w:r>
      <w:r>
        <w:rPr>
          <w:rFonts w:cs="Lucida Sans Unicode"/>
          <w:sz w:val="18"/>
          <w:szCs w:val="18"/>
        </w:rPr>
        <w:t xml:space="preserve">cken“ auf, an denen dann weiter angesetzt werden konnte (z.B. Erreichbarkeit aller </w:t>
      </w:r>
      <w:proofErr w:type="spellStart"/>
      <w:r>
        <w:rPr>
          <w:rFonts w:cs="Lucida Sans Unicode"/>
          <w:sz w:val="18"/>
          <w:szCs w:val="18"/>
        </w:rPr>
        <w:t>MitarbeiterInnen</w:t>
      </w:r>
      <w:proofErr w:type="spellEnd"/>
      <w:r>
        <w:rPr>
          <w:rFonts w:cs="Lucida Sans Unicode"/>
          <w:sz w:val="18"/>
          <w:szCs w:val="18"/>
        </w:rPr>
        <w:t>, wo fehlen noch Detailinformationen, wie wird das Projekt akzeptiert).</w:t>
      </w:r>
    </w:p>
    <w:p w:rsidR="002F5CDA" w:rsidRDefault="002F5CDA" w:rsidP="00592108">
      <w:pPr>
        <w:spacing w:after="240"/>
        <w:jc w:val="both"/>
        <w:rPr>
          <w:rFonts w:cs="Lucida Sans Unicode"/>
          <w:sz w:val="18"/>
          <w:szCs w:val="18"/>
        </w:rPr>
      </w:pPr>
      <w:r>
        <w:rPr>
          <w:rFonts w:cs="Lucida Sans Unicode"/>
          <w:sz w:val="18"/>
          <w:szCs w:val="18"/>
        </w:rPr>
        <w:t xml:space="preserve">Da der Großteil der definierten </w:t>
      </w:r>
      <w:r w:rsidR="00316888">
        <w:rPr>
          <w:rFonts w:cs="Lucida Sans Unicode"/>
          <w:sz w:val="18"/>
          <w:szCs w:val="18"/>
        </w:rPr>
        <w:t>Projekt-</w:t>
      </w:r>
      <w:r>
        <w:rPr>
          <w:rFonts w:cs="Lucida Sans Unicode"/>
          <w:sz w:val="18"/>
          <w:szCs w:val="18"/>
        </w:rPr>
        <w:t xml:space="preserve">Ziele </w:t>
      </w:r>
      <w:r w:rsidR="00316888">
        <w:rPr>
          <w:rFonts w:cs="Lucida Sans Unicode"/>
          <w:sz w:val="18"/>
          <w:szCs w:val="18"/>
        </w:rPr>
        <w:t xml:space="preserve">sich gut durch Befragungen aller </w:t>
      </w:r>
      <w:proofErr w:type="spellStart"/>
      <w:r w:rsidR="00316888">
        <w:rPr>
          <w:rFonts w:cs="Lucida Sans Unicode"/>
          <w:sz w:val="18"/>
          <w:szCs w:val="18"/>
        </w:rPr>
        <w:t>MitarbeiterInnen</w:t>
      </w:r>
      <w:proofErr w:type="spellEnd"/>
      <w:r w:rsidR="00316888">
        <w:rPr>
          <w:rFonts w:cs="Lucida Sans Unicode"/>
          <w:sz w:val="18"/>
          <w:szCs w:val="18"/>
        </w:rPr>
        <w:t xml:space="preserve"> messbar machen ließen, war auch die Wahl der beiden Befragungen zu Projektbeginn und am Ende des Förde</w:t>
      </w:r>
      <w:r w:rsidR="00316888">
        <w:rPr>
          <w:rFonts w:cs="Lucida Sans Unicode"/>
          <w:sz w:val="18"/>
          <w:szCs w:val="18"/>
        </w:rPr>
        <w:t>r</w:t>
      </w:r>
      <w:r w:rsidR="00316888">
        <w:rPr>
          <w:rFonts w:cs="Lucida Sans Unicode"/>
          <w:sz w:val="18"/>
          <w:szCs w:val="18"/>
        </w:rPr>
        <w:t xml:space="preserve">zeitraums unterstützend. </w:t>
      </w:r>
    </w:p>
    <w:p w:rsidR="00592108" w:rsidRPr="00592108" w:rsidRDefault="00592108" w:rsidP="00592108">
      <w:pPr>
        <w:spacing w:after="240"/>
        <w:jc w:val="both"/>
        <w:rPr>
          <w:rFonts w:cs="Lucida Sans Unicode"/>
          <w:sz w:val="18"/>
          <w:szCs w:val="18"/>
        </w:rPr>
      </w:pPr>
    </w:p>
    <w:p w:rsidR="00316888" w:rsidRDefault="00316888">
      <w:pPr>
        <w:rPr>
          <w:rFonts w:eastAsiaTheme="majorEastAsia" w:cs="Lucida Sans Unicode"/>
          <w:b/>
          <w:bCs/>
          <w:color w:val="auto"/>
          <w:sz w:val="24"/>
          <w:szCs w:val="24"/>
        </w:rPr>
      </w:pPr>
      <w:r>
        <w:rPr>
          <w:rFonts w:cs="Lucida Sans Unicode"/>
          <w:color w:val="auto"/>
          <w:sz w:val="24"/>
          <w:szCs w:val="24"/>
        </w:rPr>
        <w:br w:type="page"/>
      </w:r>
    </w:p>
    <w:p w:rsidR="00453187" w:rsidRPr="00586ADC"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lastRenderedPageBreak/>
        <w:t>Projekt- und Evaluationsergebnisse</w:t>
      </w:r>
    </w:p>
    <w:p w:rsidR="00453187" w:rsidRPr="000E1D31" w:rsidRDefault="00453187" w:rsidP="00AC1978">
      <w:pPr>
        <w:spacing w:before="120" w:after="120"/>
        <w:jc w:val="both"/>
        <w:rPr>
          <w:rFonts w:cs="Lucida Sans Unicode"/>
          <w:color w:val="808080" w:themeColor="background1" w:themeShade="80"/>
          <w:sz w:val="18"/>
          <w:szCs w:val="18"/>
        </w:rPr>
      </w:pPr>
      <w:r w:rsidRPr="000E1D31">
        <w:rPr>
          <w:rFonts w:cs="Lucida Sans Unicode"/>
          <w:color w:val="808080" w:themeColor="background1" w:themeShade="80"/>
          <w:sz w:val="18"/>
          <w:szCs w:val="18"/>
        </w:rPr>
        <w:t>Bitte stellen Sie die Projektergebnisse sowie die  Ergebnisse der Reflexion/Selbstevaluation und/oder  externen Evaluation ZUSAMMENFASSEND dar.</w:t>
      </w:r>
    </w:p>
    <w:p w:rsidR="00453187" w:rsidRPr="000E1D31" w:rsidRDefault="00453187" w:rsidP="00AC1978">
      <w:pPr>
        <w:spacing w:before="120" w:after="120"/>
        <w:jc w:val="both"/>
        <w:rPr>
          <w:rFonts w:cs="Lucida Sans Unicode"/>
          <w:color w:val="808080" w:themeColor="background1" w:themeShade="80"/>
          <w:sz w:val="18"/>
          <w:szCs w:val="18"/>
        </w:rPr>
      </w:pPr>
      <w:r w:rsidRPr="000E1D31">
        <w:rPr>
          <w:rFonts w:cs="Lucida Sans Unicode"/>
          <w:color w:val="808080" w:themeColor="background1" w:themeShade="80"/>
          <w:sz w:val="18"/>
          <w:szCs w:val="18"/>
        </w:rPr>
        <w:t xml:space="preserve">Stellen Sie insbesondere dar </w:t>
      </w:r>
    </w:p>
    <w:p w:rsidR="00453187" w:rsidRPr="000E1D31" w:rsidRDefault="00453187" w:rsidP="00453187">
      <w:pPr>
        <w:pStyle w:val="Listenabsatz"/>
        <w:numPr>
          <w:ilvl w:val="0"/>
          <w:numId w:val="3"/>
        </w:numPr>
        <w:spacing w:after="240"/>
        <w:ind w:left="709" w:hanging="425"/>
        <w:jc w:val="both"/>
        <w:rPr>
          <w:rFonts w:cs="Lucida Sans Unicode"/>
          <w:color w:val="808080" w:themeColor="background1" w:themeShade="80"/>
          <w:sz w:val="18"/>
          <w:szCs w:val="18"/>
        </w:rPr>
      </w:pPr>
      <w:r w:rsidRPr="000E1D31">
        <w:rPr>
          <w:rFonts w:cs="Lucida Sans Unicode"/>
          <w:color w:val="808080" w:themeColor="background1" w:themeShade="80"/>
          <w:sz w:val="18"/>
          <w:szCs w:val="18"/>
        </w:rPr>
        <w:t xml:space="preserve">welche Projektergebnisse vorliegen und welche Wirkungen mit dem </w:t>
      </w:r>
      <w:r w:rsidR="004767BC" w:rsidRPr="000E1D31">
        <w:rPr>
          <w:rFonts w:cs="Lucida Sans Unicode"/>
          <w:color w:val="808080" w:themeColor="background1" w:themeShade="80"/>
          <w:sz w:val="18"/>
          <w:szCs w:val="18"/>
        </w:rPr>
        <w:t>Projekt erzielt werden konnten.</w:t>
      </w:r>
    </w:p>
    <w:p w:rsidR="008F61B1" w:rsidRPr="000E1D31" w:rsidRDefault="008F61B1" w:rsidP="008F61B1">
      <w:pPr>
        <w:pStyle w:val="Listenabsatz"/>
        <w:numPr>
          <w:ilvl w:val="0"/>
          <w:numId w:val="3"/>
        </w:numPr>
        <w:spacing w:after="240"/>
        <w:jc w:val="both"/>
        <w:rPr>
          <w:rFonts w:cs="Lucida Sans Unicode"/>
          <w:color w:val="808080" w:themeColor="background1" w:themeShade="80"/>
          <w:sz w:val="18"/>
          <w:szCs w:val="18"/>
        </w:rPr>
      </w:pPr>
      <w:r w:rsidRPr="000E1D31">
        <w:rPr>
          <w:rFonts w:cs="Lucida Sans Unicode"/>
          <w:color w:val="808080" w:themeColor="background1" w:themeShade="80"/>
          <w:sz w:val="18"/>
          <w:szCs w:val="18"/>
        </w:rPr>
        <w:t>welche Projektergebnisse als positiv und welche als negativ zu bewerten sind bzw. welche d</w:t>
      </w:r>
      <w:r w:rsidRPr="000E1D31">
        <w:rPr>
          <w:rFonts w:cs="Lucida Sans Unicode"/>
          <w:color w:val="808080" w:themeColor="background1" w:themeShade="80"/>
          <w:sz w:val="18"/>
          <w:szCs w:val="18"/>
        </w:rPr>
        <w:t>a</w:t>
      </w:r>
      <w:r w:rsidRPr="000E1D31">
        <w:rPr>
          <w:rFonts w:cs="Lucida Sans Unicode"/>
          <w:color w:val="808080" w:themeColor="background1" w:themeShade="80"/>
          <w:sz w:val="18"/>
          <w:szCs w:val="18"/>
        </w:rPr>
        <w:t>von geplant und ungeplant waren.</w:t>
      </w:r>
    </w:p>
    <w:p w:rsidR="00453187" w:rsidRPr="000E1D31" w:rsidRDefault="00453187" w:rsidP="00453187">
      <w:pPr>
        <w:pStyle w:val="Listenabsatz"/>
        <w:numPr>
          <w:ilvl w:val="0"/>
          <w:numId w:val="3"/>
        </w:numPr>
        <w:spacing w:after="240"/>
        <w:ind w:left="709" w:hanging="425"/>
        <w:jc w:val="both"/>
        <w:rPr>
          <w:rFonts w:cs="Lucida Sans Unicode"/>
          <w:color w:val="808080" w:themeColor="background1" w:themeShade="80"/>
          <w:sz w:val="18"/>
          <w:szCs w:val="18"/>
        </w:rPr>
      </w:pPr>
      <w:r w:rsidRPr="000E1D31">
        <w:rPr>
          <w:rFonts w:cs="Lucida Sans Unicode"/>
          <w:color w:val="808080" w:themeColor="background1" w:themeShade="80"/>
          <w:sz w:val="18"/>
          <w:szCs w:val="18"/>
        </w:rPr>
        <w:t>inwieweit bzw. mit welcher Strategie das Projekt zur Förderung gesundheitlicher Chanceng</w:t>
      </w:r>
      <w:r w:rsidRPr="000E1D31">
        <w:rPr>
          <w:rFonts w:cs="Lucida Sans Unicode"/>
          <w:color w:val="808080" w:themeColor="background1" w:themeShade="80"/>
          <w:sz w:val="18"/>
          <w:szCs w:val="18"/>
        </w:rPr>
        <w:t>e</w:t>
      </w:r>
      <w:r w:rsidRPr="000E1D31">
        <w:rPr>
          <w:rFonts w:cs="Lucida Sans Unicode"/>
          <w:color w:val="808080" w:themeColor="background1" w:themeShade="80"/>
          <w:sz w:val="18"/>
          <w:szCs w:val="18"/>
        </w:rPr>
        <w:t>rechtigkeit beigetragen hat und was sich in Hinblick darauf gut oder weniger gut bewährt hat.</w:t>
      </w:r>
    </w:p>
    <w:p w:rsidR="00453187" w:rsidRPr="000E1D31" w:rsidRDefault="00453187" w:rsidP="00453187">
      <w:pPr>
        <w:pStyle w:val="Listenabsatz"/>
        <w:numPr>
          <w:ilvl w:val="0"/>
          <w:numId w:val="3"/>
        </w:numPr>
        <w:spacing w:after="240"/>
        <w:ind w:left="709" w:hanging="425"/>
        <w:jc w:val="both"/>
        <w:rPr>
          <w:rFonts w:cs="Lucida Sans Unicode"/>
          <w:color w:val="808080" w:themeColor="background1" w:themeShade="80"/>
          <w:sz w:val="18"/>
          <w:szCs w:val="18"/>
        </w:rPr>
      </w:pPr>
      <w:r w:rsidRPr="000E1D31">
        <w:rPr>
          <w:rFonts w:cs="Lucida Sans Unicode"/>
          <w:color w:val="808080" w:themeColor="background1" w:themeShade="80"/>
          <w:sz w:val="18"/>
          <w:szCs w:val="18"/>
        </w:rPr>
        <w:t>welche Aktivitäten und Methoden sich insgesamt gut oder weniger gut bewährt haben.</w:t>
      </w:r>
    </w:p>
    <w:p w:rsidR="00453187" w:rsidRPr="000E1D31" w:rsidRDefault="00453187" w:rsidP="00453187">
      <w:pPr>
        <w:pStyle w:val="Listenabsatz"/>
        <w:numPr>
          <w:ilvl w:val="0"/>
          <w:numId w:val="3"/>
        </w:numPr>
        <w:spacing w:after="240"/>
        <w:ind w:left="709" w:hanging="425"/>
        <w:jc w:val="both"/>
        <w:rPr>
          <w:rFonts w:cs="Lucida Sans Unicode"/>
          <w:color w:val="808080" w:themeColor="background1" w:themeShade="80"/>
          <w:sz w:val="18"/>
          <w:szCs w:val="18"/>
        </w:rPr>
      </w:pPr>
      <w:r w:rsidRPr="000E1D31">
        <w:rPr>
          <w:rFonts w:cs="Lucida Sans Unicode"/>
          <w:color w:val="808080" w:themeColor="background1" w:themeShade="80"/>
          <w:sz w:val="18"/>
          <w:szCs w:val="18"/>
        </w:rPr>
        <w:t>inwieweit sich die Schwerpunktzielgruppen und Entscheidungsträger/innen im Projekt beteil</w:t>
      </w:r>
      <w:r w:rsidRPr="000E1D31">
        <w:rPr>
          <w:rFonts w:cs="Lucida Sans Unicode"/>
          <w:color w:val="808080" w:themeColor="background1" w:themeShade="80"/>
          <w:sz w:val="18"/>
          <w:szCs w:val="18"/>
        </w:rPr>
        <w:t>i</w:t>
      </w:r>
      <w:r w:rsidRPr="000E1D31">
        <w:rPr>
          <w:rFonts w:cs="Lucida Sans Unicode"/>
          <w:color w:val="808080" w:themeColor="background1" w:themeShade="80"/>
          <w:sz w:val="18"/>
          <w:szCs w:val="18"/>
        </w:rPr>
        <w:t>gen konnten und welche Faktoren für die Beteiligung förderlich/hinderlich waren.</w:t>
      </w:r>
    </w:p>
    <w:p w:rsidR="00453187" w:rsidRPr="000E1D31" w:rsidRDefault="00453187" w:rsidP="00453187">
      <w:pPr>
        <w:pStyle w:val="Listenabsatz"/>
        <w:numPr>
          <w:ilvl w:val="0"/>
          <w:numId w:val="3"/>
        </w:numPr>
        <w:spacing w:after="240"/>
        <w:ind w:left="709" w:hanging="425"/>
        <w:jc w:val="both"/>
        <w:rPr>
          <w:rFonts w:cs="Lucida Sans Unicode"/>
          <w:color w:val="808080" w:themeColor="background1" w:themeShade="80"/>
          <w:sz w:val="18"/>
          <w:szCs w:val="18"/>
        </w:rPr>
      </w:pPr>
      <w:r w:rsidRPr="000E1D31">
        <w:rPr>
          <w:rFonts w:cs="Lucida Sans Unicode"/>
          <w:color w:val="808080" w:themeColor="background1" w:themeShade="80"/>
          <w:sz w:val="18"/>
          <w:szCs w:val="18"/>
        </w:rPr>
        <w:t>ob bzw. inwieweit die Projek</w:t>
      </w:r>
      <w:r w:rsidR="004767BC" w:rsidRPr="000E1D31">
        <w:rPr>
          <w:rFonts w:cs="Lucida Sans Unicode"/>
          <w:color w:val="808080" w:themeColor="background1" w:themeShade="80"/>
          <w:sz w:val="18"/>
          <w:szCs w:val="18"/>
        </w:rPr>
        <w:t>tziele erreicht werden konnten.</w:t>
      </w:r>
    </w:p>
    <w:p w:rsidR="00453187" w:rsidRPr="000E1D31" w:rsidRDefault="00453187" w:rsidP="00453187">
      <w:pPr>
        <w:pStyle w:val="Listenabsatz"/>
        <w:numPr>
          <w:ilvl w:val="0"/>
          <w:numId w:val="3"/>
        </w:numPr>
        <w:spacing w:after="240"/>
        <w:ind w:left="709" w:hanging="425"/>
        <w:jc w:val="both"/>
        <w:rPr>
          <w:rFonts w:cs="Lucida Sans Unicode"/>
          <w:color w:val="808080" w:themeColor="background1" w:themeShade="80"/>
          <w:sz w:val="18"/>
          <w:szCs w:val="18"/>
        </w:rPr>
      </w:pPr>
      <w:r w:rsidRPr="000E1D31">
        <w:rPr>
          <w:rFonts w:cs="Lucida Sans Unicode"/>
          <w:color w:val="808080" w:themeColor="background1" w:themeShade="80"/>
          <w:sz w:val="18"/>
          <w:szCs w:val="18"/>
        </w:rPr>
        <w:t>ob bzw. inwieweit die Zielgruppe(n) erreicht werden konnten.</w:t>
      </w:r>
    </w:p>
    <w:p w:rsidR="00453187" w:rsidRPr="000E1D31" w:rsidRDefault="00453187" w:rsidP="00453187">
      <w:pPr>
        <w:pStyle w:val="Listenabsatz"/>
        <w:numPr>
          <w:ilvl w:val="0"/>
          <w:numId w:val="3"/>
        </w:numPr>
        <w:spacing w:after="240"/>
        <w:ind w:left="709" w:hanging="425"/>
        <w:jc w:val="both"/>
        <w:rPr>
          <w:rFonts w:cs="Lucida Sans Unicode"/>
          <w:color w:val="808080" w:themeColor="background1" w:themeShade="80"/>
          <w:sz w:val="18"/>
          <w:szCs w:val="18"/>
        </w:rPr>
      </w:pPr>
      <w:r w:rsidRPr="000E1D31">
        <w:rPr>
          <w:rFonts w:cs="Lucida Sans Unicode"/>
          <w:color w:val="808080" w:themeColor="background1" w:themeShade="80"/>
          <w:sz w:val="18"/>
          <w:szCs w:val="18"/>
        </w:rPr>
        <w:t>ob aus jetziger Sicht im Zuge des Projektes etablierte Strukturen, Prozesse und Aktivitäten s</w:t>
      </w:r>
      <w:r w:rsidRPr="000E1D31">
        <w:rPr>
          <w:rFonts w:cs="Lucida Sans Unicode"/>
          <w:color w:val="808080" w:themeColor="background1" w:themeShade="80"/>
          <w:sz w:val="18"/>
          <w:szCs w:val="18"/>
        </w:rPr>
        <w:t>o</w:t>
      </w:r>
      <w:r w:rsidRPr="000E1D31">
        <w:rPr>
          <w:rFonts w:cs="Lucida Sans Unicode"/>
          <w:color w:val="808080" w:themeColor="background1" w:themeShade="80"/>
          <w:sz w:val="18"/>
          <w:szCs w:val="18"/>
        </w:rPr>
        <w:t>wie erzielte  Wirkungen weiterbestehen werden.</w:t>
      </w:r>
    </w:p>
    <w:p w:rsidR="00453187" w:rsidRPr="000E1D31" w:rsidRDefault="00453187" w:rsidP="00453187">
      <w:pPr>
        <w:pStyle w:val="Listenabsatz"/>
        <w:numPr>
          <w:ilvl w:val="0"/>
          <w:numId w:val="3"/>
        </w:numPr>
        <w:spacing w:after="240"/>
        <w:ind w:left="709" w:hanging="425"/>
        <w:jc w:val="both"/>
        <w:rPr>
          <w:rFonts w:cs="Lucida Sans Unicode"/>
          <w:color w:val="808080" w:themeColor="background1" w:themeShade="80"/>
          <w:sz w:val="18"/>
          <w:szCs w:val="18"/>
        </w:rPr>
      </w:pPr>
      <w:r w:rsidRPr="000E1D31">
        <w:rPr>
          <w:rFonts w:cs="Lucida Sans Unicode"/>
          <w:color w:val="808080" w:themeColor="background1" w:themeShade="80"/>
          <w:sz w:val="18"/>
          <w:szCs w:val="18"/>
        </w:rPr>
        <w:t>ob das Projekt auch an anderen Orten/in ähnlichen Settings umgesetzt werden kann (Transf</w:t>
      </w:r>
      <w:r w:rsidRPr="000E1D31">
        <w:rPr>
          <w:rFonts w:cs="Lucida Sans Unicode"/>
          <w:color w:val="808080" w:themeColor="background1" w:themeShade="80"/>
          <w:sz w:val="18"/>
          <w:szCs w:val="18"/>
        </w:rPr>
        <w:t>e</w:t>
      </w:r>
      <w:r w:rsidRPr="000E1D31">
        <w:rPr>
          <w:rFonts w:cs="Lucida Sans Unicode"/>
          <w:color w:val="808080" w:themeColor="background1" w:themeShade="80"/>
          <w:sz w:val="18"/>
          <w:szCs w:val="18"/>
        </w:rPr>
        <w:t>rierbarkeit) und wenn ja an welchen.</w:t>
      </w:r>
    </w:p>
    <w:p w:rsidR="00453187" w:rsidRPr="000E1D31" w:rsidRDefault="00453187" w:rsidP="00AC1978">
      <w:pPr>
        <w:pStyle w:val="Listenabsatz"/>
        <w:numPr>
          <w:ilvl w:val="0"/>
          <w:numId w:val="3"/>
        </w:numPr>
        <w:ind w:left="709" w:hanging="425"/>
        <w:jc w:val="both"/>
        <w:rPr>
          <w:rFonts w:cs="Lucida Sans Unicode"/>
          <w:color w:val="808080" w:themeColor="background1" w:themeShade="80"/>
          <w:sz w:val="18"/>
          <w:szCs w:val="18"/>
        </w:rPr>
      </w:pPr>
      <w:r w:rsidRPr="000E1D31">
        <w:rPr>
          <w:rFonts w:cs="Lucida Sans Unicode"/>
          <w:color w:val="808080" w:themeColor="background1" w:themeShade="80"/>
          <w:sz w:val="18"/>
          <w:szCs w:val="18"/>
        </w:rPr>
        <w:t>welche Maßnahmen zur Sicherung der Nachhaltigkeit aus jetziger Sicht erfolgversprechend scheinen.</w:t>
      </w:r>
    </w:p>
    <w:p w:rsidR="00453187" w:rsidRDefault="00556B72" w:rsidP="00AC1978">
      <w:pPr>
        <w:spacing w:before="120" w:after="120"/>
        <w:rPr>
          <w:rFonts w:cs="Lucida Sans Unicode"/>
          <w:sz w:val="18"/>
          <w:szCs w:val="18"/>
        </w:rPr>
      </w:pPr>
      <w:r>
        <w:rPr>
          <w:rFonts w:cs="Lucida Sans Unicode"/>
          <w:sz w:val="18"/>
          <w:szCs w:val="18"/>
        </w:rPr>
        <w:t xml:space="preserve">Die vorliegenden Projektergebnisse zeigen auf, dass das Projekt das Gesundheitsbewusstsein der </w:t>
      </w:r>
      <w:proofErr w:type="spellStart"/>
      <w:r>
        <w:rPr>
          <w:rFonts w:cs="Lucida Sans Unicode"/>
          <w:sz w:val="18"/>
          <w:szCs w:val="18"/>
        </w:rPr>
        <w:t>Mi</w:t>
      </w:r>
      <w:r>
        <w:rPr>
          <w:rFonts w:cs="Lucida Sans Unicode"/>
          <w:sz w:val="18"/>
          <w:szCs w:val="18"/>
        </w:rPr>
        <w:t>t</w:t>
      </w:r>
      <w:r>
        <w:rPr>
          <w:rFonts w:cs="Lucida Sans Unicode"/>
          <w:sz w:val="18"/>
          <w:szCs w:val="18"/>
        </w:rPr>
        <w:t>arbeiterInnen</w:t>
      </w:r>
      <w:proofErr w:type="spellEnd"/>
      <w:r>
        <w:rPr>
          <w:rFonts w:cs="Lucida Sans Unicode"/>
          <w:sz w:val="18"/>
          <w:szCs w:val="18"/>
        </w:rPr>
        <w:t xml:space="preserve"> stärken konnte (15 % z.B. geben definitiv eine Verhaltensänderung durch die im Projekt stattfindende Sensibilisierung an).</w:t>
      </w:r>
    </w:p>
    <w:p w:rsidR="00556B72" w:rsidRDefault="00556B72" w:rsidP="00AC1978">
      <w:pPr>
        <w:spacing w:before="120" w:after="120"/>
        <w:rPr>
          <w:rFonts w:cs="Lucida Sans Unicode"/>
          <w:sz w:val="18"/>
          <w:szCs w:val="18"/>
        </w:rPr>
      </w:pPr>
      <w:r>
        <w:rPr>
          <w:rFonts w:cs="Lucida Sans Unicode"/>
          <w:sz w:val="18"/>
          <w:szCs w:val="18"/>
        </w:rPr>
        <w:t>Weniger gut gelungen ist die Zielerreichung rund um die Themen Arbeitsmotivation und Freude an der Arbeit steigern. Ei</w:t>
      </w:r>
      <w:r w:rsidR="00AC416A">
        <w:rPr>
          <w:rFonts w:cs="Lucida Sans Unicode"/>
          <w:sz w:val="18"/>
          <w:szCs w:val="18"/>
        </w:rPr>
        <w:t>n Grund dafür war sicherlich ein umfangreicher</w:t>
      </w:r>
      <w:r>
        <w:rPr>
          <w:rFonts w:cs="Lucida Sans Unicode"/>
          <w:sz w:val="18"/>
          <w:szCs w:val="18"/>
        </w:rPr>
        <w:t xml:space="preserve"> Umstrukturierungsprozess, der p</w:t>
      </w:r>
      <w:r>
        <w:rPr>
          <w:rFonts w:cs="Lucida Sans Unicode"/>
          <w:sz w:val="18"/>
          <w:szCs w:val="18"/>
        </w:rPr>
        <w:t>a</w:t>
      </w:r>
      <w:r>
        <w:rPr>
          <w:rFonts w:cs="Lucida Sans Unicode"/>
          <w:sz w:val="18"/>
          <w:szCs w:val="18"/>
        </w:rPr>
        <w:t>rallel zum BGF-Projekt notwendig war. Hier kam man an die Grenzen von dem, was BGF in wirtschaf</w:t>
      </w:r>
      <w:r>
        <w:rPr>
          <w:rFonts w:cs="Lucida Sans Unicode"/>
          <w:sz w:val="18"/>
          <w:szCs w:val="18"/>
        </w:rPr>
        <w:t>t</w:t>
      </w:r>
      <w:r>
        <w:rPr>
          <w:rFonts w:cs="Lucida Sans Unicode"/>
          <w:sz w:val="18"/>
          <w:szCs w:val="18"/>
        </w:rPr>
        <w:t>lich schwierigen Zeiten leisten kann.</w:t>
      </w:r>
    </w:p>
    <w:p w:rsidR="000E1D31" w:rsidRDefault="00556B72" w:rsidP="00AC1978">
      <w:pPr>
        <w:spacing w:before="120" w:after="120"/>
        <w:rPr>
          <w:rFonts w:cs="Lucida Sans Unicode"/>
          <w:sz w:val="18"/>
          <w:szCs w:val="18"/>
        </w:rPr>
      </w:pPr>
      <w:r>
        <w:rPr>
          <w:rFonts w:cs="Lucida Sans Unicode"/>
          <w:sz w:val="18"/>
          <w:szCs w:val="18"/>
        </w:rPr>
        <w:t xml:space="preserve">Der aufgesetzte Prozess mit den eingesetzten Methoden hat sich sicherlich bewährt. Für die weitere Verfolgung des Themas ist es jedoch von großer Bedeutung die 1. Führungsebene regelmäßig und stärker in den Gesamtprozess mit einzubeziehen und zu wichtigen </w:t>
      </w:r>
      <w:proofErr w:type="spellStart"/>
      <w:r>
        <w:rPr>
          <w:rFonts w:cs="Lucida Sans Unicode"/>
          <w:sz w:val="18"/>
          <w:szCs w:val="18"/>
        </w:rPr>
        <w:t>MultiplikatorInnen</w:t>
      </w:r>
      <w:proofErr w:type="spellEnd"/>
      <w:r>
        <w:rPr>
          <w:rFonts w:cs="Lucida Sans Unicode"/>
          <w:sz w:val="18"/>
          <w:szCs w:val="18"/>
        </w:rPr>
        <w:t xml:space="preserve"> im Projekt zu machen. </w:t>
      </w:r>
      <w:r w:rsidR="000E1D31">
        <w:rPr>
          <w:rFonts w:cs="Lucida Sans Unicode"/>
          <w:sz w:val="18"/>
          <w:szCs w:val="18"/>
        </w:rPr>
        <w:t>D</w:t>
      </w:r>
      <w:r>
        <w:rPr>
          <w:rFonts w:cs="Lucida Sans Unicode"/>
          <w:sz w:val="18"/>
          <w:szCs w:val="18"/>
        </w:rPr>
        <w:t xml:space="preserve">iese </w:t>
      </w:r>
      <w:proofErr w:type="spellStart"/>
      <w:r>
        <w:rPr>
          <w:rFonts w:cs="Lucida Sans Unicode"/>
          <w:sz w:val="18"/>
          <w:szCs w:val="18"/>
        </w:rPr>
        <w:t>MitarbeiterInnen</w:t>
      </w:r>
      <w:proofErr w:type="spellEnd"/>
      <w:r>
        <w:rPr>
          <w:rFonts w:cs="Lucida Sans Unicode"/>
          <w:sz w:val="18"/>
          <w:szCs w:val="18"/>
        </w:rPr>
        <w:t xml:space="preserve">-Gruppe </w:t>
      </w:r>
      <w:r w:rsidR="000E1D31">
        <w:rPr>
          <w:rFonts w:cs="Lucida Sans Unicode"/>
          <w:sz w:val="18"/>
          <w:szCs w:val="18"/>
        </w:rPr>
        <w:t xml:space="preserve">wurde weniger gut erreicht, vielleicht </w:t>
      </w:r>
      <w:r>
        <w:rPr>
          <w:rFonts w:cs="Lucida Sans Unicode"/>
          <w:sz w:val="18"/>
          <w:szCs w:val="18"/>
        </w:rPr>
        <w:t xml:space="preserve">wurden </w:t>
      </w:r>
      <w:r w:rsidR="000E1D31">
        <w:rPr>
          <w:rFonts w:cs="Lucida Sans Unicode"/>
          <w:sz w:val="18"/>
          <w:szCs w:val="18"/>
        </w:rPr>
        <w:t xml:space="preserve">auch </w:t>
      </w:r>
      <w:r>
        <w:rPr>
          <w:rFonts w:cs="Lucida Sans Unicode"/>
          <w:sz w:val="18"/>
          <w:szCs w:val="18"/>
        </w:rPr>
        <w:t xml:space="preserve">zu wenige Partizipationsmöglichkeiten geschaffen. </w:t>
      </w:r>
    </w:p>
    <w:p w:rsidR="000E1D31" w:rsidRDefault="00556B72" w:rsidP="00AC1978">
      <w:pPr>
        <w:spacing w:before="120" w:after="120"/>
        <w:rPr>
          <w:rFonts w:cs="Lucida Sans Unicode"/>
          <w:sz w:val="18"/>
          <w:szCs w:val="18"/>
        </w:rPr>
      </w:pPr>
      <w:r>
        <w:rPr>
          <w:rFonts w:cs="Lucida Sans Unicode"/>
          <w:sz w:val="18"/>
          <w:szCs w:val="18"/>
        </w:rPr>
        <w:t xml:space="preserve">Sehr gut hatten alle </w:t>
      </w:r>
      <w:proofErr w:type="spellStart"/>
      <w:r>
        <w:rPr>
          <w:rFonts w:cs="Lucida Sans Unicode"/>
          <w:sz w:val="18"/>
          <w:szCs w:val="18"/>
        </w:rPr>
        <w:t>MitarbeiterInnen</w:t>
      </w:r>
      <w:proofErr w:type="spellEnd"/>
      <w:r>
        <w:rPr>
          <w:rFonts w:cs="Lucida Sans Unicode"/>
          <w:sz w:val="18"/>
          <w:szCs w:val="18"/>
        </w:rPr>
        <w:t xml:space="preserve"> die Möglichkeit sich einzubringen (breit aufgestelltes Projektteam mit „Ohren“ in alle Unternehmensbereiche, alle eingesetzten Methoden und Aktivitäten immer freiwillig für alle </w:t>
      </w:r>
      <w:proofErr w:type="spellStart"/>
      <w:r>
        <w:rPr>
          <w:rFonts w:cs="Lucida Sans Unicode"/>
          <w:sz w:val="18"/>
          <w:szCs w:val="18"/>
        </w:rPr>
        <w:t>MitarbeiterInnen</w:t>
      </w:r>
      <w:proofErr w:type="spellEnd"/>
      <w:r>
        <w:rPr>
          <w:rFonts w:cs="Lucida Sans Unicode"/>
          <w:sz w:val="18"/>
          <w:szCs w:val="18"/>
        </w:rPr>
        <w:t xml:space="preserve"> zugänglich). </w:t>
      </w:r>
      <w:r w:rsidR="000E1D31">
        <w:rPr>
          <w:rFonts w:cs="Lucida Sans Unicode"/>
          <w:sz w:val="18"/>
          <w:szCs w:val="18"/>
        </w:rPr>
        <w:t xml:space="preserve">Hier hat man über den gesamten Projektverlauf auch sicherlich alle </w:t>
      </w:r>
      <w:proofErr w:type="spellStart"/>
      <w:r w:rsidR="000E1D31">
        <w:rPr>
          <w:rFonts w:cs="Lucida Sans Unicode"/>
          <w:sz w:val="18"/>
          <w:szCs w:val="18"/>
        </w:rPr>
        <w:t>Mitarbeiter</w:t>
      </w:r>
      <w:r w:rsidR="00AC416A">
        <w:rPr>
          <w:rFonts w:cs="Lucida Sans Unicode"/>
          <w:sz w:val="18"/>
          <w:szCs w:val="18"/>
        </w:rPr>
        <w:t>Innen</w:t>
      </w:r>
      <w:proofErr w:type="spellEnd"/>
      <w:r w:rsidR="00AC416A">
        <w:rPr>
          <w:rFonts w:cs="Lucida Sans Unicode"/>
          <w:sz w:val="18"/>
          <w:szCs w:val="18"/>
        </w:rPr>
        <w:t xml:space="preserve"> erreicht – ob die angebotenen Maßnahmen genutzt werden, bleibt </w:t>
      </w:r>
      <w:r w:rsidR="000E1D31">
        <w:rPr>
          <w:rFonts w:cs="Lucida Sans Unicode"/>
          <w:sz w:val="18"/>
          <w:szCs w:val="18"/>
        </w:rPr>
        <w:t>Eigenveran</w:t>
      </w:r>
      <w:r w:rsidR="000E1D31">
        <w:rPr>
          <w:rFonts w:cs="Lucida Sans Unicode"/>
          <w:sz w:val="18"/>
          <w:szCs w:val="18"/>
        </w:rPr>
        <w:t>t</w:t>
      </w:r>
      <w:r w:rsidR="000E1D31">
        <w:rPr>
          <w:rFonts w:cs="Lucida Sans Unicode"/>
          <w:sz w:val="18"/>
          <w:szCs w:val="18"/>
        </w:rPr>
        <w:t>wortung</w:t>
      </w:r>
      <w:r w:rsidR="00AC416A">
        <w:rPr>
          <w:rFonts w:cs="Lucida Sans Unicode"/>
          <w:sz w:val="18"/>
          <w:szCs w:val="18"/>
        </w:rPr>
        <w:t xml:space="preserve"> jedes einzelnen</w:t>
      </w:r>
      <w:r w:rsidR="000E1D31">
        <w:rPr>
          <w:rFonts w:cs="Lucida Sans Unicode"/>
          <w:sz w:val="18"/>
          <w:szCs w:val="18"/>
        </w:rPr>
        <w:t>.</w:t>
      </w:r>
    </w:p>
    <w:p w:rsidR="00556B72" w:rsidRDefault="00556B72" w:rsidP="00AC1978">
      <w:pPr>
        <w:spacing w:before="120" w:after="120"/>
        <w:rPr>
          <w:rFonts w:cs="Lucida Sans Unicode"/>
          <w:sz w:val="18"/>
          <w:szCs w:val="18"/>
        </w:rPr>
      </w:pPr>
      <w:r>
        <w:rPr>
          <w:rFonts w:cs="Lucida Sans Unicode"/>
          <w:sz w:val="18"/>
          <w:szCs w:val="18"/>
        </w:rPr>
        <w:t>Selbstverständlich war auch die laufende Zusammenarbeit mit Geschäftsführung und Betriebsrat wer</w:t>
      </w:r>
      <w:r>
        <w:rPr>
          <w:rFonts w:cs="Lucida Sans Unicode"/>
          <w:sz w:val="18"/>
          <w:szCs w:val="18"/>
        </w:rPr>
        <w:t>t</w:t>
      </w:r>
      <w:r>
        <w:rPr>
          <w:rFonts w:cs="Lucida Sans Unicode"/>
          <w:sz w:val="18"/>
          <w:szCs w:val="18"/>
        </w:rPr>
        <w:t>voll und unterstützend.</w:t>
      </w:r>
    </w:p>
    <w:p w:rsidR="000E1D31" w:rsidRDefault="000E1D31" w:rsidP="000E1D31">
      <w:pPr>
        <w:spacing w:before="120" w:after="120"/>
        <w:rPr>
          <w:rFonts w:cs="Lucida Sans Unicode"/>
          <w:sz w:val="18"/>
          <w:szCs w:val="18"/>
        </w:rPr>
      </w:pPr>
      <w:r>
        <w:rPr>
          <w:rFonts w:cs="Lucida Sans Unicode"/>
          <w:sz w:val="18"/>
          <w:szCs w:val="18"/>
        </w:rPr>
        <w:t xml:space="preserve">Die Entscheidung über das Fortsetzen des betrieblichen Gesundheitsmanagement-Prozesses ist bei Seidel bereits gefallen. Es wird eine Prozess-Hauptverantwortliche geben, das </w:t>
      </w:r>
      <w:proofErr w:type="spellStart"/>
      <w:r>
        <w:rPr>
          <w:rFonts w:cs="Lucida Sans Unicode"/>
          <w:sz w:val="18"/>
          <w:szCs w:val="18"/>
        </w:rPr>
        <w:t>Fit@SEIDEL</w:t>
      </w:r>
      <w:proofErr w:type="spellEnd"/>
      <w:r>
        <w:rPr>
          <w:rFonts w:cs="Lucida Sans Unicode"/>
          <w:sz w:val="18"/>
          <w:szCs w:val="18"/>
        </w:rPr>
        <w:t xml:space="preserve">“-Team wird weiter bestehen bleiben und in weiteren Treffen den Prozess gemeinsam planen. </w:t>
      </w:r>
      <w:r w:rsidRPr="000E1D31">
        <w:rPr>
          <w:rFonts w:cs="Lucida Sans Unicode"/>
          <w:sz w:val="18"/>
          <w:szCs w:val="18"/>
        </w:rPr>
        <w:t>Die Schwerpunkte für 2014 sind:</w:t>
      </w:r>
    </w:p>
    <w:p w:rsidR="000E1D31" w:rsidRDefault="000E1D31" w:rsidP="000E1D31">
      <w:pPr>
        <w:pStyle w:val="Listenabsatz"/>
        <w:numPr>
          <w:ilvl w:val="0"/>
          <w:numId w:val="3"/>
        </w:numPr>
        <w:spacing w:before="120" w:after="120"/>
        <w:rPr>
          <w:rFonts w:cs="Lucida Sans Unicode"/>
          <w:sz w:val="18"/>
          <w:szCs w:val="18"/>
        </w:rPr>
      </w:pPr>
      <w:r w:rsidRPr="000E1D31">
        <w:rPr>
          <w:rFonts w:cs="Lucida Sans Unicode"/>
          <w:sz w:val="18"/>
          <w:szCs w:val="18"/>
        </w:rPr>
        <w:t>Den weiter laufenden Prozess mit den notwendigen Methoden mit dem Projektteam gemein-sam aufsetzen (wann trifft man sich, zu welchen Themen, wie wird weiter gearbeitet…)</w:t>
      </w:r>
    </w:p>
    <w:p w:rsidR="000E1D31" w:rsidRDefault="000E1D31" w:rsidP="000E1D31">
      <w:pPr>
        <w:pStyle w:val="Listenabsatz"/>
        <w:numPr>
          <w:ilvl w:val="0"/>
          <w:numId w:val="3"/>
        </w:numPr>
        <w:spacing w:before="120" w:after="120"/>
        <w:rPr>
          <w:rFonts w:cs="Lucida Sans Unicode"/>
          <w:sz w:val="18"/>
          <w:szCs w:val="18"/>
        </w:rPr>
      </w:pPr>
      <w:r w:rsidRPr="000E1D31">
        <w:rPr>
          <w:rFonts w:cs="Lucida Sans Unicode"/>
          <w:sz w:val="18"/>
          <w:szCs w:val="18"/>
        </w:rPr>
        <w:lastRenderedPageBreak/>
        <w:t>Schwerpunkt „Führung und Gesundheit“ 2014 umsetzen (beginnend mit 1. Führungsebene)</w:t>
      </w:r>
    </w:p>
    <w:p w:rsidR="000E1D31" w:rsidRDefault="000E1D31" w:rsidP="000E1D31">
      <w:pPr>
        <w:pStyle w:val="Listenabsatz"/>
        <w:numPr>
          <w:ilvl w:val="0"/>
          <w:numId w:val="3"/>
        </w:numPr>
        <w:spacing w:before="120" w:after="120"/>
        <w:rPr>
          <w:rFonts w:cs="Lucida Sans Unicode"/>
          <w:sz w:val="18"/>
          <w:szCs w:val="18"/>
        </w:rPr>
      </w:pPr>
      <w:r w:rsidRPr="000E1D31">
        <w:rPr>
          <w:rFonts w:cs="Lucida Sans Unicode"/>
          <w:sz w:val="18"/>
          <w:szCs w:val="18"/>
        </w:rPr>
        <w:t xml:space="preserve">Offene Verhältnisbezogene Maßnahmen, die eigentlich von der GF freigegeben wurden, </w:t>
      </w:r>
      <w:proofErr w:type="spellStart"/>
      <w:r w:rsidRPr="000E1D31">
        <w:rPr>
          <w:rFonts w:cs="Lucida Sans Unicode"/>
          <w:sz w:val="18"/>
          <w:szCs w:val="18"/>
        </w:rPr>
        <w:t>kon-sequent</w:t>
      </w:r>
      <w:proofErr w:type="spellEnd"/>
      <w:r w:rsidRPr="000E1D31">
        <w:rPr>
          <w:rFonts w:cs="Lucida Sans Unicode"/>
          <w:sz w:val="18"/>
          <w:szCs w:val="18"/>
        </w:rPr>
        <w:t xml:space="preserve"> umsetzen</w:t>
      </w:r>
    </w:p>
    <w:p w:rsidR="000E1D31" w:rsidRPr="000E1D31" w:rsidRDefault="000E1D31" w:rsidP="000E1D31">
      <w:pPr>
        <w:pStyle w:val="Listenabsatz"/>
        <w:numPr>
          <w:ilvl w:val="0"/>
          <w:numId w:val="3"/>
        </w:numPr>
        <w:spacing w:before="120" w:after="120"/>
        <w:rPr>
          <w:rFonts w:cs="Lucida Sans Unicode"/>
          <w:sz w:val="18"/>
          <w:szCs w:val="18"/>
        </w:rPr>
      </w:pPr>
      <w:r w:rsidRPr="000E1D31">
        <w:rPr>
          <w:rFonts w:cs="Lucida Sans Unicode"/>
          <w:sz w:val="18"/>
          <w:szCs w:val="18"/>
        </w:rPr>
        <w:t>Aktivitäten-Schwerpunkte auf Verhaltensebene gemeinsam mit dem Projektteam auf Basis der vorliegenden MitarbeiterInnenbefragungs-Ergebnisse umsetzen</w:t>
      </w:r>
    </w:p>
    <w:p w:rsidR="00556B72" w:rsidRDefault="000E1D31" w:rsidP="00AC1978">
      <w:pPr>
        <w:spacing w:before="120" w:after="120"/>
        <w:rPr>
          <w:rFonts w:cs="Lucida Sans Unicode"/>
          <w:sz w:val="18"/>
          <w:szCs w:val="18"/>
        </w:rPr>
      </w:pPr>
      <w:r>
        <w:rPr>
          <w:rFonts w:cs="Lucida Sans Unicode"/>
          <w:sz w:val="18"/>
          <w:szCs w:val="18"/>
        </w:rPr>
        <w:t xml:space="preserve">Diese Schwerpunkte sollen die aufgestellten Ziele weiter verfolgen: Gesundheitsbewusstsein der </w:t>
      </w:r>
      <w:proofErr w:type="spellStart"/>
      <w:r>
        <w:rPr>
          <w:rFonts w:cs="Lucida Sans Unicode"/>
          <w:sz w:val="18"/>
          <w:szCs w:val="18"/>
        </w:rPr>
        <w:t>Mita</w:t>
      </w:r>
      <w:r>
        <w:rPr>
          <w:rFonts w:cs="Lucida Sans Unicode"/>
          <w:sz w:val="18"/>
          <w:szCs w:val="18"/>
        </w:rPr>
        <w:t>r</w:t>
      </w:r>
      <w:r>
        <w:rPr>
          <w:rFonts w:cs="Lucida Sans Unicode"/>
          <w:sz w:val="18"/>
          <w:szCs w:val="18"/>
        </w:rPr>
        <w:t>beiterInnen</w:t>
      </w:r>
      <w:proofErr w:type="spellEnd"/>
      <w:r>
        <w:rPr>
          <w:rFonts w:cs="Lucida Sans Unicode"/>
          <w:sz w:val="18"/>
          <w:szCs w:val="18"/>
        </w:rPr>
        <w:t xml:space="preserve"> weiter stärken, Motivation und Freude an der Arbeit steigern.</w:t>
      </w:r>
    </w:p>
    <w:p w:rsidR="000E1D31" w:rsidRDefault="000E1D31" w:rsidP="00AC1978">
      <w:pPr>
        <w:spacing w:before="120" w:after="120"/>
        <w:rPr>
          <w:rFonts w:cs="Lucida Sans Unicode"/>
          <w:sz w:val="18"/>
          <w:szCs w:val="18"/>
        </w:rPr>
      </w:pPr>
      <w:r>
        <w:rPr>
          <w:rFonts w:cs="Lucida Sans Unicode"/>
          <w:sz w:val="18"/>
          <w:szCs w:val="18"/>
        </w:rPr>
        <w:t xml:space="preserve">Die Transferierbarkeit in ähnliche Unternehmen ist aus unserer Sicht sehr gut gegeben – einzig und allein der </w:t>
      </w:r>
      <w:proofErr w:type="spellStart"/>
      <w:r>
        <w:rPr>
          <w:rFonts w:cs="Lucida Sans Unicode"/>
          <w:sz w:val="18"/>
          <w:szCs w:val="18"/>
        </w:rPr>
        <w:t>partizipative</w:t>
      </w:r>
      <w:proofErr w:type="spellEnd"/>
      <w:r>
        <w:rPr>
          <w:rFonts w:cs="Lucida Sans Unicode"/>
          <w:sz w:val="18"/>
          <w:szCs w:val="18"/>
        </w:rPr>
        <w:t xml:space="preserve"> Zugang der BGF und der Übereinstimmung mit der gelebten Unternehmensku</w:t>
      </w:r>
      <w:r>
        <w:rPr>
          <w:rFonts w:cs="Lucida Sans Unicode"/>
          <w:sz w:val="18"/>
          <w:szCs w:val="18"/>
        </w:rPr>
        <w:t>l</w:t>
      </w:r>
      <w:r>
        <w:rPr>
          <w:rFonts w:cs="Lucida Sans Unicode"/>
          <w:sz w:val="18"/>
          <w:szCs w:val="18"/>
        </w:rPr>
        <w:t>tur ist vermutlich zu hinterfragen.</w:t>
      </w:r>
    </w:p>
    <w:p w:rsidR="000E1D31" w:rsidRDefault="000E1D31" w:rsidP="00AC1978">
      <w:pPr>
        <w:spacing w:before="120" w:after="120"/>
        <w:rPr>
          <w:rFonts w:cs="Lucida Sans Unicode"/>
          <w:sz w:val="18"/>
          <w:szCs w:val="18"/>
        </w:rPr>
      </w:pPr>
      <w:r>
        <w:rPr>
          <w:rFonts w:cs="Lucida Sans Unicode"/>
          <w:sz w:val="18"/>
          <w:szCs w:val="18"/>
        </w:rPr>
        <w:t>Wertvolle und vielversprechende Strukturen, die aufgezogen wurden und die Nachhaltigkeit sichern sollen:</w:t>
      </w:r>
    </w:p>
    <w:p w:rsidR="000E1D31" w:rsidRDefault="000E1D31" w:rsidP="000E1D31">
      <w:pPr>
        <w:pStyle w:val="Listenabsatz"/>
        <w:numPr>
          <w:ilvl w:val="0"/>
          <w:numId w:val="3"/>
        </w:numPr>
        <w:spacing w:before="120" w:after="120"/>
        <w:rPr>
          <w:rFonts w:cs="Lucida Sans Unicode"/>
          <w:sz w:val="18"/>
          <w:szCs w:val="18"/>
        </w:rPr>
      </w:pPr>
      <w:r>
        <w:rPr>
          <w:rFonts w:cs="Lucida Sans Unicode"/>
          <w:sz w:val="18"/>
          <w:szCs w:val="18"/>
        </w:rPr>
        <w:t>Definition einer Prozess-Hauptverantwortlichen</w:t>
      </w:r>
    </w:p>
    <w:p w:rsidR="000E1D31" w:rsidRDefault="000E1D31" w:rsidP="000E1D31">
      <w:pPr>
        <w:pStyle w:val="Listenabsatz"/>
        <w:numPr>
          <w:ilvl w:val="0"/>
          <w:numId w:val="3"/>
        </w:numPr>
        <w:spacing w:before="120" w:after="120"/>
        <w:rPr>
          <w:rFonts w:cs="Lucida Sans Unicode"/>
          <w:sz w:val="18"/>
          <w:szCs w:val="18"/>
        </w:rPr>
      </w:pPr>
      <w:r>
        <w:rPr>
          <w:rFonts w:cs="Lucida Sans Unicode"/>
          <w:sz w:val="18"/>
          <w:szCs w:val="18"/>
        </w:rPr>
        <w:t>Freigabe der finanziellen und personellen Ressourcen</w:t>
      </w:r>
    </w:p>
    <w:p w:rsidR="000E1D31" w:rsidRDefault="007B62E5" w:rsidP="000E1D31">
      <w:pPr>
        <w:pStyle w:val="Listenabsatz"/>
        <w:numPr>
          <w:ilvl w:val="0"/>
          <w:numId w:val="3"/>
        </w:numPr>
        <w:spacing w:before="120" w:after="120"/>
        <w:rPr>
          <w:rFonts w:cs="Lucida Sans Unicode"/>
          <w:sz w:val="18"/>
          <w:szCs w:val="18"/>
        </w:rPr>
      </w:pPr>
      <w:r>
        <w:rPr>
          <w:rFonts w:cs="Lucida Sans Unicode"/>
          <w:sz w:val="18"/>
          <w:szCs w:val="18"/>
        </w:rPr>
        <w:t>Sehr engagiertes „</w:t>
      </w:r>
      <w:proofErr w:type="spellStart"/>
      <w:r>
        <w:rPr>
          <w:rFonts w:cs="Lucida Sans Unicode"/>
          <w:sz w:val="18"/>
          <w:szCs w:val="18"/>
        </w:rPr>
        <w:t>Fit@SEIDEL</w:t>
      </w:r>
      <w:proofErr w:type="spellEnd"/>
      <w:r>
        <w:rPr>
          <w:rFonts w:cs="Lucida Sans Unicode"/>
          <w:sz w:val="18"/>
          <w:szCs w:val="18"/>
        </w:rPr>
        <w:t xml:space="preserve">“-Team, das breit aufgestellt ist </w:t>
      </w:r>
    </w:p>
    <w:p w:rsidR="007B62E5" w:rsidRDefault="007B62E5" w:rsidP="000E1D31">
      <w:pPr>
        <w:pStyle w:val="Listenabsatz"/>
        <w:numPr>
          <w:ilvl w:val="0"/>
          <w:numId w:val="3"/>
        </w:numPr>
        <w:spacing w:before="120" w:after="120"/>
        <w:rPr>
          <w:rFonts w:cs="Lucida Sans Unicode"/>
          <w:sz w:val="18"/>
          <w:szCs w:val="18"/>
        </w:rPr>
      </w:pPr>
      <w:r>
        <w:rPr>
          <w:rFonts w:cs="Lucida Sans Unicode"/>
          <w:sz w:val="18"/>
          <w:szCs w:val="18"/>
        </w:rPr>
        <w:t>Bereits eingerichtete und gut funktionierende Informations- und Kommunikationskanäle</w:t>
      </w:r>
    </w:p>
    <w:p w:rsidR="007B62E5" w:rsidRDefault="007B62E5" w:rsidP="000E1D31">
      <w:pPr>
        <w:pStyle w:val="Listenabsatz"/>
        <w:numPr>
          <w:ilvl w:val="0"/>
          <w:numId w:val="3"/>
        </w:numPr>
        <w:spacing w:before="120" w:after="120"/>
        <w:rPr>
          <w:rFonts w:cs="Lucida Sans Unicode"/>
          <w:sz w:val="18"/>
          <w:szCs w:val="18"/>
        </w:rPr>
      </w:pPr>
      <w:r>
        <w:rPr>
          <w:rFonts w:cs="Lucida Sans Unicode"/>
          <w:sz w:val="18"/>
          <w:szCs w:val="18"/>
        </w:rPr>
        <w:t>Einbettung des BGM in da</w:t>
      </w:r>
      <w:r w:rsidR="00AB7F53">
        <w:rPr>
          <w:rFonts w:cs="Lucida Sans Unicode"/>
          <w:sz w:val="18"/>
          <w:szCs w:val="18"/>
        </w:rPr>
        <w:t>s</w:t>
      </w:r>
      <w:r>
        <w:rPr>
          <w:rFonts w:cs="Lucida Sans Unicode"/>
          <w:sz w:val="18"/>
          <w:szCs w:val="18"/>
        </w:rPr>
        <w:t xml:space="preserve"> bestehende QS-System (samt Kennzahlengewinnung)</w:t>
      </w:r>
    </w:p>
    <w:p w:rsidR="007B62E5" w:rsidRPr="000E1D31" w:rsidRDefault="007B62E5" w:rsidP="000E1D31">
      <w:pPr>
        <w:pStyle w:val="Listenabsatz"/>
        <w:numPr>
          <w:ilvl w:val="0"/>
          <w:numId w:val="3"/>
        </w:numPr>
        <w:spacing w:before="120" w:after="120"/>
        <w:rPr>
          <w:rFonts w:cs="Lucida Sans Unicode"/>
          <w:sz w:val="18"/>
          <w:szCs w:val="18"/>
        </w:rPr>
      </w:pPr>
      <w:r>
        <w:rPr>
          <w:rFonts w:cs="Lucida Sans Unicode"/>
          <w:sz w:val="18"/>
          <w:szCs w:val="18"/>
        </w:rPr>
        <w:t xml:space="preserve">Regelmäßig stattfindende MitarbeiterInnenbefragungen, die um gesundheitsrelevante Themen erweitert wurden </w:t>
      </w:r>
    </w:p>
    <w:p w:rsidR="00556B72" w:rsidRDefault="00556B72" w:rsidP="00AC1978">
      <w:pPr>
        <w:spacing w:before="120" w:after="120"/>
        <w:rPr>
          <w:rFonts w:cs="Lucida Sans Unicode"/>
          <w:sz w:val="18"/>
          <w:szCs w:val="18"/>
        </w:rPr>
      </w:pPr>
    </w:p>
    <w:p w:rsidR="00573D53" w:rsidRPr="00586ADC" w:rsidRDefault="00573D53" w:rsidP="00AC1978">
      <w:pPr>
        <w:spacing w:before="120" w:after="120"/>
        <w:rPr>
          <w:rFonts w:cs="Lucida Sans Unicode"/>
          <w:sz w:val="18"/>
          <w:szCs w:val="18"/>
        </w:rPr>
      </w:pPr>
    </w:p>
    <w:p w:rsidR="00834417" w:rsidRDefault="00834417">
      <w:pPr>
        <w:rPr>
          <w:rFonts w:eastAsiaTheme="majorEastAsia" w:cs="Lucida Sans Unicode"/>
          <w:b/>
          <w:bCs/>
          <w:color w:val="auto"/>
          <w:sz w:val="24"/>
          <w:szCs w:val="24"/>
        </w:rPr>
      </w:pPr>
      <w:r>
        <w:rPr>
          <w:rFonts w:cs="Lucida Sans Unicode"/>
          <w:color w:val="auto"/>
          <w:sz w:val="24"/>
          <w:szCs w:val="24"/>
        </w:rPr>
        <w:br w:type="page"/>
      </w:r>
    </w:p>
    <w:p w:rsidR="00453187" w:rsidRPr="00586ADC" w:rsidRDefault="00453187" w:rsidP="00AC1978">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lastRenderedPageBreak/>
        <w:t>Zentrale Lernerfahrungen und Empfehlungen</w:t>
      </w:r>
    </w:p>
    <w:p w:rsidR="00453187" w:rsidRPr="00834417" w:rsidRDefault="00453187" w:rsidP="00AC1978">
      <w:pPr>
        <w:spacing w:before="120" w:after="120"/>
        <w:jc w:val="both"/>
        <w:rPr>
          <w:rFonts w:cs="Lucida Sans Unicode"/>
          <w:color w:val="808080" w:themeColor="background1" w:themeShade="80"/>
          <w:sz w:val="18"/>
          <w:szCs w:val="18"/>
        </w:rPr>
      </w:pPr>
      <w:r w:rsidRPr="00834417">
        <w:rPr>
          <w:rFonts w:cs="Lucida Sans Unicode"/>
          <w:color w:val="808080" w:themeColor="background1" w:themeShade="80"/>
          <w:sz w:val="18"/>
          <w:szCs w:val="18"/>
        </w:rPr>
        <w:t>Beschreiben Sie kurz</w:t>
      </w:r>
    </w:p>
    <w:p w:rsidR="00453187" w:rsidRPr="00834417" w:rsidRDefault="00453187" w:rsidP="00453187">
      <w:pPr>
        <w:pStyle w:val="Listenabsatz"/>
        <w:numPr>
          <w:ilvl w:val="0"/>
          <w:numId w:val="3"/>
        </w:numPr>
        <w:spacing w:after="240"/>
        <w:ind w:left="709" w:hanging="425"/>
        <w:jc w:val="both"/>
        <w:rPr>
          <w:rFonts w:cs="Lucida Sans Unicode"/>
          <w:color w:val="808080" w:themeColor="background1" w:themeShade="80"/>
          <w:sz w:val="18"/>
          <w:szCs w:val="18"/>
        </w:rPr>
      </w:pPr>
      <w:r w:rsidRPr="00834417">
        <w:rPr>
          <w:rFonts w:cs="Lucida Sans Unicode"/>
          <w:color w:val="808080" w:themeColor="background1" w:themeShade="80"/>
          <w:sz w:val="18"/>
          <w:szCs w:val="18"/>
        </w:rPr>
        <w:t>die wesentlichen förderlichen und hinderlichen Faktoren für die Erreichung der Projektziele</w:t>
      </w:r>
      <w:r w:rsidR="004767BC" w:rsidRPr="00834417">
        <w:rPr>
          <w:rFonts w:cs="Lucida Sans Unicode"/>
          <w:color w:val="808080" w:themeColor="background1" w:themeShade="80"/>
          <w:sz w:val="18"/>
          <w:szCs w:val="18"/>
        </w:rPr>
        <w:t>.</w:t>
      </w:r>
    </w:p>
    <w:p w:rsidR="00453187" w:rsidRPr="00834417" w:rsidRDefault="00453187" w:rsidP="00453187">
      <w:pPr>
        <w:pStyle w:val="Listenabsatz"/>
        <w:numPr>
          <w:ilvl w:val="0"/>
          <w:numId w:val="3"/>
        </w:numPr>
        <w:spacing w:after="240"/>
        <w:ind w:left="709" w:hanging="425"/>
        <w:jc w:val="both"/>
        <w:rPr>
          <w:rFonts w:cs="Lucida Sans Unicode"/>
          <w:color w:val="808080" w:themeColor="background1" w:themeShade="80"/>
          <w:sz w:val="18"/>
          <w:szCs w:val="18"/>
        </w:rPr>
      </w:pPr>
      <w:r w:rsidRPr="00834417">
        <w:rPr>
          <w:rFonts w:cs="Lucida Sans Unicode"/>
          <w:color w:val="808080" w:themeColor="background1" w:themeShade="80"/>
          <w:sz w:val="18"/>
          <w:szCs w:val="18"/>
        </w:rPr>
        <w:t>für andere möglicherweise hilfreiche zentrale L</w:t>
      </w:r>
      <w:r w:rsidR="004767BC" w:rsidRPr="00834417">
        <w:rPr>
          <w:rFonts w:cs="Lucida Sans Unicode"/>
          <w:color w:val="808080" w:themeColor="background1" w:themeShade="80"/>
          <w:sz w:val="18"/>
          <w:szCs w:val="18"/>
        </w:rPr>
        <w:t>ernerfahrungen und Empfehlungen.</w:t>
      </w:r>
    </w:p>
    <w:p w:rsidR="00453187" w:rsidRPr="00834417" w:rsidRDefault="00453187" w:rsidP="00453187">
      <w:pPr>
        <w:pStyle w:val="Listenabsatz"/>
        <w:numPr>
          <w:ilvl w:val="0"/>
          <w:numId w:val="3"/>
        </w:numPr>
        <w:spacing w:after="240"/>
        <w:ind w:left="709" w:hanging="425"/>
        <w:jc w:val="both"/>
        <w:rPr>
          <w:rFonts w:cs="Lucida Sans Unicode"/>
          <w:color w:val="808080" w:themeColor="background1" w:themeShade="80"/>
          <w:sz w:val="18"/>
          <w:szCs w:val="18"/>
        </w:rPr>
      </w:pPr>
      <w:r w:rsidRPr="00834417">
        <w:rPr>
          <w:rFonts w:cs="Lucida Sans Unicode"/>
          <w:color w:val="808080" w:themeColor="background1" w:themeShade="80"/>
          <w:sz w:val="18"/>
          <w:szCs w:val="18"/>
        </w:rPr>
        <w:t>was Sie wieder gleich oder auch anders machen würden, wenn Sie ein solches Projekt neu sta</w:t>
      </w:r>
      <w:r w:rsidRPr="00834417">
        <w:rPr>
          <w:rFonts w:cs="Lucida Sans Unicode"/>
          <w:color w:val="808080" w:themeColor="background1" w:themeShade="80"/>
          <w:sz w:val="18"/>
          <w:szCs w:val="18"/>
        </w:rPr>
        <w:t>r</w:t>
      </w:r>
      <w:r w:rsidRPr="00834417">
        <w:rPr>
          <w:rFonts w:cs="Lucida Sans Unicode"/>
          <w:color w:val="808080" w:themeColor="background1" w:themeShade="80"/>
          <w:sz w:val="18"/>
          <w:szCs w:val="18"/>
        </w:rPr>
        <w:t>ten würden.</w:t>
      </w:r>
      <w:bookmarkStart w:id="0" w:name="_GoBack"/>
      <w:bookmarkEnd w:id="0"/>
    </w:p>
    <w:p w:rsidR="00834417" w:rsidRDefault="00834417" w:rsidP="00834417">
      <w:pPr>
        <w:spacing w:before="120" w:after="120"/>
        <w:jc w:val="both"/>
        <w:rPr>
          <w:rFonts w:cs="Lucida Sans Unicode"/>
          <w:sz w:val="18"/>
          <w:szCs w:val="18"/>
        </w:rPr>
      </w:pPr>
      <w:r>
        <w:rPr>
          <w:rFonts w:cs="Lucida Sans Unicode"/>
          <w:sz w:val="18"/>
          <w:szCs w:val="18"/>
        </w:rPr>
        <w:t>Förderliche Faktoren für die Erreichung der Projektziele:</w:t>
      </w:r>
    </w:p>
    <w:p w:rsidR="00834417" w:rsidRDefault="00834417" w:rsidP="00834417">
      <w:pPr>
        <w:pStyle w:val="Listenabsatz"/>
        <w:numPr>
          <w:ilvl w:val="0"/>
          <w:numId w:val="3"/>
        </w:numPr>
        <w:spacing w:before="120" w:after="120"/>
        <w:rPr>
          <w:rFonts w:cs="Lucida Sans Unicode"/>
          <w:sz w:val="18"/>
          <w:szCs w:val="18"/>
        </w:rPr>
      </w:pPr>
      <w:r>
        <w:rPr>
          <w:rFonts w:cs="Lucida Sans Unicode"/>
          <w:sz w:val="18"/>
          <w:szCs w:val="18"/>
        </w:rPr>
        <w:t>Sehr engagiertes Projektteam</w:t>
      </w:r>
    </w:p>
    <w:p w:rsidR="00834417" w:rsidRDefault="00834417" w:rsidP="00834417">
      <w:pPr>
        <w:pStyle w:val="Listenabsatz"/>
        <w:numPr>
          <w:ilvl w:val="0"/>
          <w:numId w:val="3"/>
        </w:numPr>
        <w:spacing w:before="120" w:after="120"/>
        <w:rPr>
          <w:rFonts w:cs="Lucida Sans Unicode"/>
          <w:sz w:val="18"/>
          <w:szCs w:val="18"/>
        </w:rPr>
      </w:pPr>
      <w:r w:rsidRPr="00834417">
        <w:rPr>
          <w:rFonts w:cs="Lucida Sans Unicode"/>
          <w:sz w:val="18"/>
          <w:szCs w:val="18"/>
        </w:rPr>
        <w:t>Sehr breit aufgestelltes Projektteam</w:t>
      </w:r>
    </w:p>
    <w:p w:rsidR="00834417" w:rsidRDefault="00834417" w:rsidP="00834417">
      <w:pPr>
        <w:pStyle w:val="Listenabsatz"/>
        <w:numPr>
          <w:ilvl w:val="0"/>
          <w:numId w:val="3"/>
        </w:numPr>
        <w:spacing w:before="120" w:after="120"/>
        <w:rPr>
          <w:rFonts w:cs="Lucida Sans Unicode"/>
          <w:sz w:val="18"/>
          <w:szCs w:val="18"/>
        </w:rPr>
      </w:pPr>
      <w:r w:rsidRPr="00834417">
        <w:rPr>
          <w:rFonts w:cs="Lucida Sans Unicode"/>
          <w:sz w:val="18"/>
          <w:szCs w:val="18"/>
        </w:rPr>
        <w:t>Geschäftsführung ließ relativ freie Hand bei den Gestaltungsmöglichkeiten zur betrieblichen Gesundheitsförderung</w:t>
      </w:r>
    </w:p>
    <w:p w:rsidR="00834417" w:rsidRDefault="00834417" w:rsidP="00834417">
      <w:pPr>
        <w:pStyle w:val="Listenabsatz"/>
        <w:numPr>
          <w:ilvl w:val="0"/>
          <w:numId w:val="3"/>
        </w:numPr>
        <w:spacing w:before="120" w:after="120"/>
        <w:rPr>
          <w:rFonts w:cs="Lucida Sans Unicode"/>
          <w:sz w:val="18"/>
          <w:szCs w:val="18"/>
        </w:rPr>
      </w:pPr>
      <w:r w:rsidRPr="00834417">
        <w:rPr>
          <w:rFonts w:cs="Lucida Sans Unicode"/>
          <w:sz w:val="18"/>
          <w:szCs w:val="18"/>
        </w:rPr>
        <w:t>Genau aufgestellter und verfolgter Zeitplan</w:t>
      </w:r>
    </w:p>
    <w:p w:rsidR="00AC1978" w:rsidRDefault="00834417" w:rsidP="00834417">
      <w:pPr>
        <w:pStyle w:val="Listenabsatz"/>
        <w:numPr>
          <w:ilvl w:val="0"/>
          <w:numId w:val="3"/>
        </w:numPr>
        <w:spacing w:before="120" w:after="120"/>
        <w:rPr>
          <w:rFonts w:cs="Lucida Sans Unicode"/>
          <w:sz w:val="18"/>
          <w:szCs w:val="18"/>
        </w:rPr>
      </w:pPr>
      <w:r w:rsidRPr="00834417">
        <w:rPr>
          <w:rFonts w:cs="Lucida Sans Unicode"/>
          <w:sz w:val="18"/>
          <w:szCs w:val="18"/>
        </w:rPr>
        <w:t xml:space="preserve">Finanzielle Unterstützung durch den FGÖ und die </w:t>
      </w:r>
      <w:proofErr w:type="spellStart"/>
      <w:r w:rsidRPr="00834417">
        <w:rPr>
          <w:rFonts w:cs="Lucida Sans Unicode"/>
          <w:sz w:val="18"/>
          <w:szCs w:val="18"/>
        </w:rPr>
        <w:t>StGKK</w:t>
      </w:r>
      <w:proofErr w:type="spellEnd"/>
    </w:p>
    <w:p w:rsidR="00834417" w:rsidRDefault="00834417" w:rsidP="00834417">
      <w:pPr>
        <w:spacing w:before="120" w:after="120"/>
        <w:rPr>
          <w:rFonts w:cs="Lucida Sans Unicode"/>
          <w:sz w:val="18"/>
          <w:szCs w:val="18"/>
        </w:rPr>
      </w:pPr>
      <w:r>
        <w:rPr>
          <w:rFonts w:cs="Lucida Sans Unicode"/>
          <w:sz w:val="18"/>
          <w:szCs w:val="18"/>
        </w:rPr>
        <w:t>Hinderliche Faktoren:</w:t>
      </w:r>
    </w:p>
    <w:p w:rsidR="00834417" w:rsidRDefault="00834417" w:rsidP="00834417">
      <w:pPr>
        <w:pStyle w:val="Listenabsatz"/>
        <w:numPr>
          <w:ilvl w:val="0"/>
          <w:numId w:val="3"/>
        </w:numPr>
        <w:spacing w:before="120" w:after="120"/>
        <w:rPr>
          <w:rFonts w:cs="Lucida Sans Unicode"/>
          <w:sz w:val="18"/>
          <w:szCs w:val="18"/>
        </w:rPr>
      </w:pPr>
      <w:r w:rsidRPr="00834417">
        <w:rPr>
          <w:rFonts w:cs="Lucida Sans Unicode"/>
          <w:sz w:val="18"/>
          <w:szCs w:val="18"/>
        </w:rPr>
        <w:t xml:space="preserve">Unternehmensumstrukturierungen 2013 hatten sicherlich großen Einfluss auf die </w:t>
      </w:r>
      <w:proofErr w:type="spellStart"/>
      <w:r w:rsidRPr="00834417">
        <w:rPr>
          <w:rFonts w:cs="Lucida Sans Unicode"/>
          <w:sz w:val="18"/>
          <w:szCs w:val="18"/>
        </w:rPr>
        <w:t>Zielerrei-chung</w:t>
      </w:r>
      <w:proofErr w:type="spellEnd"/>
      <w:r w:rsidRPr="00834417">
        <w:rPr>
          <w:rFonts w:cs="Lucida Sans Unicode"/>
          <w:sz w:val="18"/>
          <w:szCs w:val="18"/>
        </w:rPr>
        <w:t xml:space="preserve"> bei Themen wie Motivationssteigerung oder Steigerung der Freude an der Arbeit</w:t>
      </w:r>
    </w:p>
    <w:p w:rsidR="00834417" w:rsidRDefault="00834417" w:rsidP="00834417">
      <w:pPr>
        <w:pStyle w:val="Listenabsatz"/>
        <w:numPr>
          <w:ilvl w:val="0"/>
          <w:numId w:val="3"/>
        </w:numPr>
        <w:spacing w:before="120" w:after="120"/>
        <w:rPr>
          <w:rFonts w:cs="Lucida Sans Unicode"/>
          <w:sz w:val="18"/>
          <w:szCs w:val="18"/>
        </w:rPr>
      </w:pPr>
      <w:r w:rsidRPr="00834417">
        <w:rPr>
          <w:rFonts w:cs="Lucida Sans Unicode"/>
          <w:sz w:val="18"/>
          <w:szCs w:val="18"/>
        </w:rPr>
        <w:t>Daher fiel die Projektabschlussphase mit der Evaluierungsbefragung in einen nicht ganz gün</w:t>
      </w:r>
      <w:r w:rsidRPr="00834417">
        <w:rPr>
          <w:rFonts w:cs="Lucida Sans Unicode"/>
          <w:sz w:val="18"/>
          <w:szCs w:val="18"/>
        </w:rPr>
        <w:t>s</w:t>
      </w:r>
      <w:r w:rsidRPr="00834417">
        <w:rPr>
          <w:rFonts w:cs="Lucida Sans Unicode"/>
          <w:sz w:val="18"/>
          <w:szCs w:val="18"/>
        </w:rPr>
        <w:t>tigen Zeitraum, der von den Veränderungen „überschattet“ war</w:t>
      </w:r>
    </w:p>
    <w:p w:rsidR="00834417" w:rsidRDefault="00834417" w:rsidP="00834417">
      <w:pPr>
        <w:pStyle w:val="Listenabsatz"/>
        <w:numPr>
          <w:ilvl w:val="0"/>
          <w:numId w:val="3"/>
        </w:numPr>
        <w:spacing w:before="120" w:after="120"/>
        <w:rPr>
          <w:rFonts w:cs="Lucida Sans Unicode"/>
          <w:sz w:val="18"/>
          <w:szCs w:val="18"/>
        </w:rPr>
      </w:pPr>
      <w:r w:rsidRPr="00834417">
        <w:rPr>
          <w:rFonts w:cs="Lucida Sans Unicode"/>
          <w:sz w:val="18"/>
          <w:szCs w:val="18"/>
        </w:rPr>
        <w:t>Zu wenig Fokus auf die Arbeit mit der 1. Führungsebene zum Thema betriebliches Gesund-</w:t>
      </w:r>
      <w:proofErr w:type="spellStart"/>
      <w:r w:rsidRPr="00834417">
        <w:rPr>
          <w:rFonts w:cs="Lucida Sans Unicode"/>
          <w:sz w:val="18"/>
          <w:szCs w:val="18"/>
        </w:rPr>
        <w:t>heitsmanagement</w:t>
      </w:r>
      <w:proofErr w:type="spellEnd"/>
      <w:r w:rsidRPr="00834417">
        <w:rPr>
          <w:rFonts w:cs="Lucida Sans Unicode"/>
          <w:sz w:val="18"/>
          <w:szCs w:val="18"/>
        </w:rPr>
        <w:t xml:space="preserve"> und was dies alles umfasst</w:t>
      </w:r>
    </w:p>
    <w:p w:rsidR="00834417" w:rsidRDefault="00D815D6" w:rsidP="00834417">
      <w:pPr>
        <w:spacing w:before="120" w:after="120"/>
        <w:rPr>
          <w:rFonts w:cs="Lucida Sans Unicode"/>
          <w:sz w:val="18"/>
          <w:szCs w:val="18"/>
        </w:rPr>
      </w:pPr>
      <w:r>
        <w:rPr>
          <w:rFonts w:cs="Lucida Sans Unicode"/>
          <w:sz w:val="18"/>
          <w:szCs w:val="18"/>
        </w:rPr>
        <w:t xml:space="preserve">Vieles von dem geplanten und durchgeführten Prozess würden wir wieder gleich machen – es hat sich aus unserer Erfahrung vieles bewährt. Was aus unserer Sicht besonders wertvoll war, war das ständige Nachdenken darüber, wie man das Projekt sichtbar für die </w:t>
      </w:r>
      <w:proofErr w:type="spellStart"/>
      <w:r>
        <w:rPr>
          <w:rFonts w:cs="Lucida Sans Unicode"/>
          <w:sz w:val="18"/>
          <w:szCs w:val="18"/>
        </w:rPr>
        <w:t>MitarbeiterInnen</w:t>
      </w:r>
      <w:proofErr w:type="spellEnd"/>
      <w:r>
        <w:rPr>
          <w:rFonts w:cs="Lucida Sans Unicode"/>
          <w:sz w:val="18"/>
          <w:szCs w:val="18"/>
        </w:rPr>
        <w:t xml:space="preserve"> machen kann – und das bereits von Projektbeginn an.</w:t>
      </w:r>
    </w:p>
    <w:p w:rsidR="00CB3B01" w:rsidRDefault="00CB3B01" w:rsidP="00834417">
      <w:pPr>
        <w:spacing w:before="120" w:after="120"/>
        <w:rPr>
          <w:rFonts w:cs="Lucida Sans Unicode"/>
          <w:sz w:val="18"/>
          <w:szCs w:val="18"/>
        </w:rPr>
      </w:pPr>
    </w:p>
    <w:p w:rsidR="00834417" w:rsidRDefault="00834417" w:rsidP="00834417">
      <w:pPr>
        <w:spacing w:before="60" w:after="60"/>
        <w:rPr>
          <w:rFonts w:cs="Lucida Sans Unicode"/>
          <w:sz w:val="18"/>
          <w:szCs w:val="18"/>
        </w:rPr>
      </w:pPr>
      <w:r>
        <w:rPr>
          <w:rFonts w:cs="Lucida Sans Unicode"/>
          <w:sz w:val="18"/>
          <w:szCs w:val="18"/>
        </w:rPr>
        <w:t>Aus unserer Sicht gibt es 2 zentrale Lernerfahrungen aus dem Projekt</w:t>
      </w:r>
      <w:r w:rsidR="00D815D6">
        <w:rPr>
          <w:rFonts w:cs="Lucida Sans Unicode"/>
          <w:sz w:val="18"/>
          <w:szCs w:val="18"/>
        </w:rPr>
        <w:t>, die wir in Zukunft noch einz</w:t>
      </w:r>
      <w:r w:rsidR="00D815D6">
        <w:rPr>
          <w:rFonts w:cs="Lucida Sans Unicode"/>
          <w:sz w:val="18"/>
          <w:szCs w:val="18"/>
        </w:rPr>
        <w:t>u</w:t>
      </w:r>
      <w:r w:rsidR="00D815D6">
        <w:rPr>
          <w:rFonts w:cs="Lucida Sans Unicode"/>
          <w:sz w:val="18"/>
          <w:szCs w:val="18"/>
        </w:rPr>
        <w:t>bauen haben</w:t>
      </w:r>
      <w:r>
        <w:rPr>
          <w:rFonts w:cs="Lucida Sans Unicode"/>
          <w:sz w:val="18"/>
          <w:szCs w:val="18"/>
        </w:rPr>
        <w:t>:</w:t>
      </w:r>
    </w:p>
    <w:p w:rsidR="00834417" w:rsidRDefault="00834417" w:rsidP="00834417">
      <w:pPr>
        <w:pStyle w:val="Listenabsatz"/>
        <w:numPr>
          <w:ilvl w:val="0"/>
          <w:numId w:val="3"/>
        </w:numPr>
        <w:spacing w:before="120" w:after="120"/>
        <w:rPr>
          <w:rFonts w:cs="Lucida Sans Unicode"/>
          <w:sz w:val="18"/>
          <w:szCs w:val="18"/>
        </w:rPr>
      </w:pPr>
      <w:r w:rsidRPr="00834417">
        <w:rPr>
          <w:rFonts w:cs="Lucida Sans Unicode"/>
          <w:sz w:val="18"/>
          <w:szCs w:val="18"/>
        </w:rPr>
        <w:t>Ziele und Erwartungen an betriebliches Gesundheitsmanagement von Anfang an kritisch hi</w:t>
      </w:r>
      <w:r w:rsidRPr="00834417">
        <w:rPr>
          <w:rFonts w:cs="Lucida Sans Unicode"/>
          <w:sz w:val="18"/>
          <w:szCs w:val="18"/>
        </w:rPr>
        <w:t>n</w:t>
      </w:r>
      <w:r w:rsidRPr="00834417">
        <w:rPr>
          <w:rFonts w:cs="Lucida Sans Unicode"/>
          <w:sz w:val="18"/>
          <w:szCs w:val="18"/>
        </w:rPr>
        <w:t>terfragen, um keine falschen Erwartungen zu schüren. BGM kann sicherlich vieles bewirken und bewegen. Dennoch gibt es stärkere Einflussfaktoren auf Motivation oder Freude an der A</w:t>
      </w:r>
      <w:r w:rsidRPr="00834417">
        <w:rPr>
          <w:rFonts w:cs="Lucida Sans Unicode"/>
          <w:sz w:val="18"/>
          <w:szCs w:val="18"/>
        </w:rPr>
        <w:t>r</w:t>
      </w:r>
      <w:r w:rsidRPr="00834417">
        <w:rPr>
          <w:rFonts w:cs="Lucida Sans Unicode"/>
          <w:sz w:val="18"/>
          <w:szCs w:val="18"/>
        </w:rPr>
        <w:t>beit, die vermutlich hergestellte Wirkungen von BGF/BGM „überschatten“ können.</w:t>
      </w:r>
    </w:p>
    <w:p w:rsidR="00834417" w:rsidRPr="00834417" w:rsidRDefault="00834417" w:rsidP="00834417">
      <w:pPr>
        <w:pStyle w:val="Listenabsatz"/>
        <w:numPr>
          <w:ilvl w:val="0"/>
          <w:numId w:val="3"/>
        </w:numPr>
        <w:spacing w:before="120" w:after="120"/>
        <w:rPr>
          <w:rFonts w:cs="Lucida Sans Unicode"/>
          <w:sz w:val="18"/>
          <w:szCs w:val="18"/>
        </w:rPr>
      </w:pPr>
      <w:r>
        <w:rPr>
          <w:rFonts w:cs="Lucida Sans Unicode"/>
          <w:sz w:val="18"/>
          <w:szCs w:val="18"/>
        </w:rPr>
        <w:t xml:space="preserve">Bereits bei der Projektplanung den starken </w:t>
      </w:r>
      <w:proofErr w:type="spellStart"/>
      <w:r w:rsidRPr="00834417">
        <w:rPr>
          <w:rFonts w:cs="Lucida Sans Unicode"/>
          <w:sz w:val="18"/>
          <w:szCs w:val="18"/>
        </w:rPr>
        <w:t>Miteinbezug</w:t>
      </w:r>
      <w:proofErr w:type="spellEnd"/>
      <w:r w:rsidRPr="00834417">
        <w:rPr>
          <w:rFonts w:cs="Lucida Sans Unicode"/>
          <w:sz w:val="18"/>
          <w:szCs w:val="18"/>
        </w:rPr>
        <w:t xml:space="preserve"> der 1. Führungsebene</w:t>
      </w:r>
      <w:r>
        <w:rPr>
          <w:rFonts w:cs="Lucida Sans Unicode"/>
          <w:sz w:val="18"/>
          <w:szCs w:val="18"/>
        </w:rPr>
        <w:t xml:space="preserve"> mit denken</w:t>
      </w:r>
      <w:r w:rsidRPr="00834417">
        <w:rPr>
          <w:rFonts w:cs="Lucida Sans Unicode"/>
          <w:sz w:val="18"/>
          <w:szCs w:val="18"/>
        </w:rPr>
        <w:t xml:space="preserve">. </w:t>
      </w:r>
      <w:r>
        <w:rPr>
          <w:rFonts w:cs="Lucida Sans Unicode"/>
          <w:sz w:val="18"/>
          <w:szCs w:val="18"/>
        </w:rPr>
        <w:t>E</w:t>
      </w:r>
      <w:r>
        <w:rPr>
          <w:rFonts w:cs="Lucida Sans Unicode"/>
          <w:sz w:val="18"/>
          <w:szCs w:val="18"/>
        </w:rPr>
        <w:t>i</w:t>
      </w:r>
      <w:r>
        <w:rPr>
          <w:rFonts w:cs="Lucida Sans Unicode"/>
          <w:sz w:val="18"/>
          <w:szCs w:val="18"/>
        </w:rPr>
        <w:t>ne Sensibilisierungsveranstaltung zu Beginn und nur unregelmäßige Informationen an diese Ebene sind dafür nicht ausreichend. Das Thema BGF/BGM muss fixer Bestandteil in der Bespr</w:t>
      </w:r>
      <w:r>
        <w:rPr>
          <w:rFonts w:cs="Lucida Sans Unicode"/>
          <w:sz w:val="18"/>
          <w:szCs w:val="18"/>
        </w:rPr>
        <w:t>e</w:t>
      </w:r>
      <w:r>
        <w:rPr>
          <w:rFonts w:cs="Lucida Sans Unicode"/>
          <w:sz w:val="18"/>
          <w:szCs w:val="18"/>
        </w:rPr>
        <w:t xml:space="preserve">chungslandschaft dieser Führungsebene werden (am </w:t>
      </w:r>
      <w:proofErr w:type="spellStart"/>
      <w:r>
        <w:rPr>
          <w:rFonts w:cs="Lucida Sans Unicode"/>
          <w:sz w:val="18"/>
          <w:szCs w:val="18"/>
        </w:rPr>
        <w:t>Besten</w:t>
      </w:r>
      <w:proofErr w:type="spellEnd"/>
      <w:r>
        <w:rPr>
          <w:rFonts w:cs="Lucida Sans Unicode"/>
          <w:sz w:val="18"/>
          <w:szCs w:val="18"/>
        </w:rPr>
        <w:t xml:space="preserve"> durch Vertretung der Projekt-/Prozessverantwortlichen</w:t>
      </w:r>
      <w:r w:rsidR="00CB3B01">
        <w:rPr>
          <w:rFonts w:cs="Lucida Sans Unicode"/>
          <w:sz w:val="18"/>
          <w:szCs w:val="18"/>
        </w:rPr>
        <w:t xml:space="preserve"> in den regelmäßig stattfindenden Treffen mit fixem Auftrag den St</w:t>
      </w:r>
      <w:r w:rsidR="00CB3B01">
        <w:rPr>
          <w:rFonts w:cs="Lucida Sans Unicode"/>
          <w:sz w:val="18"/>
          <w:szCs w:val="18"/>
        </w:rPr>
        <w:t>a</w:t>
      </w:r>
      <w:r w:rsidR="00CB3B01">
        <w:rPr>
          <w:rFonts w:cs="Lucida Sans Unicode"/>
          <w:sz w:val="18"/>
          <w:szCs w:val="18"/>
        </w:rPr>
        <w:t>tus quo zu berichten).</w:t>
      </w:r>
    </w:p>
    <w:p w:rsidR="00453187" w:rsidRPr="00586ADC" w:rsidRDefault="00453187" w:rsidP="00453187">
      <w:pPr>
        <w:pStyle w:val="berschrift1"/>
        <w:pageBreakBefore/>
        <w:spacing w:before="0" w:after="240"/>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lastRenderedPageBreak/>
        <w:t>Anhang</w:t>
      </w:r>
    </w:p>
    <w:p w:rsidR="00453187" w:rsidRPr="00586ADC" w:rsidRDefault="00453187" w:rsidP="00453187">
      <w:pPr>
        <w:spacing w:before="480" w:after="240"/>
        <w:jc w:val="both"/>
        <w:rPr>
          <w:rFonts w:cs="Lucida Sans Unicode"/>
          <w:sz w:val="18"/>
          <w:szCs w:val="18"/>
        </w:rPr>
      </w:pPr>
      <w:r w:rsidRPr="00586ADC">
        <w:rPr>
          <w:rFonts w:cs="Lucida Sans Unicode"/>
          <w:sz w:val="18"/>
          <w:szCs w:val="18"/>
        </w:rPr>
        <w:t xml:space="preserve">Listen Sie Ihre veröffentlichbaren Beilagen zum Bericht auf. Diese sind ebenso wie der Bericht selbst im </w:t>
      </w:r>
      <w:proofErr w:type="spellStart"/>
      <w:r w:rsidRPr="00586ADC">
        <w:rPr>
          <w:rFonts w:cs="Lucida Sans Unicode"/>
          <w:sz w:val="18"/>
          <w:szCs w:val="18"/>
        </w:rPr>
        <w:t>Projektguide</w:t>
      </w:r>
      <w:proofErr w:type="spellEnd"/>
      <w:r w:rsidRPr="00586ADC">
        <w:rPr>
          <w:rFonts w:cs="Lucida Sans Unicode"/>
          <w:sz w:val="18"/>
          <w:szCs w:val="18"/>
        </w:rPr>
        <w:t xml:space="preserve"> hochzuladen.</w:t>
      </w:r>
    </w:p>
    <w:p w:rsidR="002E097F" w:rsidRPr="00701FB8" w:rsidRDefault="002E097F" w:rsidP="00701FB8">
      <w:pPr>
        <w:pStyle w:val="Listenabsatz"/>
        <w:numPr>
          <w:ilvl w:val="0"/>
          <w:numId w:val="3"/>
        </w:numPr>
        <w:jc w:val="both"/>
        <w:rPr>
          <w:rFonts w:cs="Lucida Sans Unicode"/>
          <w:sz w:val="18"/>
          <w:szCs w:val="18"/>
        </w:rPr>
      </w:pPr>
      <w:r w:rsidRPr="002E097F">
        <w:rPr>
          <w:rFonts w:cs="Lucida Sans Unicode"/>
          <w:sz w:val="18"/>
          <w:szCs w:val="18"/>
        </w:rPr>
        <w:t>Seidel Inside</w:t>
      </w:r>
      <w:r>
        <w:rPr>
          <w:rFonts w:cs="Lucida Sans Unicode"/>
          <w:sz w:val="18"/>
          <w:szCs w:val="18"/>
        </w:rPr>
        <w:t xml:space="preserve"> </w:t>
      </w:r>
      <w:proofErr w:type="spellStart"/>
      <w:r>
        <w:rPr>
          <w:rFonts w:cs="Lucida Sans Unicode"/>
          <w:sz w:val="18"/>
          <w:szCs w:val="18"/>
        </w:rPr>
        <w:t>Auszüg</w:t>
      </w:r>
      <w:proofErr w:type="spellEnd"/>
    </w:p>
    <w:p w:rsidR="00453187" w:rsidRPr="00586ADC" w:rsidRDefault="00453187" w:rsidP="00453187">
      <w:pPr>
        <w:spacing w:before="240" w:after="120"/>
        <w:jc w:val="both"/>
        <w:rPr>
          <w:rFonts w:cs="Lucida Sans Unicode"/>
          <w:sz w:val="18"/>
          <w:szCs w:val="18"/>
        </w:rPr>
      </w:pPr>
    </w:p>
    <w:p w:rsidR="00453187" w:rsidRPr="00586ADC" w:rsidRDefault="00453187" w:rsidP="00453187">
      <w:pPr>
        <w:spacing w:before="240" w:after="120"/>
        <w:jc w:val="both"/>
        <w:rPr>
          <w:rFonts w:cs="Lucida Sans Unicode"/>
          <w:i/>
          <w:sz w:val="18"/>
          <w:szCs w:val="18"/>
        </w:rPr>
      </w:pPr>
    </w:p>
    <w:p w:rsidR="00453187" w:rsidRPr="007729C4" w:rsidRDefault="00453187" w:rsidP="00453187">
      <w:pPr>
        <w:pBdr>
          <w:top w:val="single" w:sz="4" w:space="1" w:color="auto"/>
          <w:left w:val="single" w:sz="4" w:space="4" w:color="auto"/>
          <w:bottom w:val="single" w:sz="4" w:space="1" w:color="auto"/>
          <w:right w:val="single" w:sz="4" w:space="4" w:color="auto"/>
        </w:pBdr>
        <w:shd w:val="clear" w:color="auto" w:fill="D9D9D9" w:themeFill="background1" w:themeFillShade="D9"/>
        <w:spacing w:before="480" w:after="240"/>
        <w:jc w:val="both"/>
        <w:rPr>
          <w:rFonts w:cs="Lucida Sans Unicode"/>
          <w:sz w:val="18"/>
          <w:szCs w:val="18"/>
        </w:rPr>
      </w:pPr>
      <w:r w:rsidRPr="00586ADC">
        <w:rPr>
          <w:rFonts w:cs="Lucida Sans Unicode"/>
          <w:b/>
          <w:sz w:val="18"/>
          <w:szCs w:val="18"/>
        </w:rPr>
        <w:t>Hinweis:</w:t>
      </w:r>
      <w:r w:rsidRPr="00586ADC">
        <w:rPr>
          <w:rFonts w:cs="Lucida Sans Unicode"/>
          <w:sz w:val="18"/>
          <w:szCs w:val="18"/>
        </w:rPr>
        <w:br/>
        <w:t>Neben dem Hochladen des Berichts ist dieser zusätzlich dem/der für das Projekt zuständigen Mitarbe</w:t>
      </w:r>
      <w:r w:rsidRPr="00586ADC">
        <w:rPr>
          <w:rFonts w:cs="Lucida Sans Unicode"/>
          <w:sz w:val="18"/>
          <w:szCs w:val="18"/>
        </w:rPr>
        <w:t>i</w:t>
      </w:r>
      <w:r w:rsidRPr="00586ADC">
        <w:rPr>
          <w:rFonts w:cs="Lucida Sans Unicode"/>
          <w:sz w:val="18"/>
          <w:szCs w:val="18"/>
        </w:rPr>
        <w:t>ter/in des Fonds Gesundes Österreich in gedruckter Version (Papierform) zur Begutachtung und Pr</w:t>
      </w:r>
      <w:r w:rsidRPr="00586ADC">
        <w:rPr>
          <w:rFonts w:cs="Lucida Sans Unicode"/>
          <w:sz w:val="18"/>
          <w:szCs w:val="18"/>
        </w:rPr>
        <w:t>ü</w:t>
      </w:r>
      <w:r w:rsidRPr="00586ADC">
        <w:rPr>
          <w:rFonts w:cs="Lucida Sans Unicode"/>
          <w:sz w:val="18"/>
          <w:szCs w:val="18"/>
        </w:rPr>
        <w:t>fung zuzusenden.</w:t>
      </w:r>
    </w:p>
    <w:p w:rsidR="00961DAF" w:rsidRPr="007729C4" w:rsidRDefault="00961DAF" w:rsidP="00453187">
      <w:pPr>
        <w:pStyle w:val="berschrift2"/>
        <w:spacing w:before="240" w:after="240"/>
        <w:ind w:left="426"/>
        <w:jc w:val="both"/>
        <w:rPr>
          <w:rFonts w:cs="Lucida Sans Unicode"/>
          <w:sz w:val="18"/>
          <w:szCs w:val="18"/>
        </w:rPr>
      </w:pPr>
    </w:p>
    <w:sectPr w:rsidR="00961DAF" w:rsidRPr="007729C4" w:rsidSect="002C76B5">
      <w:pgSz w:w="11906" w:h="16838" w:code="9"/>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417" w:rsidRDefault="00834417" w:rsidP="002C76B5">
      <w:r>
        <w:separator/>
      </w:r>
    </w:p>
  </w:endnote>
  <w:endnote w:type="continuationSeparator" w:id="0">
    <w:p w:rsidR="00834417" w:rsidRDefault="00834417" w:rsidP="002C76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tstream Vera Sans">
    <w:altName w:val="Malgun Gothic"/>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417" w:rsidRPr="007729C4" w:rsidRDefault="009D02B3" w:rsidP="00EE1F2B">
    <w:pPr>
      <w:pBdr>
        <w:top w:val="single" w:sz="4" w:space="1" w:color="auto"/>
      </w:pBdr>
      <w:tabs>
        <w:tab w:val="right" w:pos="9070"/>
      </w:tabs>
      <w:jc w:val="center"/>
      <w:rPr>
        <w:rFonts w:cs="Lucida Sans Unicode"/>
        <w:sz w:val="18"/>
        <w:szCs w:val="18"/>
        <w:lang w:val="de-DE"/>
      </w:rPr>
    </w:pPr>
    <w:sdt>
      <w:sdtPr>
        <w:rPr>
          <w:rFonts w:cs="Lucida Sans Unicode"/>
          <w:sz w:val="18"/>
          <w:szCs w:val="18"/>
          <w:lang w:val="de-DE"/>
        </w:rPr>
        <w:id w:val="250395305"/>
        <w:docPartObj>
          <w:docPartGallery w:val="Page Numbers (Top of Page)"/>
          <w:docPartUnique/>
        </w:docPartObj>
      </w:sdtPr>
      <w:sdtContent>
        <w:r w:rsidRPr="007729C4">
          <w:rPr>
            <w:rFonts w:cs="Lucida Sans Unicode"/>
            <w:sz w:val="18"/>
            <w:szCs w:val="18"/>
            <w:lang w:val="de-DE"/>
          </w:rPr>
          <w:fldChar w:fldCharType="begin"/>
        </w:r>
        <w:r w:rsidR="00834417" w:rsidRPr="007729C4">
          <w:rPr>
            <w:rFonts w:cs="Lucida Sans Unicode"/>
            <w:sz w:val="18"/>
            <w:szCs w:val="18"/>
            <w:lang w:val="de-DE"/>
          </w:rPr>
          <w:instrText xml:space="preserve"> PAGE </w:instrText>
        </w:r>
        <w:r w:rsidRPr="007729C4">
          <w:rPr>
            <w:rFonts w:cs="Lucida Sans Unicode"/>
            <w:sz w:val="18"/>
            <w:szCs w:val="18"/>
            <w:lang w:val="de-DE"/>
          </w:rPr>
          <w:fldChar w:fldCharType="separate"/>
        </w:r>
        <w:r w:rsidR="00701FB8">
          <w:rPr>
            <w:rFonts w:cs="Lucida Sans Unicode"/>
            <w:noProof/>
            <w:sz w:val="18"/>
            <w:szCs w:val="18"/>
            <w:lang w:val="de-DE"/>
          </w:rPr>
          <w:t>2</w:t>
        </w:r>
        <w:r w:rsidRPr="007729C4">
          <w:rPr>
            <w:rFonts w:cs="Lucida Sans Unicode"/>
            <w:sz w:val="18"/>
            <w:szCs w:val="18"/>
            <w:lang w:val="de-DE"/>
          </w:rPr>
          <w:fldChar w:fldCharType="end"/>
        </w:r>
        <w:r w:rsidR="00834417" w:rsidRPr="007729C4">
          <w:rPr>
            <w:rFonts w:cs="Lucida Sans Unicode"/>
            <w:sz w:val="18"/>
            <w:szCs w:val="18"/>
            <w:lang w:val="de-DE"/>
          </w:rPr>
          <w:t>/</w:t>
        </w:r>
        <w:r w:rsidRPr="007729C4">
          <w:rPr>
            <w:rFonts w:cs="Lucida Sans Unicode"/>
            <w:sz w:val="18"/>
            <w:szCs w:val="18"/>
            <w:lang w:val="de-DE"/>
          </w:rPr>
          <w:fldChar w:fldCharType="begin"/>
        </w:r>
        <w:r w:rsidR="00834417" w:rsidRPr="007729C4">
          <w:rPr>
            <w:rFonts w:cs="Lucida Sans Unicode"/>
            <w:sz w:val="18"/>
            <w:szCs w:val="18"/>
            <w:lang w:val="de-DE"/>
          </w:rPr>
          <w:instrText xml:space="preserve"> NUMPAGES  </w:instrText>
        </w:r>
        <w:r w:rsidRPr="007729C4">
          <w:rPr>
            <w:rFonts w:cs="Lucida Sans Unicode"/>
            <w:sz w:val="18"/>
            <w:szCs w:val="18"/>
            <w:lang w:val="de-DE"/>
          </w:rPr>
          <w:fldChar w:fldCharType="separate"/>
        </w:r>
        <w:r w:rsidR="00701FB8">
          <w:rPr>
            <w:rFonts w:cs="Lucida Sans Unicode"/>
            <w:noProof/>
            <w:sz w:val="18"/>
            <w:szCs w:val="18"/>
            <w:lang w:val="de-DE"/>
          </w:rPr>
          <w:t>9</w:t>
        </w:r>
        <w:r w:rsidRPr="007729C4">
          <w:rPr>
            <w:rFonts w:cs="Lucida Sans Unicode"/>
            <w:sz w:val="18"/>
            <w:szCs w:val="18"/>
            <w:lang w:val="de-DE"/>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417" w:rsidRPr="00B01A65" w:rsidRDefault="00834417" w:rsidP="002C76B5">
    <w:pPr>
      <w:pStyle w:val="Fuzeile"/>
      <w:jc w:val="center"/>
      <w:rPr>
        <w:sz w:val="18"/>
        <w:szCs w:val="18"/>
      </w:rPr>
    </w:pPr>
    <w:r w:rsidRPr="002C76B5">
      <w:rPr>
        <w:noProof/>
        <w:lang w:eastAsia="de-AT"/>
      </w:rPr>
      <w:drawing>
        <wp:inline distT="0" distB="0" distL="0" distR="0">
          <wp:extent cx="4410075" cy="461915"/>
          <wp:effectExtent l="19050" t="0" r="9525" b="0"/>
          <wp:docPr id="6" name="Grafik 9" descr="BMG_GOEG_FGOE_ge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G_GOEG_FGOE_gef[1].jpg"/>
                  <pic:cNvPicPr/>
                </pic:nvPicPr>
                <pic:blipFill>
                  <a:blip r:embed="rId1"/>
                  <a:stretch>
                    <a:fillRect/>
                  </a:stretch>
                </pic:blipFill>
                <pic:spPr>
                  <a:xfrm>
                    <a:off x="0" y="0"/>
                    <a:ext cx="4433972" cy="464418"/>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417" w:rsidRDefault="00834417" w:rsidP="002C76B5">
      <w:r>
        <w:separator/>
      </w:r>
    </w:p>
  </w:footnote>
  <w:footnote w:type="continuationSeparator" w:id="0">
    <w:p w:rsidR="00834417" w:rsidRDefault="00834417" w:rsidP="002C76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417" w:rsidRPr="007729C4" w:rsidRDefault="00834417" w:rsidP="00EE1F2B">
    <w:pPr>
      <w:pStyle w:val="Kopfzeile"/>
      <w:pBdr>
        <w:bottom w:val="single" w:sz="4" w:space="1" w:color="auto"/>
      </w:pBdr>
      <w:jc w:val="center"/>
      <w:rPr>
        <w:rFonts w:cs="Lucida Sans Unicode"/>
        <w:b/>
        <w:sz w:val="18"/>
        <w:szCs w:val="18"/>
      </w:rPr>
    </w:pPr>
    <w:r w:rsidRPr="00B01A65">
      <w:rPr>
        <w:rFonts w:cs="Lucida Sans Unicode"/>
        <w:b/>
        <w:color w:val="auto"/>
        <w:sz w:val="18"/>
        <w:szCs w:val="18"/>
      </w:rPr>
      <w:t>Endbericht</w:t>
    </w:r>
    <w:r w:rsidRPr="007729C4">
      <w:rPr>
        <w:rFonts w:cs="Lucida Sans Unicode"/>
        <w:b/>
        <w:sz w:val="18"/>
        <w:szCs w:val="18"/>
      </w:rPr>
      <w:t xml:space="preserve"> Projekt Nr. </w:t>
    </w:r>
    <w:r w:rsidRPr="001B2D29">
      <w:rPr>
        <w:rFonts w:cs="Lucida Sans Unicode"/>
        <w:b/>
        <w:color w:val="000000" w:themeColor="text1"/>
        <w:sz w:val="18"/>
        <w:szCs w:val="18"/>
      </w:rPr>
      <w:t>2174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42EA"/>
    <w:multiLevelType w:val="hybridMultilevel"/>
    <w:tmpl w:val="0D7814F0"/>
    <w:lvl w:ilvl="0" w:tplc="AB464D68">
      <w:start w:val="1"/>
      <w:numFmt w:val="bullet"/>
      <w:lvlText w:val=""/>
      <w:lvlJc w:val="left"/>
      <w:pPr>
        <w:ind w:left="1068" w:hanging="360"/>
      </w:pPr>
      <w:rPr>
        <w:rFonts w:ascii="Symbol" w:hAnsi="Symbol" w:hint="default"/>
        <w:lang w:val="de-DE"/>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
    <w:nsid w:val="06B91FE3"/>
    <w:multiLevelType w:val="hybridMultilevel"/>
    <w:tmpl w:val="DE04DF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13CC39C0"/>
    <w:multiLevelType w:val="hybridMultilevel"/>
    <w:tmpl w:val="7D5A4D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210903C5"/>
    <w:multiLevelType w:val="hybridMultilevel"/>
    <w:tmpl w:val="963274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2A0F35B4"/>
    <w:multiLevelType w:val="hybridMultilevel"/>
    <w:tmpl w:val="2344350A"/>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37A97C5E"/>
    <w:multiLevelType w:val="hybridMultilevel"/>
    <w:tmpl w:val="1F5695FA"/>
    <w:lvl w:ilvl="0" w:tplc="920C43D2">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39122EA1"/>
    <w:multiLevelType w:val="hybridMultilevel"/>
    <w:tmpl w:val="997E1290"/>
    <w:lvl w:ilvl="0" w:tplc="82268BE6">
      <w:start w:val="1"/>
      <w:numFmt w:val="bullet"/>
      <w:lvlText w:val=""/>
      <w:lvlJc w:val="left"/>
      <w:pPr>
        <w:ind w:left="720" w:hanging="360"/>
      </w:pPr>
      <w:rPr>
        <w:rFonts w:ascii="Symbol" w:hAnsi="Symbol" w:hint="default"/>
        <w:u w:color="76923C" w:themeColor="accent3" w:themeShade="BF"/>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4709677B"/>
    <w:multiLevelType w:val="hybridMultilevel"/>
    <w:tmpl w:val="4A18EB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53193130"/>
    <w:multiLevelType w:val="hybridMultilevel"/>
    <w:tmpl w:val="8ED87F18"/>
    <w:lvl w:ilvl="0" w:tplc="3C285266">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54CB2E83"/>
    <w:multiLevelType w:val="hybridMultilevel"/>
    <w:tmpl w:val="19A42A80"/>
    <w:lvl w:ilvl="0" w:tplc="FD30C318">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nsid w:val="566B08F6"/>
    <w:multiLevelType w:val="multilevel"/>
    <w:tmpl w:val="DAA0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68043E"/>
    <w:multiLevelType w:val="hybridMultilevel"/>
    <w:tmpl w:val="F0AC845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nsid w:val="72451987"/>
    <w:multiLevelType w:val="hybridMultilevel"/>
    <w:tmpl w:val="FF78262C"/>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4FA61CEE">
      <w:start w:val="1"/>
      <w:numFmt w:val="bullet"/>
      <w:lvlText w:val="-"/>
      <w:lvlJc w:val="left"/>
      <w:pPr>
        <w:ind w:left="1800" w:hanging="360"/>
      </w:pPr>
      <w:rPr>
        <w:rFonts w:ascii="Bitstream Vera Sans" w:hAnsi="Bitstream Vera San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nsid w:val="7B763311"/>
    <w:multiLevelType w:val="hybridMultilevel"/>
    <w:tmpl w:val="F8FA3398"/>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6"/>
  </w:num>
  <w:num w:numId="4">
    <w:abstractNumId w:val="0"/>
  </w:num>
  <w:num w:numId="5">
    <w:abstractNumId w:val="7"/>
  </w:num>
  <w:num w:numId="6">
    <w:abstractNumId w:val="1"/>
  </w:num>
  <w:num w:numId="7">
    <w:abstractNumId w:val="3"/>
  </w:num>
  <w:num w:numId="8">
    <w:abstractNumId w:val="4"/>
  </w:num>
  <w:num w:numId="9">
    <w:abstractNumId w:val="5"/>
  </w:num>
  <w:num w:numId="10">
    <w:abstractNumId w:val="11"/>
  </w:num>
  <w:num w:numId="11">
    <w:abstractNumId w:val="13"/>
  </w:num>
  <w:num w:numId="12">
    <w:abstractNumId w:val="12"/>
  </w:num>
  <w:num w:numId="13">
    <w:abstractNumId w:val="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D22C13"/>
    <w:rsid w:val="000328BF"/>
    <w:rsid w:val="000407CC"/>
    <w:rsid w:val="00052A9F"/>
    <w:rsid w:val="000725ED"/>
    <w:rsid w:val="000B56F0"/>
    <w:rsid w:val="000C1DBB"/>
    <w:rsid w:val="000E042E"/>
    <w:rsid w:val="000E0D47"/>
    <w:rsid w:val="000E1D31"/>
    <w:rsid w:val="000E559F"/>
    <w:rsid w:val="000E71FF"/>
    <w:rsid w:val="00102177"/>
    <w:rsid w:val="001022DE"/>
    <w:rsid w:val="001075D0"/>
    <w:rsid w:val="0012395C"/>
    <w:rsid w:val="001440F6"/>
    <w:rsid w:val="0015612D"/>
    <w:rsid w:val="001628FD"/>
    <w:rsid w:val="001743EA"/>
    <w:rsid w:val="001B2D29"/>
    <w:rsid w:val="001C2C52"/>
    <w:rsid w:val="001C42A3"/>
    <w:rsid w:val="001D07AD"/>
    <w:rsid w:val="001E18F4"/>
    <w:rsid w:val="001E5FC2"/>
    <w:rsid w:val="0021063D"/>
    <w:rsid w:val="00210D8C"/>
    <w:rsid w:val="0021522A"/>
    <w:rsid w:val="0024088A"/>
    <w:rsid w:val="002642DB"/>
    <w:rsid w:val="002841F3"/>
    <w:rsid w:val="002862F0"/>
    <w:rsid w:val="002941F6"/>
    <w:rsid w:val="002A51E6"/>
    <w:rsid w:val="002C76B5"/>
    <w:rsid w:val="002D0A55"/>
    <w:rsid w:val="002D1DC9"/>
    <w:rsid w:val="002E097F"/>
    <w:rsid w:val="002E7D1A"/>
    <w:rsid w:val="002F2FA4"/>
    <w:rsid w:val="002F5CDA"/>
    <w:rsid w:val="002F7B14"/>
    <w:rsid w:val="00316888"/>
    <w:rsid w:val="00341384"/>
    <w:rsid w:val="003434E4"/>
    <w:rsid w:val="00353942"/>
    <w:rsid w:val="003761D2"/>
    <w:rsid w:val="00377FC5"/>
    <w:rsid w:val="00380E38"/>
    <w:rsid w:val="003A5DE6"/>
    <w:rsid w:val="003B1DBC"/>
    <w:rsid w:val="003B48C4"/>
    <w:rsid w:val="003C5648"/>
    <w:rsid w:val="003C6DE6"/>
    <w:rsid w:val="003D2CC5"/>
    <w:rsid w:val="003E2CEF"/>
    <w:rsid w:val="003E6DBA"/>
    <w:rsid w:val="003E6FC4"/>
    <w:rsid w:val="00425801"/>
    <w:rsid w:val="004310C9"/>
    <w:rsid w:val="0043267D"/>
    <w:rsid w:val="00453187"/>
    <w:rsid w:val="004767BC"/>
    <w:rsid w:val="004822FC"/>
    <w:rsid w:val="00496546"/>
    <w:rsid w:val="004A79CE"/>
    <w:rsid w:val="004B01D1"/>
    <w:rsid w:val="004C1247"/>
    <w:rsid w:val="004C5B7F"/>
    <w:rsid w:val="004D2A14"/>
    <w:rsid w:val="004E1A18"/>
    <w:rsid w:val="004F4F0D"/>
    <w:rsid w:val="00501147"/>
    <w:rsid w:val="00522E5A"/>
    <w:rsid w:val="005271CA"/>
    <w:rsid w:val="00551C8D"/>
    <w:rsid w:val="00552789"/>
    <w:rsid w:val="00554367"/>
    <w:rsid w:val="00556B72"/>
    <w:rsid w:val="005631FF"/>
    <w:rsid w:val="005632D7"/>
    <w:rsid w:val="0056764E"/>
    <w:rsid w:val="0057006A"/>
    <w:rsid w:val="00573D53"/>
    <w:rsid w:val="00586ADC"/>
    <w:rsid w:val="00592108"/>
    <w:rsid w:val="005A5E1A"/>
    <w:rsid w:val="005D52B6"/>
    <w:rsid w:val="005E2A71"/>
    <w:rsid w:val="005F38B4"/>
    <w:rsid w:val="006015E8"/>
    <w:rsid w:val="006051F1"/>
    <w:rsid w:val="00626062"/>
    <w:rsid w:val="00632D9F"/>
    <w:rsid w:val="00663C8B"/>
    <w:rsid w:val="00670279"/>
    <w:rsid w:val="006717A4"/>
    <w:rsid w:val="006754BA"/>
    <w:rsid w:val="00680F3B"/>
    <w:rsid w:val="00681B70"/>
    <w:rsid w:val="00686C5C"/>
    <w:rsid w:val="006A4A5F"/>
    <w:rsid w:val="006C439B"/>
    <w:rsid w:val="006C77D0"/>
    <w:rsid w:val="006D4024"/>
    <w:rsid w:val="006D4B75"/>
    <w:rsid w:val="006F0F3C"/>
    <w:rsid w:val="006F2F62"/>
    <w:rsid w:val="006F4AF5"/>
    <w:rsid w:val="00701EFB"/>
    <w:rsid w:val="00701FB8"/>
    <w:rsid w:val="00713A78"/>
    <w:rsid w:val="00723A30"/>
    <w:rsid w:val="00750372"/>
    <w:rsid w:val="00765095"/>
    <w:rsid w:val="007729C4"/>
    <w:rsid w:val="00784F5A"/>
    <w:rsid w:val="007867DB"/>
    <w:rsid w:val="007A234E"/>
    <w:rsid w:val="007A558D"/>
    <w:rsid w:val="007B62E5"/>
    <w:rsid w:val="007B761A"/>
    <w:rsid w:val="007D5444"/>
    <w:rsid w:val="0081218B"/>
    <w:rsid w:val="00834417"/>
    <w:rsid w:val="00843D17"/>
    <w:rsid w:val="008501B9"/>
    <w:rsid w:val="008527E0"/>
    <w:rsid w:val="00862E06"/>
    <w:rsid w:val="008763AB"/>
    <w:rsid w:val="00882E7A"/>
    <w:rsid w:val="00886BDA"/>
    <w:rsid w:val="008A0B08"/>
    <w:rsid w:val="008B10C5"/>
    <w:rsid w:val="008B21DD"/>
    <w:rsid w:val="008B3D45"/>
    <w:rsid w:val="008D0FCB"/>
    <w:rsid w:val="008E77D4"/>
    <w:rsid w:val="008F396C"/>
    <w:rsid w:val="008F5F5D"/>
    <w:rsid w:val="008F61B1"/>
    <w:rsid w:val="00901C54"/>
    <w:rsid w:val="0091239C"/>
    <w:rsid w:val="009326A6"/>
    <w:rsid w:val="009600D3"/>
    <w:rsid w:val="00961DAF"/>
    <w:rsid w:val="009648C4"/>
    <w:rsid w:val="00966AAD"/>
    <w:rsid w:val="00967F02"/>
    <w:rsid w:val="00970EEE"/>
    <w:rsid w:val="009752C3"/>
    <w:rsid w:val="009800FB"/>
    <w:rsid w:val="00990C82"/>
    <w:rsid w:val="009C1355"/>
    <w:rsid w:val="009D02B3"/>
    <w:rsid w:val="009D1AEE"/>
    <w:rsid w:val="009D1BDB"/>
    <w:rsid w:val="009E4ACD"/>
    <w:rsid w:val="009F4156"/>
    <w:rsid w:val="00A219BC"/>
    <w:rsid w:val="00A23371"/>
    <w:rsid w:val="00A27E10"/>
    <w:rsid w:val="00A526DC"/>
    <w:rsid w:val="00A6721A"/>
    <w:rsid w:val="00A74F77"/>
    <w:rsid w:val="00A86822"/>
    <w:rsid w:val="00AB200B"/>
    <w:rsid w:val="00AB7F53"/>
    <w:rsid w:val="00AC1978"/>
    <w:rsid w:val="00AC416A"/>
    <w:rsid w:val="00AC7824"/>
    <w:rsid w:val="00B00B7B"/>
    <w:rsid w:val="00B01A65"/>
    <w:rsid w:val="00B225FE"/>
    <w:rsid w:val="00B33758"/>
    <w:rsid w:val="00B3448E"/>
    <w:rsid w:val="00B352D9"/>
    <w:rsid w:val="00B565E1"/>
    <w:rsid w:val="00B56857"/>
    <w:rsid w:val="00B64DAC"/>
    <w:rsid w:val="00B917BB"/>
    <w:rsid w:val="00B97948"/>
    <w:rsid w:val="00BA4037"/>
    <w:rsid w:val="00BB57C2"/>
    <w:rsid w:val="00BE2D6B"/>
    <w:rsid w:val="00BF26A3"/>
    <w:rsid w:val="00BF26CE"/>
    <w:rsid w:val="00C040B4"/>
    <w:rsid w:val="00C3540F"/>
    <w:rsid w:val="00C40812"/>
    <w:rsid w:val="00C44D30"/>
    <w:rsid w:val="00C5362B"/>
    <w:rsid w:val="00C5760E"/>
    <w:rsid w:val="00C708CE"/>
    <w:rsid w:val="00C96CF5"/>
    <w:rsid w:val="00CB3B01"/>
    <w:rsid w:val="00CB63F6"/>
    <w:rsid w:val="00CB6DED"/>
    <w:rsid w:val="00CE5272"/>
    <w:rsid w:val="00CE64BF"/>
    <w:rsid w:val="00CF65E2"/>
    <w:rsid w:val="00D03431"/>
    <w:rsid w:val="00D1097E"/>
    <w:rsid w:val="00D20E50"/>
    <w:rsid w:val="00D22C13"/>
    <w:rsid w:val="00D51AC2"/>
    <w:rsid w:val="00D54E5C"/>
    <w:rsid w:val="00D711FA"/>
    <w:rsid w:val="00D815D6"/>
    <w:rsid w:val="00D819CD"/>
    <w:rsid w:val="00D9069B"/>
    <w:rsid w:val="00D92219"/>
    <w:rsid w:val="00DB5DE4"/>
    <w:rsid w:val="00DE22B3"/>
    <w:rsid w:val="00DE238A"/>
    <w:rsid w:val="00DE6821"/>
    <w:rsid w:val="00DF4A76"/>
    <w:rsid w:val="00DF64C0"/>
    <w:rsid w:val="00E37909"/>
    <w:rsid w:val="00E4208D"/>
    <w:rsid w:val="00E44E3E"/>
    <w:rsid w:val="00E455BC"/>
    <w:rsid w:val="00E53864"/>
    <w:rsid w:val="00E71871"/>
    <w:rsid w:val="00E77A6C"/>
    <w:rsid w:val="00EA6072"/>
    <w:rsid w:val="00EB02FF"/>
    <w:rsid w:val="00EC509A"/>
    <w:rsid w:val="00EC52A2"/>
    <w:rsid w:val="00ED44F7"/>
    <w:rsid w:val="00EE1F2B"/>
    <w:rsid w:val="00F44EBC"/>
    <w:rsid w:val="00F5224C"/>
    <w:rsid w:val="00F53C0A"/>
    <w:rsid w:val="00F56093"/>
    <w:rsid w:val="00F57C0F"/>
    <w:rsid w:val="00F92712"/>
    <w:rsid w:val="00FA2CF1"/>
    <w:rsid w:val="00FB66AB"/>
    <w:rsid w:val="00FC7193"/>
    <w:rsid w:val="00FD387D"/>
    <w:rsid w:val="00FD5963"/>
    <w:rsid w:val="00FE5DE6"/>
    <w:rsid w:val="00FF2A70"/>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ucida Sans Unicode" w:eastAsiaTheme="minorHAnsi" w:hAnsi="Lucida Sans Unicode" w:cs="Arial"/>
        <w:color w:val="000000"/>
        <w:szCs w:val="23"/>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64DAC"/>
  </w:style>
  <w:style w:type="paragraph" w:styleId="berschrift1">
    <w:name w:val="heading 1"/>
    <w:basedOn w:val="Standard"/>
    <w:next w:val="Standard"/>
    <w:link w:val="berschrift1Zchn"/>
    <w:uiPriority w:val="9"/>
    <w:qFormat/>
    <w:rsid w:val="00B64D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64D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64DAC"/>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B64DAC"/>
    <w:rPr>
      <w:rFonts w:asciiTheme="majorHAnsi" w:eastAsiaTheme="majorEastAsia" w:hAnsiTheme="majorHAnsi" w:cstheme="majorBidi"/>
      <w:b/>
      <w:bCs/>
      <w:color w:val="4F81BD" w:themeColor="accent1"/>
      <w:sz w:val="26"/>
      <w:szCs w:val="26"/>
    </w:rPr>
  </w:style>
  <w:style w:type="character" w:styleId="Platzhaltertext">
    <w:name w:val="Placeholder Text"/>
    <w:basedOn w:val="Absatz-Standardschriftart"/>
    <w:uiPriority w:val="99"/>
    <w:semiHidden/>
    <w:rsid w:val="002C76B5"/>
    <w:rPr>
      <w:color w:val="808080"/>
    </w:rPr>
  </w:style>
  <w:style w:type="paragraph" w:styleId="Sprechblasentext">
    <w:name w:val="Balloon Text"/>
    <w:basedOn w:val="Standard"/>
    <w:link w:val="SprechblasentextZchn"/>
    <w:uiPriority w:val="99"/>
    <w:semiHidden/>
    <w:unhideWhenUsed/>
    <w:rsid w:val="002C76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76B5"/>
    <w:rPr>
      <w:rFonts w:ascii="Tahoma" w:hAnsi="Tahoma" w:cs="Tahoma"/>
      <w:sz w:val="16"/>
      <w:szCs w:val="16"/>
    </w:rPr>
  </w:style>
  <w:style w:type="table" w:styleId="Tabellengitternetz">
    <w:name w:val="Table Grid"/>
    <w:basedOn w:val="NormaleTabelle"/>
    <w:uiPriority w:val="59"/>
    <w:rsid w:val="002C7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2C76B5"/>
    <w:pPr>
      <w:tabs>
        <w:tab w:val="center" w:pos="4536"/>
        <w:tab w:val="right" w:pos="9072"/>
      </w:tabs>
    </w:pPr>
  </w:style>
  <w:style w:type="character" w:customStyle="1" w:styleId="KopfzeileZchn">
    <w:name w:val="Kopfzeile Zchn"/>
    <w:basedOn w:val="Absatz-Standardschriftart"/>
    <w:link w:val="Kopfzeile"/>
    <w:uiPriority w:val="99"/>
    <w:rsid w:val="002C76B5"/>
  </w:style>
  <w:style w:type="paragraph" w:styleId="Fuzeile">
    <w:name w:val="footer"/>
    <w:basedOn w:val="Standard"/>
    <w:link w:val="FuzeileZchn"/>
    <w:uiPriority w:val="99"/>
    <w:unhideWhenUsed/>
    <w:rsid w:val="002C76B5"/>
    <w:pPr>
      <w:tabs>
        <w:tab w:val="center" w:pos="4536"/>
        <w:tab w:val="right" w:pos="9072"/>
      </w:tabs>
    </w:pPr>
  </w:style>
  <w:style w:type="character" w:customStyle="1" w:styleId="FuzeileZchn">
    <w:name w:val="Fußzeile Zchn"/>
    <w:basedOn w:val="Absatz-Standardschriftart"/>
    <w:link w:val="Fuzeile"/>
    <w:uiPriority w:val="99"/>
    <w:rsid w:val="002C76B5"/>
  </w:style>
  <w:style w:type="paragraph" w:styleId="Listenabsatz">
    <w:name w:val="List Paragraph"/>
    <w:basedOn w:val="Standard"/>
    <w:uiPriority w:val="99"/>
    <w:qFormat/>
    <w:rsid w:val="003E6FC4"/>
    <w:pPr>
      <w:ind w:left="720"/>
      <w:contextualSpacing/>
    </w:pPr>
  </w:style>
  <w:style w:type="character" w:styleId="Kommentarzeichen">
    <w:name w:val="annotation reference"/>
    <w:basedOn w:val="Absatz-Standardschriftart"/>
    <w:uiPriority w:val="99"/>
    <w:semiHidden/>
    <w:unhideWhenUsed/>
    <w:rsid w:val="00BF26CE"/>
    <w:rPr>
      <w:sz w:val="16"/>
      <w:szCs w:val="16"/>
    </w:rPr>
  </w:style>
  <w:style w:type="paragraph" w:styleId="Kommentartext">
    <w:name w:val="annotation text"/>
    <w:basedOn w:val="Standard"/>
    <w:link w:val="KommentartextZchn"/>
    <w:uiPriority w:val="99"/>
    <w:semiHidden/>
    <w:unhideWhenUsed/>
    <w:rsid w:val="00BF26CE"/>
    <w:rPr>
      <w:szCs w:val="20"/>
    </w:rPr>
  </w:style>
  <w:style w:type="character" w:customStyle="1" w:styleId="KommentartextZchn">
    <w:name w:val="Kommentartext Zchn"/>
    <w:basedOn w:val="Absatz-Standardschriftart"/>
    <w:link w:val="Kommentartext"/>
    <w:uiPriority w:val="99"/>
    <w:semiHidden/>
    <w:rsid w:val="00BF26CE"/>
    <w:rPr>
      <w:szCs w:val="20"/>
    </w:rPr>
  </w:style>
  <w:style w:type="paragraph" w:styleId="Kommentarthema">
    <w:name w:val="annotation subject"/>
    <w:basedOn w:val="Kommentartext"/>
    <w:next w:val="Kommentartext"/>
    <w:link w:val="KommentarthemaZchn"/>
    <w:uiPriority w:val="99"/>
    <w:semiHidden/>
    <w:unhideWhenUsed/>
    <w:rsid w:val="00BF26CE"/>
    <w:rPr>
      <w:b/>
      <w:bCs/>
    </w:rPr>
  </w:style>
  <w:style w:type="character" w:customStyle="1" w:styleId="KommentarthemaZchn">
    <w:name w:val="Kommentarthema Zchn"/>
    <w:basedOn w:val="KommentartextZchn"/>
    <w:link w:val="Kommentarthema"/>
    <w:uiPriority w:val="99"/>
    <w:semiHidden/>
    <w:rsid w:val="00BF26CE"/>
    <w:rPr>
      <w:b/>
      <w:bCs/>
      <w:szCs w:val="20"/>
    </w:rPr>
  </w:style>
  <w:style w:type="paragraph" w:customStyle="1" w:styleId="Listenabsatz2">
    <w:name w:val="Listenabsatz2"/>
    <w:basedOn w:val="Standard"/>
    <w:uiPriority w:val="34"/>
    <w:qFormat/>
    <w:rsid w:val="00554367"/>
    <w:pPr>
      <w:spacing w:after="200" w:line="276" w:lineRule="auto"/>
      <w:ind w:left="720"/>
      <w:contextualSpacing/>
    </w:pPr>
    <w:rPr>
      <w:rFonts w:ascii="Calibri" w:eastAsia="Times New Roman" w:hAnsi="Calibri" w:cs="Times New Roman"/>
      <w:color w:val="auto"/>
      <w:sz w:val="22"/>
      <w:szCs w:val="22"/>
      <w:lang w:eastAsia="de-AT"/>
    </w:rPr>
  </w:style>
  <w:style w:type="character" w:styleId="Hyperlink">
    <w:name w:val="Hyperlink"/>
    <w:basedOn w:val="Absatz-Standardschriftart"/>
    <w:uiPriority w:val="99"/>
    <w:semiHidden/>
    <w:unhideWhenUsed/>
    <w:rsid w:val="00C5760E"/>
    <w:rPr>
      <w:color w:val="0000FF"/>
      <w:u w:val="single"/>
    </w:rPr>
  </w:style>
  <w:style w:type="character" w:styleId="HTMLDefinition">
    <w:name w:val="HTML Definition"/>
    <w:basedOn w:val="Absatz-Standardschriftart"/>
    <w:uiPriority w:val="99"/>
    <w:semiHidden/>
    <w:unhideWhenUsed/>
    <w:rsid w:val="00C5760E"/>
    <w:rPr>
      <w:i/>
      <w:iCs/>
    </w:rPr>
  </w:style>
</w:styles>
</file>

<file path=word/webSettings.xml><?xml version="1.0" encoding="utf-8"?>
<w:webSettings xmlns:r="http://schemas.openxmlformats.org/officeDocument/2006/relationships" xmlns:w="http://schemas.openxmlformats.org/wordprocessingml/2006/main">
  <w:divs>
    <w:div w:id="245919599">
      <w:bodyDiv w:val="1"/>
      <w:marLeft w:val="0"/>
      <w:marRight w:val="0"/>
      <w:marTop w:val="0"/>
      <w:marBottom w:val="0"/>
      <w:divBdr>
        <w:top w:val="none" w:sz="0" w:space="0" w:color="auto"/>
        <w:left w:val="none" w:sz="0" w:space="0" w:color="auto"/>
        <w:bottom w:val="none" w:sz="0" w:space="0" w:color="auto"/>
        <w:right w:val="none" w:sz="0" w:space="0" w:color="auto"/>
      </w:divBdr>
      <w:divsChild>
        <w:div w:id="2066446628">
          <w:marLeft w:val="0"/>
          <w:marRight w:val="0"/>
          <w:marTop w:val="0"/>
          <w:marBottom w:val="0"/>
          <w:divBdr>
            <w:top w:val="none" w:sz="0" w:space="0" w:color="auto"/>
            <w:left w:val="none" w:sz="0" w:space="0" w:color="auto"/>
            <w:bottom w:val="none" w:sz="0" w:space="0" w:color="auto"/>
            <w:right w:val="none" w:sz="0" w:space="0" w:color="auto"/>
          </w:divBdr>
          <w:divsChild>
            <w:div w:id="2013950670">
              <w:marLeft w:val="0"/>
              <w:marRight w:val="0"/>
              <w:marTop w:val="0"/>
              <w:marBottom w:val="0"/>
              <w:divBdr>
                <w:top w:val="none" w:sz="0" w:space="0" w:color="auto"/>
                <w:left w:val="none" w:sz="0" w:space="0" w:color="auto"/>
                <w:bottom w:val="none" w:sz="0" w:space="0" w:color="auto"/>
                <w:right w:val="none" w:sz="0" w:space="0" w:color="auto"/>
              </w:divBdr>
              <w:divsChild>
                <w:div w:id="1086343243">
                  <w:marLeft w:val="0"/>
                  <w:marRight w:val="0"/>
                  <w:marTop w:val="0"/>
                  <w:marBottom w:val="0"/>
                  <w:divBdr>
                    <w:top w:val="none" w:sz="0" w:space="0" w:color="auto"/>
                    <w:left w:val="none" w:sz="0" w:space="0" w:color="auto"/>
                    <w:bottom w:val="none" w:sz="0" w:space="0" w:color="auto"/>
                    <w:right w:val="none" w:sz="0" w:space="0" w:color="auto"/>
                  </w:divBdr>
                  <w:divsChild>
                    <w:div w:id="1802990602">
                      <w:marLeft w:val="0"/>
                      <w:marRight w:val="0"/>
                      <w:marTop w:val="0"/>
                      <w:marBottom w:val="0"/>
                      <w:divBdr>
                        <w:top w:val="none" w:sz="0" w:space="0" w:color="auto"/>
                        <w:left w:val="none" w:sz="0" w:space="0" w:color="auto"/>
                        <w:bottom w:val="none" w:sz="0" w:space="0" w:color="auto"/>
                        <w:right w:val="none" w:sz="0" w:space="0" w:color="auto"/>
                      </w:divBdr>
                      <w:divsChild>
                        <w:div w:id="1566331282">
                          <w:marLeft w:val="0"/>
                          <w:marRight w:val="0"/>
                          <w:marTop w:val="0"/>
                          <w:marBottom w:val="0"/>
                          <w:divBdr>
                            <w:top w:val="none" w:sz="0" w:space="0" w:color="auto"/>
                            <w:left w:val="none" w:sz="0" w:space="0" w:color="auto"/>
                            <w:bottom w:val="none" w:sz="0" w:space="0" w:color="auto"/>
                            <w:right w:val="none" w:sz="0" w:space="0" w:color="auto"/>
                          </w:divBdr>
                          <w:divsChild>
                            <w:div w:id="224992100">
                              <w:marLeft w:val="0"/>
                              <w:marRight w:val="0"/>
                              <w:marTop w:val="0"/>
                              <w:marBottom w:val="0"/>
                              <w:divBdr>
                                <w:top w:val="none" w:sz="0" w:space="0" w:color="auto"/>
                                <w:left w:val="none" w:sz="0" w:space="0" w:color="auto"/>
                                <w:bottom w:val="none" w:sz="0" w:space="0" w:color="auto"/>
                                <w:right w:val="none" w:sz="0" w:space="0" w:color="auto"/>
                              </w:divBdr>
                              <w:divsChild>
                                <w:div w:id="1341086450">
                                  <w:marLeft w:val="0"/>
                                  <w:marRight w:val="0"/>
                                  <w:marTop w:val="0"/>
                                  <w:marBottom w:val="0"/>
                                  <w:divBdr>
                                    <w:top w:val="none" w:sz="0" w:space="0" w:color="auto"/>
                                    <w:left w:val="none" w:sz="0" w:space="0" w:color="auto"/>
                                    <w:bottom w:val="none" w:sz="0" w:space="0" w:color="auto"/>
                                    <w:right w:val="none" w:sz="0" w:space="0" w:color="auto"/>
                                  </w:divBdr>
                                  <w:divsChild>
                                    <w:div w:id="142822277">
                                      <w:marLeft w:val="0"/>
                                      <w:marRight w:val="0"/>
                                      <w:marTop w:val="0"/>
                                      <w:marBottom w:val="0"/>
                                      <w:divBdr>
                                        <w:top w:val="none" w:sz="0" w:space="0" w:color="auto"/>
                                        <w:left w:val="none" w:sz="0" w:space="0" w:color="auto"/>
                                        <w:bottom w:val="none" w:sz="0" w:space="0" w:color="auto"/>
                                        <w:right w:val="none" w:sz="0" w:space="0" w:color="auto"/>
                                      </w:divBdr>
                                      <w:divsChild>
                                        <w:div w:id="1361779424">
                                          <w:marLeft w:val="0"/>
                                          <w:marRight w:val="0"/>
                                          <w:marTop w:val="0"/>
                                          <w:marBottom w:val="0"/>
                                          <w:divBdr>
                                            <w:top w:val="none" w:sz="0" w:space="0" w:color="auto"/>
                                            <w:left w:val="none" w:sz="0" w:space="0" w:color="auto"/>
                                            <w:bottom w:val="none" w:sz="0" w:space="0" w:color="auto"/>
                                            <w:right w:val="none" w:sz="0" w:space="0" w:color="auto"/>
                                          </w:divBdr>
                                          <w:divsChild>
                                            <w:div w:id="12765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idel.at" TargetMode="External"/><Relationship Id="rId4" Type="http://schemas.openxmlformats.org/officeDocument/2006/relationships/settings" Target="settings.xml"/><Relationship Id="rId9" Type="http://schemas.openxmlformats.org/officeDocument/2006/relationships/hyperlink" Target="mailto:Gostencnik.edith@seidel.a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73A686-3FCB-44C3-8FA6-CEA3C30EC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2699</Words>
  <Characters>17007</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Gesundheit Österreich GmbH</Company>
  <LinksUpToDate>false</LinksUpToDate>
  <CharactersWithSpaces>19667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sandra.duernitzhofer</dc:creator>
  <cp:lastModifiedBy>cornelia</cp:lastModifiedBy>
  <cp:revision>19</cp:revision>
  <cp:lastPrinted>2013-12-04T14:58:00Z</cp:lastPrinted>
  <dcterms:created xsi:type="dcterms:W3CDTF">2013-12-10T10:36:00Z</dcterms:created>
  <dcterms:modified xsi:type="dcterms:W3CDTF">2014-05-28T14:23:00Z</dcterms:modified>
</cp:coreProperties>
</file>