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CFC050" w14:textId="1DABA047" w:rsidR="00DE238A" w:rsidRPr="001C42A3" w:rsidRDefault="007610F7" w:rsidP="00E455BC">
      <w:pPr>
        <w:spacing w:before="600" w:after="360"/>
        <w:jc w:val="center"/>
        <w:rPr>
          <w:rFonts w:cs="Lucida Sans Unicode"/>
          <w:b/>
          <w:noProof/>
          <w:color w:val="auto"/>
          <w:sz w:val="40"/>
          <w:szCs w:val="40"/>
          <w:lang w:eastAsia="de-AT"/>
        </w:rPr>
      </w:pPr>
      <w:r>
        <w:rPr>
          <w:rFonts w:cs="Lucida Sans Unicode"/>
          <w:b/>
          <w:noProof/>
          <w:color w:val="auto"/>
          <w:sz w:val="40"/>
          <w:szCs w:val="40"/>
          <w:lang w:eastAsia="de-AT"/>
        </w:rPr>
        <mc:AlternateContent>
          <mc:Choice Requires="wps">
            <w:drawing>
              <wp:anchor distT="0" distB="0" distL="114300" distR="114300" simplePos="0" relativeHeight="251660288" behindDoc="0" locked="0" layoutInCell="1" allowOverlap="1" wp14:anchorId="6D7E0937" wp14:editId="35E35F42">
                <wp:simplePos x="0" y="0"/>
                <wp:positionH relativeFrom="column">
                  <wp:posOffset>4906010</wp:posOffset>
                </wp:positionH>
                <wp:positionV relativeFrom="paragraph">
                  <wp:posOffset>-214630</wp:posOffset>
                </wp:positionV>
                <wp:extent cx="1181100" cy="1097280"/>
                <wp:effectExtent l="0" t="0" r="0" b="762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097280"/>
                        </a:xfrm>
                        <a:prstGeom prst="rect">
                          <a:avLst/>
                        </a:prstGeom>
                        <a:noFill/>
                        <a:ln>
                          <a:noFill/>
                        </a:ln>
                        <a:extLst>
                          <a:ext uri="{909E8E84-426E-40DD-AFC4-6F175D3DCCD1}">
                            <a14:hiddenFill xmlns:a14="http://schemas.microsoft.com/office/drawing/2010/main">
                              <a:solidFill>
                                <a:srgbClr val="D4A97E"/>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F1E75" w14:textId="54BAE603" w:rsidR="009107D1" w:rsidRPr="006A7835" w:rsidRDefault="009107D1" w:rsidP="008763AB">
                            <w:pPr>
                              <w:jc w:val="center"/>
                              <w:rPr>
                                <w:rFonts w:cs="Lucida Sans Unicode"/>
                                <w:i/>
                                <w:color w:val="auto"/>
                                <w:sz w:val="16"/>
                                <w:szCs w:val="16"/>
                              </w:rPr>
                            </w:pPr>
                            <w:r>
                              <w:fldChar w:fldCharType="begin"/>
                            </w:r>
                            <w:r>
                              <w:instrText xml:space="preserve"> INCLUDEPICTURE  "G:\\Daten\\Familienakademie\\Projekt Sicher bewegt\\FGÖ Sicherbewegt\\Berichtslegung_2015\\1_Endbericht\\FAMAK LOGO ganz neu 2009.GIF" \* MERGEFORMATINET </w:instrText>
                            </w:r>
                            <w:r>
                              <w:fldChar w:fldCharType="separate"/>
                            </w:r>
                            <w:r>
                              <w:pict w14:anchorId="2F115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1in">
                                  <v:imagedata r:id="rId8" r:href="rId9"/>
                                </v:shape>
                              </w:pic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E0937" id="Rectangle 2" o:spid="_x0000_s1026" style="position:absolute;left:0;text-align:left;margin-left:386.3pt;margin-top:-16.9pt;width:93pt;height:8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4o6swIAALEFAAAOAAAAZHJzL2Uyb0RvYy54bWysVNuO0zAQfUfiHyy/ZxMHt02iTVelaRHS&#10;AisWPsBNnMYisYPtNl0Q/87Yve++ICAPlu0Zn7mck7m923Ut2nJthJI5JjcRRlyWqhJyneOvX5ZB&#10;gpGxTFasVZLn+IkbfDd9/ep26DMeq0a1FdcIQKTJhj7HjbV9FoambHjHzI3quQRjrXTHLBz1Oqw0&#10;GwC9a8M4isbhoHTVa1VyY+C22Bvx1OPXNS/tp7o23KI2x5Cb9av268qt4fSWZWvN+kaUhzTYX2TR&#10;MSEh6AmqYJahjRYvoDpRamVUbW9K1YWqrkXJfQ1QDYmeVfPYsJ77WqA5pj+1yfw/2PLj9kEjUQF3&#10;GEnWAUWfoWlMrluOYteeoTcZeD32D9oVaPp7VX4zSKp5A158prUaGs4qSIo4//DqgTsYeIpWwwdV&#10;ATrbWOU7tat15wChB2jnCXk6EcJ3FpVwSUhCSAS8lWAjUTqJE09ZyLLj814b+46rDrlNjjUk7+HZ&#10;9t5Ylw7Lji4umlRL0bae9VZeXYDj/gaCw1Nnc2l4En+mUbpIFgkNaDxeBDQqimC2nNNgvCSTUfGm&#10;mM8L8svFJTRrRFVx6cIcBUXonxF2kPZeCidJGdWKysG5lIxer+atRlsGgi7oLJ0sfNPBcnYLr9Pw&#10;TYBanpVEYhq9jdNgOU4mAV3SUZBOoiSISPo2HUc0pcXyuqR7Ifm/l4SGHKejeORZukj6WW2R/17W&#10;xrJOWBgZrehynJycWOY0uJCVp9Yy0e73F61w6Z9bAXQfifaKdSLdi93uVjtAccpdqeoJtKsVKAtU&#10;CHMONo3SPzAaYGbk2HzfMM0xat9L0H9KKHVDxh/oaBLDQV9aVpcWJkuAyrHFaL+d2/1g2vRarBuI&#10;RHyPpJrBP1MLr+ZzVoc/DeaCL+oww9zguTx7r/Oknf4GAAD//wMAUEsDBBQABgAIAAAAIQBeMmGZ&#10;4AAAAAsBAAAPAAAAZHJzL2Rvd25yZXYueG1sTI/BTsMwDIbvSLxDZCRuW0or1q40nRASExeE2JC4&#10;Zo3XVjROm2RbeXvMCY62P/3+/moz20Gc0YfekYK7ZQICqXGmp1bBx/55UYAIUZPRgyNU8I0BNvX1&#10;VaVL4y70juddbAWHUCi1gi7GsZQyNB1aHZZuROLb0XmrI4++lcbrC4fbQaZJspJW98QfOj3iU4fN&#10;1+5kFUzuaIfiNX/5dFM6T/u3wm+3Qanbm/nxAUTEOf7B8KvP6lCz08GdyAQxKMjzdMWogkWWcQcm&#10;1vcFbw6MZusEZF3J/x3qHwAAAP//AwBQSwECLQAUAAYACAAAACEAtoM4kv4AAADhAQAAEwAAAAAA&#10;AAAAAAAAAAAAAAAAW0NvbnRlbnRfVHlwZXNdLnhtbFBLAQItABQABgAIAAAAIQA4/SH/1gAAAJQB&#10;AAALAAAAAAAAAAAAAAAAAC8BAABfcmVscy8ucmVsc1BLAQItABQABgAIAAAAIQAX94o6swIAALEF&#10;AAAOAAAAAAAAAAAAAAAAAC4CAABkcnMvZTJvRG9jLnhtbFBLAQItABQABgAIAAAAIQBeMmGZ4AAA&#10;AAsBAAAPAAAAAAAAAAAAAAAAAA0FAABkcnMvZG93bnJldi54bWxQSwUGAAAAAAQABADzAAAAGgYA&#10;AAAA&#10;" filled="f" fillcolor="#d4a97e" stroked="f">
                <v:textbox>
                  <w:txbxContent>
                    <w:p w14:paraId="139F1E75" w14:textId="54BAE603" w:rsidR="009107D1" w:rsidRPr="006A7835" w:rsidRDefault="009107D1" w:rsidP="008763AB">
                      <w:pPr>
                        <w:jc w:val="center"/>
                        <w:rPr>
                          <w:rFonts w:cs="Lucida Sans Unicode"/>
                          <w:i/>
                          <w:color w:val="auto"/>
                          <w:sz w:val="16"/>
                          <w:szCs w:val="16"/>
                        </w:rPr>
                      </w:pPr>
                      <w:r>
                        <w:fldChar w:fldCharType="begin"/>
                      </w:r>
                      <w:r>
                        <w:instrText xml:space="preserve"> INCLUDEPICTURE  "G:\\Daten\\Familienakademie\\Projekt Sicher bewegt\\FGÖ Sicherbewegt\\Berichtslegung_2015\\1_Endbericht\\FAMAK LOGO ganz neu 2009.GIF" \* MERGEFORMATINET </w:instrText>
                      </w:r>
                      <w:r>
                        <w:fldChar w:fldCharType="separate"/>
                      </w:r>
                      <w:r>
                        <w:pict w14:anchorId="2F11587A">
                          <v:shape id="_x0000_i1026" type="#_x0000_t75" style="width:1in;height:1in">
                            <v:imagedata r:id="rId8" r:href="rId10"/>
                          </v:shape>
                        </w:pict>
                      </w:r>
                      <w:r>
                        <w:fldChar w:fldCharType="end"/>
                      </w:r>
                    </w:p>
                  </w:txbxContent>
                </v:textbox>
              </v:rect>
            </w:pict>
          </mc:Fallback>
        </mc:AlternateContent>
      </w:r>
      <w:r w:rsidR="001C42A3" w:rsidRPr="001C42A3">
        <w:rPr>
          <w:rFonts w:cs="Lucida Sans Unicode"/>
          <w:b/>
          <w:color w:val="auto"/>
          <w:sz w:val="40"/>
          <w:szCs w:val="40"/>
        </w:rPr>
        <w:t>Endbericht</w:t>
      </w:r>
      <w:r w:rsidR="006A4A5F" w:rsidRPr="001C42A3">
        <w:rPr>
          <w:rFonts w:cs="Lucida Sans Unicode"/>
          <w:b/>
          <w:color w:val="auto"/>
          <w:sz w:val="40"/>
          <w:szCs w:val="40"/>
        </w:rPr>
        <w:t xml:space="preserve"> zu</w:t>
      </w:r>
      <w:r w:rsidR="00E77A6C" w:rsidRPr="001C42A3">
        <w:rPr>
          <w:rFonts w:cs="Lucida Sans Unicode"/>
          <w:b/>
          <w:noProof/>
          <w:color w:val="auto"/>
          <w:sz w:val="40"/>
          <w:szCs w:val="40"/>
          <w:lang w:eastAsia="de-AT"/>
        </w:rPr>
        <w:t>r Verbreitung der Projekterfahrungen und Ergebnisse</w:t>
      </w:r>
    </w:p>
    <w:p w14:paraId="01117304" w14:textId="77777777" w:rsidR="00453187" w:rsidRPr="00586ADC" w:rsidRDefault="00453187" w:rsidP="00453187">
      <w:pPr>
        <w:spacing w:before="120" w:after="120"/>
        <w:jc w:val="both"/>
        <w:rPr>
          <w:rFonts w:cs="Lucida Sans Unicode"/>
          <w:i/>
          <w:color w:val="auto"/>
          <w:sz w:val="18"/>
          <w:szCs w:val="18"/>
        </w:rPr>
      </w:pPr>
      <w:r w:rsidRPr="00586ADC">
        <w:rPr>
          <w:rFonts w:cs="Lucida Sans Unicode"/>
          <w:i/>
          <w:color w:val="auto"/>
          <w:sz w:val="18"/>
          <w:szCs w:val="18"/>
        </w:rPr>
        <w:t xml:space="preserve">Der Endbericht ist als kurzes zusammenfassendes Projektprodukt für den Transfer der Lernerfahrungen zu sehen. </w:t>
      </w:r>
      <w:r>
        <w:rPr>
          <w:rFonts w:cs="Lucida Sans Unicode"/>
          <w:i/>
          <w:color w:val="auto"/>
          <w:sz w:val="18"/>
          <w:szCs w:val="18"/>
        </w:rPr>
        <w:t>Er dient dem FGÖ einerseits zur abschließenden Bewertung des Projekts. Vor allem aber richtet sich der Bericht</w:t>
      </w:r>
      <w:r w:rsidRPr="00586ADC">
        <w:rPr>
          <w:rFonts w:cs="Lucida Sans Unicode"/>
          <w:b/>
          <w:i/>
          <w:color w:val="auto"/>
          <w:sz w:val="18"/>
          <w:szCs w:val="18"/>
        </w:rPr>
        <w:t xml:space="preserve"> </w:t>
      </w:r>
      <w:r>
        <w:rPr>
          <w:rFonts w:cs="Lucida Sans Unicode"/>
          <w:b/>
          <w:i/>
          <w:color w:val="auto"/>
          <w:sz w:val="18"/>
          <w:szCs w:val="18"/>
        </w:rPr>
        <w:t xml:space="preserve">an </w:t>
      </w:r>
      <w:r w:rsidRPr="00586ADC">
        <w:rPr>
          <w:rFonts w:cs="Lucida Sans Unicode"/>
          <w:b/>
          <w:i/>
          <w:color w:val="auto"/>
          <w:sz w:val="18"/>
          <w:szCs w:val="18"/>
        </w:rPr>
        <w:t xml:space="preserve">Umsetzer/innen zukünftiger Projekte </w:t>
      </w:r>
      <w:r w:rsidRPr="00586ADC">
        <w:rPr>
          <w:rFonts w:cs="Lucida Sans Unicode"/>
          <w:i/>
          <w:color w:val="auto"/>
          <w:sz w:val="18"/>
          <w:szCs w:val="18"/>
        </w:rPr>
        <w:t xml:space="preserve">und dient dazu, Projekterfahrungen und bewährte Aktivitäten und Methoden weiter zu verbreiten. </w:t>
      </w:r>
      <w:r>
        <w:rPr>
          <w:rFonts w:cs="Lucida Sans Unicode"/>
          <w:i/>
          <w:color w:val="auto"/>
          <w:sz w:val="18"/>
          <w:szCs w:val="18"/>
        </w:rPr>
        <w:t>Da in Fehlern zumeist das höchste Lernpotenzial steckt</w:t>
      </w:r>
      <w:r w:rsidRPr="00586ADC">
        <w:rPr>
          <w:rFonts w:cs="Lucida Sans Unicode"/>
          <w:i/>
          <w:color w:val="auto"/>
          <w:sz w:val="18"/>
          <w:szCs w:val="18"/>
        </w:rPr>
        <w:t>,</w:t>
      </w:r>
      <w:r>
        <w:rPr>
          <w:rFonts w:cs="Lucida Sans Unicode"/>
          <w:i/>
          <w:color w:val="auto"/>
          <w:sz w:val="18"/>
          <w:szCs w:val="18"/>
        </w:rPr>
        <w:t xml:space="preserve"> ist es wichtig</w:t>
      </w:r>
      <w:r w:rsidRPr="00586ADC">
        <w:rPr>
          <w:rFonts w:cs="Lucida Sans Unicode"/>
          <w:i/>
          <w:color w:val="auto"/>
          <w:sz w:val="18"/>
          <w:szCs w:val="18"/>
        </w:rPr>
        <w:t xml:space="preserve"> auch Dinge zu beschreiben, die sich nicht bewährt haben und Änderungen zwischen ursprünglichen Plänen und der realen Umsetzung nachvoll</w:t>
      </w:r>
      <w:r>
        <w:rPr>
          <w:rFonts w:cs="Lucida Sans Unicode"/>
          <w:i/>
          <w:color w:val="auto"/>
          <w:sz w:val="18"/>
          <w:szCs w:val="18"/>
        </w:rPr>
        <w:t>ziehbar zu machen.</w:t>
      </w:r>
    </w:p>
    <w:p w14:paraId="15760B8A" w14:textId="77777777" w:rsidR="00F44EBC" w:rsidRPr="00586ADC" w:rsidRDefault="00F44EBC" w:rsidP="00E455BC">
      <w:pPr>
        <w:spacing w:after="240"/>
        <w:jc w:val="both"/>
        <w:rPr>
          <w:rFonts w:cs="Lucida Sans Unicode"/>
          <w:i/>
          <w:color w:val="auto"/>
          <w:sz w:val="18"/>
          <w:szCs w:val="18"/>
        </w:rPr>
      </w:pPr>
      <w:r w:rsidRPr="00586ADC">
        <w:rPr>
          <w:rFonts w:cs="Lucida Sans Unicode"/>
          <w:i/>
          <w:color w:val="auto"/>
          <w:sz w:val="18"/>
          <w:szCs w:val="18"/>
        </w:rPr>
        <w:t>Der Endbericht ist</w:t>
      </w:r>
      <w:r w:rsidR="00686C5C" w:rsidRPr="00586ADC">
        <w:rPr>
          <w:rFonts w:cs="Lucida Sans Unicode"/>
          <w:i/>
          <w:color w:val="auto"/>
          <w:sz w:val="18"/>
          <w:szCs w:val="18"/>
        </w:rPr>
        <w:t xml:space="preserve"> –</w:t>
      </w:r>
      <w:r w:rsidR="003B1DBC" w:rsidRPr="00586ADC">
        <w:rPr>
          <w:rFonts w:cs="Lucida Sans Unicode"/>
          <w:i/>
          <w:color w:val="auto"/>
          <w:sz w:val="18"/>
          <w:szCs w:val="18"/>
        </w:rPr>
        <w:t xml:space="preserve"> </w:t>
      </w:r>
      <w:r w:rsidR="00686C5C" w:rsidRPr="00586ADC">
        <w:rPr>
          <w:rFonts w:cs="Lucida Sans Unicode"/>
          <w:i/>
          <w:color w:val="auto"/>
          <w:sz w:val="18"/>
          <w:szCs w:val="18"/>
        </w:rPr>
        <w:t>nach Freigabe durch Fördernehmer/in und FGÖ -</w:t>
      </w:r>
      <w:r w:rsidRPr="00586ADC">
        <w:rPr>
          <w:rFonts w:cs="Lucida Sans Unicode"/>
          <w:i/>
          <w:color w:val="auto"/>
          <w:sz w:val="18"/>
          <w:szCs w:val="18"/>
        </w:rPr>
        <w:t xml:space="preserve"> zur Veröffentlichung bestimmt und kann über die Website des FGÖ von allen interessierten Personen abgerufen werden.</w:t>
      </w:r>
    </w:p>
    <w:tbl>
      <w:tblPr>
        <w:tblStyle w:val="Tabellenraster"/>
        <w:tblW w:w="0" w:type="auto"/>
        <w:tblLook w:val="04A0" w:firstRow="1" w:lastRow="0" w:firstColumn="1" w:lastColumn="0" w:noHBand="0" w:noVBand="1"/>
      </w:tblPr>
      <w:tblGrid>
        <w:gridCol w:w="2917"/>
        <w:gridCol w:w="6143"/>
      </w:tblGrid>
      <w:tr w:rsidR="002C76B5" w:rsidRPr="001C42A3" w14:paraId="268DB4CD" w14:textId="77777777" w:rsidTr="00C040B4">
        <w:trPr>
          <w:trHeight w:val="794"/>
        </w:trPr>
        <w:tc>
          <w:tcPr>
            <w:tcW w:w="2963" w:type="dxa"/>
            <w:shd w:val="clear" w:color="auto" w:fill="D9D9D9" w:themeFill="background1" w:themeFillShade="D9"/>
            <w:vAlign w:val="center"/>
          </w:tcPr>
          <w:p w14:paraId="6CA5719E" w14:textId="77777777" w:rsidR="002C76B5" w:rsidRPr="001C42A3" w:rsidRDefault="002C76B5" w:rsidP="001C42A3">
            <w:pPr>
              <w:spacing w:before="20" w:after="20"/>
              <w:rPr>
                <w:rFonts w:cs="Lucida Sans Unicode"/>
                <w:b/>
                <w:sz w:val="22"/>
                <w:szCs w:val="22"/>
              </w:rPr>
            </w:pPr>
            <w:r w:rsidRPr="001C42A3">
              <w:rPr>
                <w:rFonts w:cs="Lucida Sans Unicode"/>
                <w:b/>
                <w:sz w:val="22"/>
                <w:szCs w:val="22"/>
              </w:rPr>
              <w:t>Projektnummer</w:t>
            </w:r>
          </w:p>
        </w:tc>
        <w:tc>
          <w:tcPr>
            <w:tcW w:w="6323" w:type="dxa"/>
            <w:vAlign w:val="center"/>
          </w:tcPr>
          <w:p w14:paraId="2204A07E" w14:textId="77777777" w:rsidR="002C76B5" w:rsidRPr="001C42A3" w:rsidRDefault="0007775D" w:rsidP="001C42A3">
            <w:pPr>
              <w:spacing w:before="20" w:after="20"/>
              <w:rPr>
                <w:rFonts w:cs="Lucida Sans Unicode"/>
                <w:sz w:val="22"/>
                <w:szCs w:val="22"/>
              </w:rPr>
            </w:pPr>
            <w:r>
              <w:rPr>
                <w:rFonts w:cs="Lucida Sans Unicode"/>
                <w:sz w:val="22"/>
                <w:szCs w:val="22"/>
              </w:rPr>
              <w:t>2307</w:t>
            </w:r>
          </w:p>
        </w:tc>
      </w:tr>
      <w:tr w:rsidR="002C76B5" w:rsidRPr="001C42A3" w14:paraId="1C81E4A3" w14:textId="77777777" w:rsidTr="00C040B4">
        <w:trPr>
          <w:trHeight w:val="794"/>
        </w:trPr>
        <w:tc>
          <w:tcPr>
            <w:tcW w:w="2963" w:type="dxa"/>
            <w:shd w:val="clear" w:color="auto" w:fill="D9D9D9" w:themeFill="background1" w:themeFillShade="D9"/>
            <w:vAlign w:val="center"/>
          </w:tcPr>
          <w:p w14:paraId="255DEAB3" w14:textId="77777777" w:rsidR="002C76B5" w:rsidRPr="001C42A3" w:rsidRDefault="002C76B5" w:rsidP="001C42A3">
            <w:pPr>
              <w:spacing w:before="20" w:after="20"/>
              <w:rPr>
                <w:rFonts w:cs="Lucida Sans Unicode"/>
                <w:b/>
                <w:sz w:val="22"/>
                <w:szCs w:val="22"/>
              </w:rPr>
            </w:pPr>
            <w:r w:rsidRPr="001C42A3">
              <w:rPr>
                <w:rFonts w:cs="Lucida Sans Unicode"/>
                <w:b/>
                <w:sz w:val="22"/>
                <w:szCs w:val="22"/>
              </w:rPr>
              <w:t>Projekttitel</w:t>
            </w:r>
          </w:p>
        </w:tc>
        <w:tc>
          <w:tcPr>
            <w:tcW w:w="6323" w:type="dxa"/>
            <w:vAlign w:val="center"/>
          </w:tcPr>
          <w:p w14:paraId="1F01A0C8" w14:textId="52BC2F83" w:rsidR="002C76B5" w:rsidRPr="001C42A3" w:rsidRDefault="00A13847" w:rsidP="001C42A3">
            <w:pPr>
              <w:spacing w:before="20" w:after="20"/>
              <w:rPr>
                <w:rFonts w:cs="Lucida Sans Unicode"/>
                <w:sz w:val="22"/>
                <w:szCs w:val="22"/>
              </w:rPr>
            </w:pPr>
            <w:r>
              <w:rPr>
                <w:rFonts w:cs="Lucida Sans Unicode"/>
                <w:sz w:val="22"/>
                <w:szCs w:val="22"/>
              </w:rPr>
              <w:t xml:space="preserve">Sicher bewegt </w:t>
            </w:r>
            <w:r w:rsidR="0007775D">
              <w:rPr>
                <w:rFonts w:cs="Lucida Sans Unicode"/>
                <w:sz w:val="22"/>
                <w:szCs w:val="22"/>
              </w:rPr>
              <w:t xml:space="preserve"> – Bewegungsprogramm zur Stärkung gesundheitlicher und mentaler Kräfte</w:t>
            </w:r>
          </w:p>
        </w:tc>
      </w:tr>
      <w:tr w:rsidR="00EC52A2" w:rsidRPr="001C42A3" w14:paraId="5AB13A91" w14:textId="77777777" w:rsidTr="00C040B4">
        <w:trPr>
          <w:trHeight w:val="794"/>
        </w:trPr>
        <w:tc>
          <w:tcPr>
            <w:tcW w:w="2963" w:type="dxa"/>
            <w:shd w:val="clear" w:color="auto" w:fill="D9D9D9" w:themeFill="background1" w:themeFillShade="D9"/>
            <w:vAlign w:val="center"/>
          </w:tcPr>
          <w:p w14:paraId="3E2CFBBC" w14:textId="77777777" w:rsidR="00EC52A2" w:rsidRPr="001C42A3" w:rsidRDefault="00EC52A2" w:rsidP="001C42A3">
            <w:pPr>
              <w:spacing w:before="20" w:after="20"/>
              <w:rPr>
                <w:rFonts w:cs="Lucida Sans Unicode"/>
                <w:b/>
                <w:sz w:val="22"/>
                <w:szCs w:val="22"/>
              </w:rPr>
            </w:pPr>
            <w:r w:rsidRPr="001C42A3">
              <w:rPr>
                <w:rFonts w:cs="Lucida Sans Unicode"/>
                <w:b/>
                <w:sz w:val="22"/>
                <w:szCs w:val="22"/>
              </w:rPr>
              <w:t>Projektträger/in</w:t>
            </w:r>
          </w:p>
        </w:tc>
        <w:tc>
          <w:tcPr>
            <w:tcW w:w="6323" w:type="dxa"/>
            <w:vAlign w:val="center"/>
          </w:tcPr>
          <w:p w14:paraId="5EC22FD0" w14:textId="77777777" w:rsidR="00EC52A2" w:rsidRPr="001C42A3" w:rsidRDefault="0007775D" w:rsidP="001C42A3">
            <w:pPr>
              <w:spacing w:before="20" w:after="20"/>
              <w:rPr>
                <w:rFonts w:cs="Lucida Sans Unicode"/>
                <w:sz w:val="22"/>
                <w:szCs w:val="22"/>
              </w:rPr>
            </w:pPr>
            <w:r>
              <w:rPr>
                <w:rFonts w:cs="Lucida Sans Unicode"/>
                <w:sz w:val="22"/>
                <w:szCs w:val="22"/>
              </w:rPr>
              <w:t>SPES Familien-Akademie</w:t>
            </w:r>
          </w:p>
        </w:tc>
      </w:tr>
      <w:tr w:rsidR="002C76B5" w:rsidRPr="001C42A3" w14:paraId="47870A13" w14:textId="77777777" w:rsidTr="00C040B4">
        <w:trPr>
          <w:trHeight w:val="794"/>
        </w:trPr>
        <w:tc>
          <w:tcPr>
            <w:tcW w:w="2963" w:type="dxa"/>
            <w:shd w:val="clear" w:color="auto" w:fill="D9D9D9" w:themeFill="background1" w:themeFillShade="D9"/>
            <w:vAlign w:val="center"/>
          </w:tcPr>
          <w:p w14:paraId="5C20BE1E" w14:textId="77777777" w:rsidR="002C76B5" w:rsidRPr="001C42A3" w:rsidRDefault="002C76B5" w:rsidP="001C42A3">
            <w:pPr>
              <w:spacing w:before="20" w:after="20"/>
              <w:rPr>
                <w:rFonts w:cs="Lucida Sans Unicode"/>
                <w:b/>
                <w:sz w:val="22"/>
                <w:szCs w:val="22"/>
              </w:rPr>
            </w:pPr>
            <w:r w:rsidRPr="001C42A3">
              <w:rPr>
                <w:rFonts w:cs="Lucida Sans Unicode"/>
                <w:b/>
                <w:sz w:val="22"/>
                <w:szCs w:val="22"/>
              </w:rPr>
              <w:t>Projektlaufzeit</w:t>
            </w:r>
            <w:r w:rsidR="00453187">
              <w:rPr>
                <w:rFonts w:cs="Lucida Sans Unicode"/>
                <w:b/>
                <w:sz w:val="22"/>
                <w:szCs w:val="22"/>
              </w:rPr>
              <w:t>, Projektdauer in Monaten</w:t>
            </w:r>
          </w:p>
        </w:tc>
        <w:tc>
          <w:tcPr>
            <w:tcW w:w="6323" w:type="dxa"/>
            <w:vAlign w:val="center"/>
          </w:tcPr>
          <w:p w14:paraId="6F2A5EE2" w14:textId="4B7F7FCC" w:rsidR="002C76B5" w:rsidRPr="001C42A3" w:rsidRDefault="0007775D" w:rsidP="001C42A3">
            <w:pPr>
              <w:spacing w:before="20" w:after="20"/>
              <w:rPr>
                <w:rFonts w:cs="Lucida Sans Unicode"/>
                <w:sz w:val="22"/>
                <w:szCs w:val="22"/>
              </w:rPr>
            </w:pPr>
            <w:r>
              <w:rPr>
                <w:rFonts w:cs="Lucida Sans Unicode"/>
                <w:sz w:val="22"/>
                <w:szCs w:val="22"/>
              </w:rPr>
              <w:t>15.4.2013-31.3.2015</w:t>
            </w:r>
            <w:r w:rsidR="00FC4E5B">
              <w:rPr>
                <w:rFonts w:cs="Lucida Sans Unicode"/>
                <w:sz w:val="22"/>
                <w:szCs w:val="22"/>
              </w:rPr>
              <w:t>, 24 Monate</w:t>
            </w:r>
          </w:p>
        </w:tc>
      </w:tr>
      <w:tr w:rsidR="00D9069B" w:rsidRPr="001C42A3" w14:paraId="696B60BC" w14:textId="77777777" w:rsidTr="00D57219">
        <w:trPr>
          <w:trHeight w:val="794"/>
        </w:trPr>
        <w:tc>
          <w:tcPr>
            <w:tcW w:w="2963" w:type="dxa"/>
            <w:shd w:val="clear" w:color="auto" w:fill="D9D9D9" w:themeFill="background1" w:themeFillShade="D9"/>
            <w:vAlign w:val="center"/>
          </w:tcPr>
          <w:p w14:paraId="229A4C0D" w14:textId="77777777" w:rsidR="00D9069B" w:rsidRPr="001C42A3" w:rsidRDefault="008F61B1" w:rsidP="008F61B1">
            <w:pPr>
              <w:spacing w:before="20" w:after="20"/>
              <w:rPr>
                <w:rFonts w:cs="Lucida Sans Unicode"/>
                <w:b/>
                <w:sz w:val="22"/>
                <w:szCs w:val="22"/>
              </w:rPr>
            </w:pPr>
            <w:r>
              <w:rPr>
                <w:rFonts w:cs="Lucida Sans Unicode"/>
                <w:b/>
                <w:sz w:val="22"/>
                <w:szCs w:val="22"/>
              </w:rPr>
              <w:t>Schwerpunktz</w:t>
            </w:r>
            <w:r w:rsidR="00D9069B" w:rsidRPr="001C42A3">
              <w:rPr>
                <w:rFonts w:cs="Lucida Sans Unicode"/>
                <w:b/>
                <w:sz w:val="22"/>
                <w:szCs w:val="22"/>
              </w:rPr>
              <w:t>ielgruppe</w:t>
            </w:r>
            <w:r>
              <w:rPr>
                <w:rFonts w:cs="Lucida Sans Unicode"/>
                <w:b/>
                <w:sz w:val="22"/>
                <w:szCs w:val="22"/>
              </w:rPr>
              <w:t>/n</w:t>
            </w:r>
          </w:p>
        </w:tc>
        <w:tc>
          <w:tcPr>
            <w:tcW w:w="6323" w:type="dxa"/>
            <w:shd w:val="clear" w:color="auto" w:fill="auto"/>
            <w:vAlign w:val="center"/>
          </w:tcPr>
          <w:p w14:paraId="14645DB3" w14:textId="5D814220" w:rsidR="00D9069B" w:rsidRPr="00624A23" w:rsidRDefault="00D57219" w:rsidP="00624A23">
            <w:pPr>
              <w:pBdr>
                <w:top w:val="inset" w:sz="6" w:space="5" w:color="D9D9D9" w:themeColor="background1" w:themeShade="D9"/>
                <w:left w:val="inset" w:sz="6" w:space="5" w:color="D9D9D9" w:themeColor="background1" w:themeShade="D9"/>
                <w:bottom w:val="outset" w:sz="6" w:space="5" w:color="D9D9D9" w:themeColor="background1" w:themeShade="D9"/>
                <w:right w:val="outset" w:sz="6" w:space="5" w:color="D9D9D9" w:themeColor="background1" w:themeShade="D9"/>
              </w:pBdr>
              <w:spacing w:before="20" w:after="20"/>
              <w:rPr>
                <w:rFonts w:cs="Lucida Sans Unicode"/>
                <w:sz w:val="22"/>
                <w:szCs w:val="22"/>
              </w:rPr>
            </w:pPr>
            <w:r w:rsidRPr="00D57219">
              <w:rPr>
                <w:rFonts w:cs="Lucida Sans Unicode"/>
                <w:sz w:val="22"/>
                <w:szCs w:val="22"/>
              </w:rPr>
              <w:t>Gemeindeverantwo</w:t>
            </w:r>
            <w:r w:rsidR="00FC4E5B">
              <w:rPr>
                <w:rFonts w:cs="Lucida Sans Unicode"/>
                <w:sz w:val="22"/>
                <w:szCs w:val="22"/>
              </w:rPr>
              <w:t xml:space="preserve">rtliche, Lehrer/innen, </w:t>
            </w:r>
            <w:r w:rsidRPr="00D57219">
              <w:rPr>
                <w:rFonts w:cs="Lucida Sans Unicode"/>
                <w:sz w:val="22"/>
                <w:szCs w:val="22"/>
              </w:rPr>
              <w:t>Kinder im Al</w:t>
            </w:r>
            <w:r w:rsidR="00FC4E5B">
              <w:rPr>
                <w:rFonts w:cs="Lucida Sans Unicode"/>
                <w:sz w:val="22"/>
                <w:szCs w:val="22"/>
              </w:rPr>
              <w:t xml:space="preserve">ter von 6 bis 10 </w:t>
            </w:r>
            <w:r w:rsidRPr="00D57219">
              <w:rPr>
                <w:rFonts w:cs="Lucida Sans Unicode"/>
                <w:sz w:val="22"/>
                <w:szCs w:val="22"/>
              </w:rPr>
              <w:t xml:space="preserve"> Jahren, deren Eltern sowie Personen ab 55 Jahre.</w:t>
            </w:r>
          </w:p>
        </w:tc>
      </w:tr>
      <w:tr w:rsidR="005D52B6" w:rsidRPr="001C42A3" w14:paraId="45459FC2" w14:textId="77777777" w:rsidTr="00C040B4">
        <w:trPr>
          <w:trHeight w:val="794"/>
        </w:trPr>
        <w:tc>
          <w:tcPr>
            <w:tcW w:w="2963" w:type="dxa"/>
            <w:shd w:val="clear" w:color="auto" w:fill="D9D9D9" w:themeFill="background1" w:themeFillShade="D9"/>
            <w:vAlign w:val="center"/>
          </w:tcPr>
          <w:p w14:paraId="576AFBCA" w14:textId="77777777" w:rsidR="005D52B6" w:rsidRPr="001C42A3" w:rsidRDefault="004F4F0D" w:rsidP="001C42A3">
            <w:pPr>
              <w:spacing w:before="20" w:after="20"/>
              <w:rPr>
                <w:rFonts w:cs="Lucida Sans Unicode"/>
                <w:b/>
                <w:sz w:val="22"/>
                <w:szCs w:val="22"/>
              </w:rPr>
            </w:pPr>
            <w:r w:rsidRPr="001C42A3">
              <w:rPr>
                <w:rFonts w:cs="Lucida Sans Unicode"/>
                <w:b/>
                <w:sz w:val="22"/>
                <w:szCs w:val="22"/>
              </w:rPr>
              <w:t xml:space="preserve">Erreichte </w:t>
            </w:r>
            <w:r w:rsidR="004E1A18" w:rsidRPr="001C42A3">
              <w:rPr>
                <w:rFonts w:cs="Lucida Sans Unicode"/>
                <w:b/>
                <w:sz w:val="22"/>
                <w:szCs w:val="22"/>
              </w:rPr>
              <w:br/>
            </w:r>
            <w:r w:rsidR="005D52B6" w:rsidRPr="001C42A3">
              <w:rPr>
                <w:rFonts w:cs="Lucida Sans Unicode"/>
                <w:b/>
                <w:sz w:val="22"/>
                <w:szCs w:val="22"/>
              </w:rPr>
              <w:t>Zielgruppengröße</w:t>
            </w:r>
          </w:p>
        </w:tc>
        <w:tc>
          <w:tcPr>
            <w:tcW w:w="6323" w:type="dxa"/>
            <w:vAlign w:val="center"/>
          </w:tcPr>
          <w:p w14:paraId="3E4A5903" w14:textId="598948A7" w:rsidR="005D52B6" w:rsidRPr="00ED7E59" w:rsidRDefault="00ED7E59" w:rsidP="00ED7E59">
            <w:pPr>
              <w:spacing w:before="20" w:after="20"/>
              <w:rPr>
                <w:rFonts w:cs="Lucida Sans Unicode"/>
                <w:color w:val="auto"/>
                <w:sz w:val="22"/>
                <w:szCs w:val="22"/>
              </w:rPr>
            </w:pPr>
            <w:r w:rsidRPr="00ED7E59">
              <w:rPr>
                <w:rFonts w:cs="Lucida Sans Unicode"/>
                <w:color w:val="auto"/>
                <w:sz w:val="22"/>
                <w:szCs w:val="22"/>
              </w:rPr>
              <w:t xml:space="preserve">16 Gemeinden (96 Gemeindeverantwortliche), 18 </w:t>
            </w:r>
            <w:r w:rsidR="006A7835" w:rsidRPr="00ED7E59">
              <w:rPr>
                <w:rFonts w:cs="Lucida Sans Unicode"/>
                <w:color w:val="auto"/>
                <w:sz w:val="22"/>
                <w:szCs w:val="22"/>
              </w:rPr>
              <w:t>Volksschulen (</w:t>
            </w:r>
            <w:r w:rsidRPr="00ED7E59">
              <w:rPr>
                <w:rFonts w:cs="Lucida Sans Unicode"/>
                <w:color w:val="auto"/>
                <w:sz w:val="22"/>
                <w:szCs w:val="22"/>
              </w:rPr>
              <w:t>19</w:t>
            </w:r>
            <w:r w:rsidR="006A7835" w:rsidRPr="00ED7E59">
              <w:rPr>
                <w:rFonts w:cs="Lucida Sans Unicode"/>
                <w:color w:val="auto"/>
                <w:sz w:val="22"/>
                <w:szCs w:val="22"/>
              </w:rPr>
              <w:t>80 Kinder) und deren Eltern</w:t>
            </w:r>
            <w:r w:rsidRPr="00ED7E59">
              <w:rPr>
                <w:rFonts w:cs="Lucida Sans Unicode"/>
                <w:color w:val="auto"/>
                <w:sz w:val="22"/>
                <w:szCs w:val="22"/>
              </w:rPr>
              <w:t xml:space="preserve"> (640 Personen</w:t>
            </w:r>
            <w:r>
              <w:rPr>
                <w:rFonts w:cs="Lucida Sans Unicode"/>
                <w:color w:val="auto"/>
                <w:sz w:val="22"/>
                <w:szCs w:val="22"/>
              </w:rPr>
              <w:t xml:space="preserve"> aktiv</w:t>
            </w:r>
            <w:r w:rsidRPr="00ED7E59">
              <w:rPr>
                <w:rFonts w:cs="Lucida Sans Unicode"/>
                <w:color w:val="auto"/>
                <w:sz w:val="22"/>
                <w:szCs w:val="22"/>
              </w:rPr>
              <w:t>)</w:t>
            </w:r>
            <w:r w:rsidR="006A7835" w:rsidRPr="00ED7E59">
              <w:rPr>
                <w:rFonts w:cs="Lucida Sans Unicode"/>
                <w:color w:val="auto"/>
                <w:sz w:val="22"/>
                <w:szCs w:val="22"/>
              </w:rPr>
              <w:t>, ältere Menschen ab 55</w:t>
            </w:r>
            <w:r w:rsidRPr="00ED7E59">
              <w:rPr>
                <w:rFonts w:cs="Lucida Sans Unicode"/>
                <w:color w:val="auto"/>
                <w:sz w:val="22"/>
                <w:szCs w:val="22"/>
              </w:rPr>
              <w:t xml:space="preserve"> (160 Personen)</w:t>
            </w:r>
          </w:p>
        </w:tc>
      </w:tr>
      <w:tr w:rsidR="009C1355" w:rsidRPr="001C42A3" w14:paraId="56903F5E" w14:textId="77777777" w:rsidTr="00C040B4">
        <w:trPr>
          <w:trHeight w:val="794"/>
        </w:trPr>
        <w:tc>
          <w:tcPr>
            <w:tcW w:w="2963" w:type="dxa"/>
            <w:shd w:val="clear" w:color="auto" w:fill="D9D9D9" w:themeFill="background1" w:themeFillShade="D9"/>
            <w:vAlign w:val="center"/>
          </w:tcPr>
          <w:p w14:paraId="1B0E9CE3" w14:textId="77777777" w:rsidR="009C1355" w:rsidRPr="001C42A3" w:rsidRDefault="000E559F" w:rsidP="001C42A3">
            <w:pPr>
              <w:spacing w:before="20" w:after="20"/>
              <w:rPr>
                <w:rFonts w:cs="Lucida Sans Unicode"/>
                <w:b/>
                <w:sz w:val="22"/>
                <w:szCs w:val="22"/>
              </w:rPr>
            </w:pPr>
            <w:r w:rsidRPr="001C42A3">
              <w:rPr>
                <w:rFonts w:cs="Lucida Sans Unicode"/>
                <w:b/>
                <w:sz w:val="22"/>
                <w:szCs w:val="22"/>
              </w:rPr>
              <w:t>Zentrale Kooperationspartner/innen</w:t>
            </w:r>
          </w:p>
        </w:tc>
        <w:tc>
          <w:tcPr>
            <w:tcW w:w="6323" w:type="dxa"/>
            <w:vAlign w:val="center"/>
          </w:tcPr>
          <w:p w14:paraId="1AA567EA" w14:textId="5E47F49B" w:rsidR="009C1355" w:rsidRPr="001C42A3" w:rsidRDefault="00EC5FC1" w:rsidP="001C42A3">
            <w:pPr>
              <w:spacing w:before="20" w:after="20"/>
              <w:rPr>
                <w:rFonts w:cs="Lucida Sans Unicode"/>
                <w:sz w:val="22"/>
                <w:szCs w:val="22"/>
              </w:rPr>
            </w:pPr>
            <w:r>
              <w:rPr>
                <w:rFonts w:cs="Lucida Sans Unicode"/>
                <w:sz w:val="22"/>
                <w:szCs w:val="22"/>
              </w:rPr>
              <w:t>Klimabündnis OÖ, Abteilung Gesundheit und Familienreferat des Landes OÖ, PGA, Sportpraxis</w:t>
            </w:r>
            <w:r w:rsidR="00FC4E5B">
              <w:rPr>
                <w:rFonts w:cs="Lucida Sans Unicode"/>
                <w:sz w:val="22"/>
                <w:szCs w:val="22"/>
              </w:rPr>
              <w:t xml:space="preserve"> </w:t>
            </w:r>
            <w:r>
              <w:rPr>
                <w:rFonts w:cs="Lucida Sans Unicode"/>
                <w:sz w:val="22"/>
                <w:szCs w:val="22"/>
              </w:rPr>
              <w:t>Baierl</w:t>
            </w:r>
          </w:p>
        </w:tc>
      </w:tr>
      <w:tr w:rsidR="005D52B6" w:rsidRPr="001C42A3" w14:paraId="5A7D7415" w14:textId="77777777" w:rsidTr="00C040B4">
        <w:trPr>
          <w:trHeight w:val="794"/>
        </w:trPr>
        <w:tc>
          <w:tcPr>
            <w:tcW w:w="2963" w:type="dxa"/>
            <w:shd w:val="clear" w:color="auto" w:fill="D9D9D9" w:themeFill="background1" w:themeFillShade="D9"/>
            <w:vAlign w:val="center"/>
          </w:tcPr>
          <w:p w14:paraId="76DBDE4C" w14:textId="77777777" w:rsidR="005D52B6" w:rsidRPr="001C42A3" w:rsidRDefault="005D52B6" w:rsidP="001C42A3">
            <w:pPr>
              <w:spacing w:before="20" w:after="20"/>
              <w:rPr>
                <w:rFonts w:cs="Lucida Sans Unicode"/>
                <w:b/>
                <w:sz w:val="22"/>
                <w:szCs w:val="22"/>
              </w:rPr>
            </w:pPr>
            <w:r w:rsidRPr="001C42A3">
              <w:rPr>
                <w:rFonts w:cs="Lucida Sans Unicode"/>
                <w:b/>
                <w:sz w:val="22"/>
                <w:szCs w:val="22"/>
              </w:rPr>
              <w:t>Autoren/Autorinnen</w:t>
            </w:r>
          </w:p>
        </w:tc>
        <w:tc>
          <w:tcPr>
            <w:tcW w:w="6323" w:type="dxa"/>
            <w:vAlign w:val="center"/>
          </w:tcPr>
          <w:p w14:paraId="6BEC120D" w14:textId="77777777" w:rsidR="005D52B6" w:rsidRPr="001C42A3" w:rsidRDefault="0007775D" w:rsidP="001C42A3">
            <w:pPr>
              <w:spacing w:before="20" w:after="20"/>
              <w:rPr>
                <w:rFonts w:cs="Lucida Sans Unicode"/>
                <w:sz w:val="22"/>
                <w:szCs w:val="22"/>
              </w:rPr>
            </w:pPr>
            <w:r>
              <w:rPr>
                <w:rFonts w:cs="Lucida Sans Unicode"/>
                <w:sz w:val="22"/>
                <w:szCs w:val="22"/>
              </w:rPr>
              <w:t>Mag.</w:t>
            </w:r>
            <w:r w:rsidRPr="00FC4E5B">
              <w:rPr>
                <w:rFonts w:cs="Lucida Sans Unicode"/>
                <w:sz w:val="22"/>
                <w:szCs w:val="22"/>
                <w:vertAlign w:val="superscript"/>
              </w:rPr>
              <w:t>a</w:t>
            </w:r>
            <w:r>
              <w:rPr>
                <w:rFonts w:cs="Lucida Sans Unicode"/>
                <w:sz w:val="22"/>
                <w:szCs w:val="22"/>
              </w:rPr>
              <w:t xml:space="preserve"> Birgit Appelt</w:t>
            </w:r>
          </w:p>
        </w:tc>
      </w:tr>
      <w:tr w:rsidR="005D52B6" w:rsidRPr="001C42A3" w14:paraId="20AA4632" w14:textId="77777777" w:rsidTr="00C040B4">
        <w:trPr>
          <w:trHeight w:val="794"/>
        </w:trPr>
        <w:tc>
          <w:tcPr>
            <w:tcW w:w="2963" w:type="dxa"/>
            <w:shd w:val="clear" w:color="auto" w:fill="D9D9D9" w:themeFill="background1" w:themeFillShade="D9"/>
            <w:vAlign w:val="center"/>
          </w:tcPr>
          <w:p w14:paraId="19DB311C" w14:textId="77777777" w:rsidR="005D52B6" w:rsidRPr="001C42A3" w:rsidRDefault="005D52B6" w:rsidP="001C42A3">
            <w:pPr>
              <w:spacing w:before="20" w:after="20"/>
              <w:rPr>
                <w:rFonts w:cs="Lucida Sans Unicode"/>
                <w:b/>
                <w:sz w:val="22"/>
                <w:szCs w:val="22"/>
              </w:rPr>
            </w:pPr>
            <w:r w:rsidRPr="001C42A3">
              <w:rPr>
                <w:rFonts w:cs="Lucida Sans Unicode"/>
                <w:b/>
                <w:sz w:val="22"/>
                <w:szCs w:val="22"/>
              </w:rPr>
              <w:t xml:space="preserve">Emailadresse/n </w:t>
            </w:r>
            <w:r w:rsidRPr="001C42A3">
              <w:rPr>
                <w:rFonts w:cs="Lucida Sans Unicode"/>
                <w:b/>
                <w:sz w:val="22"/>
                <w:szCs w:val="22"/>
              </w:rPr>
              <w:br/>
              <w:t>Ansprechpartner/innen</w:t>
            </w:r>
          </w:p>
        </w:tc>
        <w:tc>
          <w:tcPr>
            <w:tcW w:w="6323" w:type="dxa"/>
            <w:vAlign w:val="center"/>
          </w:tcPr>
          <w:p w14:paraId="08F7ACBB" w14:textId="77777777" w:rsidR="005D52B6" w:rsidRPr="001C42A3" w:rsidRDefault="0007775D" w:rsidP="001C42A3">
            <w:pPr>
              <w:spacing w:before="20" w:after="20"/>
              <w:rPr>
                <w:rFonts w:cs="Lucida Sans Unicode"/>
                <w:sz w:val="22"/>
                <w:szCs w:val="22"/>
              </w:rPr>
            </w:pPr>
            <w:r>
              <w:rPr>
                <w:rFonts w:cs="Lucida Sans Unicode"/>
                <w:sz w:val="22"/>
                <w:szCs w:val="22"/>
              </w:rPr>
              <w:t>appelt@spes.co.at</w:t>
            </w:r>
          </w:p>
        </w:tc>
      </w:tr>
      <w:tr w:rsidR="005D52B6" w:rsidRPr="001C42A3" w14:paraId="478B7C12" w14:textId="77777777" w:rsidTr="00C040B4">
        <w:trPr>
          <w:trHeight w:val="794"/>
        </w:trPr>
        <w:tc>
          <w:tcPr>
            <w:tcW w:w="2963" w:type="dxa"/>
            <w:shd w:val="clear" w:color="auto" w:fill="D9D9D9" w:themeFill="background1" w:themeFillShade="D9"/>
            <w:vAlign w:val="center"/>
          </w:tcPr>
          <w:p w14:paraId="3F53B1D9" w14:textId="77777777" w:rsidR="005D52B6" w:rsidRPr="001C42A3" w:rsidRDefault="005D52B6" w:rsidP="001C42A3">
            <w:pPr>
              <w:spacing w:before="20" w:after="20"/>
              <w:rPr>
                <w:rFonts w:cs="Lucida Sans Unicode"/>
                <w:b/>
                <w:sz w:val="22"/>
                <w:szCs w:val="22"/>
              </w:rPr>
            </w:pPr>
            <w:r w:rsidRPr="001C42A3">
              <w:rPr>
                <w:rFonts w:cs="Lucida Sans Unicode"/>
                <w:b/>
                <w:sz w:val="22"/>
                <w:szCs w:val="22"/>
              </w:rPr>
              <w:t>Weblink/Homepage</w:t>
            </w:r>
          </w:p>
        </w:tc>
        <w:tc>
          <w:tcPr>
            <w:tcW w:w="6323" w:type="dxa"/>
            <w:vAlign w:val="center"/>
          </w:tcPr>
          <w:p w14:paraId="08DAA8D4" w14:textId="77777777" w:rsidR="005D52B6" w:rsidRPr="001C42A3" w:rsidRDefault="0007775D" w:rsidP="001C42A3">
            <w:pPr>
              <w:spacing w:before="20" w:after="20"/>
              <w:rPr>
                <w:rFonts w:cs="Lucida Sans Unicode"/>
                <w:sz w:val="22"/>
                <w:szCs w:val="22"/>
              </w:rPr>
            </w:pPr>
            <w:r>
              <w:rPr>
                <w:rFonts w:cs="Lucida Sans Unicode"/>
                <w:sz w:val="22"/>
                <w:szCs w:val="22"/>
              </w:rPr>
              <w:t>www.spes.co.at/sicherbewegt</w:t>
            </w:r>
          </w:p>
        </w:tc>
      </w:tr>
      <w:tr w:rsidR="005D52B6" w:rsidRPr="001C42A3" w14:paraId="458CB219" w14:textId="77777777" w:rsidTr="00C040B4">
        <w:trPr>
          <w:trHeight w:val="794"/>
        </w:trPr>
        <w:tc>
          <w:tcPr>
            <w:tcW w:w="2963" w:type="dxa"/>
            <w:shd w:val="clear" w:color="auto" w:fill="D9D9D9" w:themeFill="background1" w:themeFillShade="D9"/>
            <w:vAlign w:val="center"/>
          </w:tcPr>
          <w:p w14:paraId="4D239B13" w14:textId="77777777" w:rsidR="005D52B6" w:rsidRPr="001C42A3" w:rsidRDefault="005D52B6" w:rsidP="001C42A3">
            <w:pPr>
              <w:spacing w:before="20" w:after="20"/>
              <w:rPr>
                <w:rFonts w:cs="Lucida Sans Unicode"/>
                <w:b/>
                <w:sz w:val="22"/>
                <w:szCs w:val="22"/>
              </w:rPr>
            </w:pPr>
            <w:r w:rsidRPr="001C42A3">
              <w:rPr>
                <w:rFonts w:cs="Lucida Sans Unicode"/>
                <w:b/>
                <w:sz w:val="22"/>
                <w:szCs w:val="22"/>
              </w:rPr>
              <w:lastRenderedPageBreak/>
              <w:t>Datum</w:t>
            </w:r>
          </w:p>
        </w:tc>
        <w:tc>
          <w:tcPr>
            <w:tcW w:w="6323" w:type="dxa"/>
            <w:vAlign w:val="center"/>
          </w:tcPr>
          <w:p w14:paraId="6A010E41" w14:textId="36DF8D21" w:rsidR="005D52B6" w:rsidRPr="001C42A3" w:rsidRDefault="00EC5FC1" w:rsidP="001C42A3">
            <w:pPr>
              <w:spacing w:before="20" w:after="20"/>
              <w:rPr>
                <w:rFonts w:cs="Lucida Sans Unicode"/>
                <w:sz w:val="22"/>
                <w:szCs w:val="22"/>
              </w:rPr>
            </w:pPr>
            <w:r>
              <w:rPr>
                <w:rFonts w:cs="Lucida Sans Unicode"/>
                <w:sz w:val="22"/>
                <w:szCs w:val="22"/>
              </w:rPr>
              <w:t>30.6.2015</w:t>
            </w:r>
          </w:p>
        </w:tc>
      </w:tr>
    </w:tbl>
    <w:p w14:paraId="419944CB" w14:textId="77777777" w:rsidR="002C76B5" w:rsidRPr="00586ADC" w:rsidRDefault="002C76B5" w:rsidP="002C76B5">
      <w:pPr>
        <w:rPr>
          <w:rFonts w:cs="Lucida Sans Unicode"/>
        </w:rPr>
        <w:sectPr w:rsidR="002C76B5" w:rsidRPr="00586ADC" w:rsidSect="002C76B5">
          <w:headerReference w:type="default" r:id="rId11"/>
          <w:footerReference w:type="default" r:id="rId12"/>
          <w:footerReference w:type="first" r:id="rId13"/>
          <w:pgSz w:w="11906" w:h="16838" w:code="9"/>
          <w:pgMar w:top="1418" w:right="1418" w:bottom="1134" w:left="1418" w:header="709" w:footer="709" w:gutter="0"/>
          <w:cols w:space="708"/>
          <w:titlePg/>
          <w:docGrid w:linePitch="360"/>
        </w:sectPr>
      </w:pPr>
    </w:p>
    <w:p w14:paraId="2FF1062D" w14:textId="77777777" w:rsidR="00453187" w:rsidRPr="00586ADC" w:rsidRDefault="00453187" w:rsidP="000E0D47">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lastRenderedPageBreak/>
        <w:t>Kurzzusammenfassung</w:t>
      </w:r>
    </w:p>
    <w:p w14:paraId="4C86AB70" w14:textId="77777777" w:rsidR="00453187" w:rsidRPr="001537F5" w:rsidRDefault="00453187" w:rsidP="008A2AA7">
      <w:pPr>
        <w:spacing w:before="120" w:after="120"/>
        <w:jc w:val="both"/>
        <w:rPr>
          <w:rFonts w:cs="Lucida Sans Unicode"/>
          <w:color w:val="auto"/>
          <w:sz w:val="18"/>
          <w:szCs w:val="18"/>
        </w:rPr>
      </w:pPr>
      <w:r w:rsidRPr="001537F5">
        <w:rPr>
          <w:rFonts w:cs="Lucida Sans Unicode"/>
          <w:color w:val="auto"/>
          <w:sz w:val="18"/>
          <w:szCs w:val="18"/>
        </w:rPr>
        <w:t>Stellen Sie Ihr Projekt im Umfang von maximal 2.200 Zeichen (inkl. Leerzeichen), gegliedert in zwei Abschnitte, dar:</w:t>
      </w:r>
    </w:p>
    <w:p w14:paraId="656BBF47" w14:textId="77777777" w:rsidR="00453187" w:rsidRPr="001537F5" w:rsidRDefault="00453187" w:rsidP="008A2AA7">
      <w:pPr>
        <w:numPr>
          <w:ilvl w:val="0"/>
          <w:numId w:val="3"/>
        </w:numPr>
        <w:ind w:left="709" w:hanging="425"/>
        <w:jc w:val="both"/>
        <w:rPr>
          <w:rFonts w:cs="Lucida Sans Unicode"/>
          <w:color w:val="auto"/>
          <w:sz w:val="18"/>
          <w:szCs w:val="18"/>
        </w:rPr>
      </w:pPr>
      <w:r w:rsidRPr="001537F5">
        <w:rPr>
          <w:rFonts w:cs="Lucida Sans Unicode"/>
          <w:color w:val="auto"/>
          <w:sz w:val="18"/>
          <w:szCs w:val="18"/>
        </w:rPr>
        <w:t xml:space="preserve">Projektbeschreibung (Projektbegründung, Zielsetzung, </w:t>
      </w:r>
      <w:hyperlink r:id="rId14" w:tgtFrame="_blank" w:tooltip="Glossar im neuen Fenster öffnen" w:history="1">
        <w:r w:rsidRPr="001537F5">
          <w:rPr>
            <w:rFonts w:cs="Lucida Sans Unicode"/>
            <w:color w:val="auto"/>
            <w:sz w:val="18"/>
            <w:szCs w:val="18"/>
          </w:rPr>
          <w:t>Setting</w:t>
        </w:r>
      </w:hyperlink>
      <w:r w:rsidRPr="001537F5">
        <w:rPr>
          <w:rFonts w:cs="Lucida Sans Unicode"/>
          <w:color w:val="auto"/>
          <w:sz w:val="18"/>
          <w:szCs w:val="18"/>
        </w:rPr>
        <w:t xml:space="preserve">/s und </w:t>
      </w:r>
      <w:hyperlink r:id="rId15" w:tgtFrame="_blank" w:tooltip="Glossar im neuen Fenster öffnen" w:history="1">
        <w:r w:rsidRPr="001537F5">
          <w:rPr>
            <w:rFonts w:cs="Lucida Sans Unicode"/>
            <w:color w:val="auto"/>
            <w:sz w:val="18"/>
            <w:szCs w:val="18"/>
          </w:rPr>
          <w:t>Zielgruppe</w:t>
        </w:r>
      </w:hyperlink>
      <w:r w:rsidRPr="001537F5">
        <w:rPr>
          <w:rFonts w:cs="Lucida Sans Unicode"/>
          <w:color w:val="auto"/>
          <w:sz w:val="18"/>
          <w:szCs w:val="18"/>
        </w:rPr>
        <w:t>/n, Geplante Aktivitäten und Methoden, Laufzeit, Zentrale Kooperationspartner/innen)</w:t>
      </w:r>
    </w:p>
    <w:p w14:paraId="7195ED98" w14:textId="77777777" w:rsidR="00453187" w:rsidRPr="001537F5" w:rsidRDefault="00453187" w:rsidP="008A2AA7">
      <w:pPr>
        <w:numPr>
          <w:ilvl w:val="0"/>
          <w:numId w:val="3"/>
        </w:numPr>
        <w:ind w:left="709" w:hanging="425"/>
        <w:jc w:val="both"/>
        <w:rPr>
          <w:rFonts w:cs="Lucida Sans Unicode"/>
          <w:color w:val="auto"/>
          <w:sz w:val="18"/>
          <w:szCs w:val="18"/>
        </w:rPr>
      </w:pPr>
      <w:r w:rsidRPr="001537F5">
        <w:rPr>
          <w:rFonts w:cs="Lucida Sans Unicode"/>
          <w:color w:val="auto"/>
          <w:sz w:val="18"/>
          <w:szCs w:val="18"/>
        </w:rPr>
        <w:t>Ergebnisse, Lernerfahrungen und Empfehlungen</w:t>
      </w:r>
    </w:p>
    <w:p w14:paraId="1FC8C227" w14:textId="77777777" w:rsidR="00453187" w:rsidRDefault="00453187" w:rsidP="008A2AA7">
      <w:pPr>
        <w:spacing w:before="120" w:after="120"/>
        <w:jc w:val="both"/>
        <w:rPr>
          <w:rFonts w:cs="Lucida Sans Unicode"/>
          <w:sz w:val="18"/>
          <w:szCs w:val="18"/>
        </w:rPr>
      </w:pPr>
    </w:p>
    <w:p w14:paraId="58005981" w14:textId="06413E8B" w:rsidR="007269C2" w:rsidRPr="00ED7E59" w:rsidRDefault="00ED7E59" w:rsidP="008A2AA7">
      <w:pPr>
        <w:spacing w:before="120" w:after="120"/>
        <w:jc w:val="both"/>
        <w:rPr>
          <w:rFonts w:cs="Lucida Sans Unicode"/>
          <w:color w:val="auto"/>
          <w:sz w:val="22"/>
          <w:szCs w:val="22"/>
          <w:u w:val="single"/>
        </w:rPr>
      </w:pPr>
      <w:r w:rsidRPr="00ED7E59">
        <w:rPr>
          <w:rFonts w:cs="Lucida Sans Unicode"/>
          <w:color w:val="auto"/>
          <w:sz w:val="22"/>
          <w:szCs w:val="22"/>
          <w:u w:val="single"/>
        </w:rPr>
        <w:t>Projekt „</w:t>
      </w:r>
      <w:r w:rsidR="007269C2" w:rsidRPr="00ED7E59">
        <w:rPr>
          <w:rFonts w:cs="Lucida Sans Unicode"/>
          <w:color w:val="auto"/>
          <w:sz w:val="22"/>
          <w:szCs w:val="22"/>
          <w:u w:val="single"/>
        </w:rPr>
        <w:t>Sicher bewegt</w:t>
      </w:r>
      <w:r w:rsidRPr="00ED7E59">
        <w:rPr>
          <w:rFonts w:cs="Lucida Sans Unicode"/>
          <w:color w:val="auto"/>
          <w:sz w:val="22"/>
          <w:szCs w:val="22"/>
          <w:u w:val="single"/>
        </w:rPr>
        <w:t>“</w:t>
      </w:r>
    </w:p>
    <w:p w14:paraId="20767D1C" w14:textId="77777777" w:rsidR="007269C2" w:rsidRPr="007269C2" w:rsidRDefault="007269C2" w:rsidP="008A2AA7">
      <w:pPr>
        <w:spacing w:before="120" w:after="120"/>
        <w:jc w:val="both"/>
        <w:rPr>
          <w:rFonts w:cs="Lucida Sans Unicode"/>
          <w:color w:val="auto"/>
          <w:sz w:val="18"/>
          <w:szCs w:val="18"/>
        </w:rPr>
      </w:pPr>
    </w:p>
    <w:p w14:paraId="5DB07D8B" w14:textId="45A2520A" w:rsidR="007269C2" w:rsidRPr="003218DD" w:rsidRDefault="007269C2" w:rsidP="008A2AA7">
      <w:pPr>
        <w:spacing w:before="120" w:after="120"/>
        <w:jc w:val="both"/>
        <w:rPr>
          <w:rFonts w:cs="Lucida Sans Unicode"/>
          <w:color w:val="auto"/>
          <w:sz w:val="18"/>
          <w:szCs w:val="18"/>
        </w:rPr>
      </w:pPr>
      <w:r w:rsidRPr="003218DD">
        <w:rPr>
          <w:rFonts w:cs="Lucida Sans Unicode"/>
          <w:color w:val="auto"/>
          <w:sz w:val="18"/>
          <w:szCs w:val="18"/>
        </w:rPr>
        <w:t>Das Projekt „sicher bewegt“ war</w:t>
      </w:r>
      <w:r w:rsidR="00FC4E5B" w:rsidRPr="003218DD">
        <w:rPr>
          <w:rFonts w:cs="Lucida Sans Unicode"/>
          <w:color w:val="auto"/>
          <w:sz w:val="18"/>
          <w:szCs w:val="18"/>
        </w:rPr>
        <w:t xml:space="preserve"> ein zweijähriges Pilotprojekt, welches zum Ziel hat die alltägliche Bewegung und somit das allgemeine Wohlbefinden von Kindern im Volksschulalter und älteren Personen zu fördern. </w:t>
      </w:r>
    </w:p>
    <w:p w14:paraId="199EA063" w14:textId="79AC60AB" w:rsidR="00246C95" w:rsidRPr="003218DD" w:rsidRDefault="00FC4E5B" w:rsidP="008A2AA7">
      <w:pPr>
        <w:spacing w:before="120" w:after="120"/>
        <w:jc w:val="both"/>
        <w:rPr>
          <w:rFonts w:cs="Lucida Sans Unicode"/>
          <w:color w:val="auto"/>
          <w:sz w:val="18"/>
          <w:szCs w:val="18"/>
        </w:rPr>
      </w:pPr>
      <w:r w:rsidRPr="003218DD">
        <w:rPr>
          <w:rFonts w:cs="Lucida Sans Unicode"/>
          <w:color w:val="auto"/>
          <w:sz w:val="18"/>
          <w:szCs w:val="18"/>
        </w:rPr>
        <w:t xml:space="preserve">Die Bewegungsräume und Bewegungsaktivitäten </w:t>
      </w:r>
      <w:r w:rsidR="00A846BB" w:rsidRPr="003218DD">
        <w:rPr>
          <w:rFonts w:cs="Lucida Sans Unicode"/>
          <w:color w:val="auto"/>
          <w:sz w:val="18"/>
          <w:szCs w:val="18"/>
        </w:rPr>
        <w:t>von Kindern werden zunehmend eingeschränkt.</w:t>
      </w:r>
      <w:r w:rsidR="007269C2" w:rsidRPr="003218DD">
        <w:rPr>
          <w:rFonts w:cs="Lucida Sans Unicode"/>
          <w:color w:val="auto"/>
          <w:sz w:val="18"/>
          <w:szCs w:val="18"/>
        </w:rPr>
        <w:t xml:space="preserve"> Darunter leiden die gesunde körperliche und psychische</w:t>
      </w:r>
      <w:r w:rsidR="003218DD" w:rsidRPr="003218DD">
        <w:rPr>
          <w:rFonts w:cs="Lucida Sans Unicode"/>
          <w:color w:val="auto"/>
          <w:sz w:val="18"/>
          <w:szCs w:val="18"/>
        </w:rPr>
        <w:t xml:space="preserve"> Entwicklung der</w:t>
      </w:r>
      <w:r w:rsidR="007269C2" w:rsidRPr="003218DD">
        <w:rPr>
          <w:rFonts w:cs="Lucida Sans Unicode"/>
          <w:color w:val="auto"/>
          <w:sz w:val="18"/>
          <w:szCs w:val="18"/>
        </w:rPr>
        <w:t xml:space="preserve"> Kinder. Zudem sind ältere Menschen gerade nach Pensionsantritt oft sozial isoliert. Regelmäßige Kontakte mit Kindern und jüngeren Menschen halten geistig und körperlich fit.</w:t>
      </w:r>
    </w:p>
    <w:p w14:paraId="5B63D11A" w14:textId="69D452C8" w:rsidR="007269C2" w:rsidRPr="003218DD" w:rsidRDefault="007269C2" w:rsidP="008A2AA7">
      <w:pPr>
        <w:spacing w:before="120" w:after="120"/>
        <w:jc w:val="both"/>
        <w:rPr>
          <w:rFonts w:cs="Lucida Sans Unicode"/>
          <w:color w:val="auto"/>
          <w:sz w:val="18"/>
          <w:szCs w:val="18"/>
        </w:rPr>
      </w:pPr>
      <w:r w:rsidRPr="003218DD">
        <w:rPr>
          <w:rFonts w:cs="Lucida Sans Unicode"/>
          <w:color w:val="auto"/>
          <w:sz w:val="18"/>
          <w:szCs w:val="18"/>
        </w:rPr>
        <w:t>Ziele des Projekts waren:</w:t>
      </w:r>
    </w:p>
    <w:p w14:paraId="281C9768" w14:textId="1C8BCA0C" w:rsidR="000E6782" w:rsidRPr="003218DD" w:rsidRDefault="000E6782" w:rsidP="008A2AA7">
      <w:pPr>
        <w:pStyle w:val="Listenabsatz"/>
        <w:numPr>
          <w:ilvl w:val="0"/>
          <w:numId w:val="25"/>
        </w:numPr>
        <w:spacing w:before="120" w:after="120"/>
        <w:jc w:val="both"/>
        <w:rPr>
          <w:rFonts w:cs="Lucida Sans Unicode"/>
          <w:color w:val="auto"/>
          <w:sz w:val="18"/>
          <w:szCs w:val="18"/>
        </w:rPr>
      </w:pPr>
      <w:r w:rsidRPr="003218DD">
        <w:rPr>
          <w:color w:val="auto"/>
          <w:sz w:val="18"/>
          <w:szCs w:val="18"/>
          <w:lang w:val="de-DE"/>
        </w:rPr>
        <w:t>Kinder haben Spaß an Bewegung - Bewegung wird zur Selbstverständlichkeit.</w:t>
      </w:r>
    </w:p>
    <w:p w14:paraId="06F267FB" w14:textId="0538565D" w:rsidR="000E6782" w:rsidRPr="003218DD" w:rsidRDefault="000E6782" w:rsidP="008A2AA7">
      <w:pPr>
        <w:pStyle w:val="Listenabsatz"/>
        <w:numPr>
          <w:ilvl w:val="0"/>
          <w:numId w:val="25"/>
        </w:numPr>
        <w:spacing w:before="120" w:after="120"/>
        <w:jc w:val="both"/>
        <w:rPr>
          <w:rFonts w:cs="Lucida Sans Unicode"/>
          <w:color w:val="auto"/>
          <w:sz w:val="18"/>
          <w:szCs w:val="18"/>
        </w:rPr>
      </w:pPr>
      <w:r w:rsidRPr="003218DD">
        <w:rPr>
          <w:color w:val="auto"/>
          <w:sz w:val="18"/>
          <w:szCs w:val="18"/>
          <w:lang w:val="de-DE"/>
        </w:rPr>
        <w:t>Eltern sind für die Wichtigkeit von Bewegung im Alltag ihrer Kinder sensibilisiert und fördern das entwickelte Bewegungsprogramm auch aktiv mit.</w:t>
      </w:r>
    </w:p>
    <w:p w14:paraId="21CBBA87" w14:textId="1F5E3149" w:rsidR="000E6782" w:rsidRPr="003218DD" w:rsidRDefault="000E6782" w:rsidP="008A2AA7">
      <w:pPr>
        <w:pStyle w:val="Listenabsatz"/>
        <w:numPr>
          <w:ilvl w:val="0"/>
          <w:numId w:val="25"/>
        </w:numPr>
        <w:jc w:val="both"/>
        <w:rPr>
          <w:color w:val="auto"/>
          <w:sz w:val="18"/>
          <w:szCs w:val="18"/>
          <w:lang w:val="de-DE"/>
        </w:rPr>
      </w:pPr>
      <w:r w:rsidRPr="003218DD">
        <w:rPr>
          <w:color w:val="auto"/>
          <w:sz w:val="18"/>
          <w:szCs w:val="18"/>
          <w:lang w:val="de-DE"/>
        </w:rPr>
        <w:t>Kinder legen zumindest einen Teil ihres Schulweges zu Fuß zurück und werden dabei von Ehrenamtlichen begleitet.</w:t>
      </w:r>
    </w:p>
    <w:p w14:paraId="5D0E35F1" w14:textId="28C69AE0" w:rsidR="000E6782" w:rsidRPr="003218DD" w:rsidRDefault="000E6782" w:rsidP="008A2AA7">
      <w:pPr>
        <w:pStyle w:val="Listenabsatz"/>
        <w:numPr>
          <w:ilvl w:val="0"/>
          <w:numId w:val="25"/>
        </w:numPr>
        <w:spacing w:before="120" w:after="120"/>
        <w:jc w:val="both"/>
        <w:rPr>
          <w:rFonts w:cs="Lucida Sans Unicode"/>
          <w:color w:val="auto"/>
          <w:sz w:val="18"/>
          <w:szCs w:val="18"/>
        </w:rPr>
      </w:pPr>
      <w:r w:rsidRPr="003218DD">
        <w:rPr>
          <w:color w:val="auto"/>
          <w:sz w:val="18"/>
          <w:szCs w:val="18"/>
          <w:lang w:val="de-DE"/>
        </w:rPr>
        <w:t>Ältere Personen werden aktiviert, sich körperlich und geistig sowie ehrenamtlich zu betätigen.</w:t>
      </w:r>
    </w:p>
    <w:p w14:paraId="6630545F" w14:textId="14D00C38" w:rsidR="000E6782" w:rsidRPr="003218DD" w:rsidRDefault="000E6782" w:rsidP="008A2AA7">
      <w:pPr>
        <w:pStyle w:val="Listenabsatz"/>
        <w:numPr>
          <w:ilvl w:val="0"/>
          <w:numId w:val="25"/>
        </w:numPr>
        <w:spacing w:before="120" w:after="120"/>
        <w:jc w:val="both"/>
        <w:rPr>
          <w:rFonts w:cs="Lucida Sans Unicode"/>
          <w:color w:val="auto"/>
          <w:sz w:val="18"/>
          <w:szCs w:val="18"/>
        </w:rPr>
      </w:pPr>
      <w:r w:rsidRPr="003218DD">
        <w:rPr>
          <w:color w:val="auto"/>
          <w:sz w:val="18"/>
          <w:szCs w:val="18"/>
        </w:rPr>
        <w:t>Generationenübergreifende Bewegungsaktivitäten und Bewegungsräume sind geschaffen.</w:t>
      </w:r>
    </w:p>
    <w:p w14:paraId="0C717F10" w14:textId="4B40F306" w:rsidR="000E6782" w:rsidRPr="003218DD" w:rsidRDefault="000E6782" w:rsidP="008A2AA7">
      <w:pPr>
        <w:spacing w:before="120" w:after="120"/>
        <w:jc w:val="both"/>
        <w:rPr>
          <w:rFonts w:cs="Lucida Sans Unicode"/>
          <w:color w:val="auto"/>
          <w:sz w:val="18"/>
          <w:szCs w:val="18"/>
        </w:rPr>
      </w:pPr>
      <w:r w:rsidRPr="003218DD">
        <w:rPr>
          <w:rFonts w:cs="Lucida Sans Unicode"/>
          <w:color w:val="auto"/>
          <w:sz w:val="18"/>
          <w:szCs w:val="18"/>
        </w:rPr>
        <w:t>Zu den Zielgruppen gehörten Gemeindeverantwortliche, Lehrer/innen, Kinder und deren Eltern, ältere Menschen. Das Projekt wurde im kommunalen Setting angesiedelt, damit eine nachhaltige Verankerung durch die Nutzung der Gemeinde-Infrastruktur gewährleistet ist.</w:t>
      </w:r>
    </w:p>
    <w:p w14:paraId="52FE111C" w14:textId="5885529F" w:rsidR="003218DD" w:rsidRPr="003218DD" w:rsidRDefault="003218DD" w:rsidP="008A2AA7">
      <w:pPr>
        <w:spacing w:before="120" w:after="120"/>
        <w:jc w:val="both"/>
        <w:rPr>
          <w:rFonts w:cs="Lucida Sans Unicode"/>
          <w:color w:val="auto"/>
          <w:sz w:val="18"/>
          <w:szCs w:val="18"/>
        </w:rPr>
      </w:pPr>
      <w:r w:rsidRPr="003218DD">
        <w:rPr>
          <w:rFonts w:cs="Lucida Sans Unicode"/>
          <w:color w:val="auto"/>
          <w:sz w:val="18"/>
          <w:szCs w:val="18"/>
        </w:rPr>
        <w:t>Neben der ursprünglichen Kooperation mit</w:t>
      </w:r>
      <w:r w:rsidR="000E6782" w:rsidRPr="003218DD">
        <w:rPr>
          <w:rFonts w:cs="Lucida Sans Unicode"/>
          <w:color w:val="auto"/>
          <w:sz w:val="18"/>
          <w:szCs w:val="18"/>
        </w:rPr>
        <w:t xml:space="preserve"> Klimabündnis</w:t>
      </w:r>
      <w:r w:rsidRPr="003218DD">
        <w:rPr>
          <w:rFonts w:cs="Lucida Sans Unicode"/>
          <w:color w:val="auto"/>
          <w:sz w:val="18"/>
          <w:szCs w:val="18"/>
        </w:rPr>
        <w:t xml:space="preserve"> OÖ</w:t>
      </w:r>
      <w:r w:rsidR="000E6782" w:rsidRPr="003218DD">
        <w:rPr>
          <w:rFonts w:cs="Lucida Sans Unicode"/>
          <w:color w:val="auto"/>
          <w:sz w:val="18"/>
          <w:szCs w:val="18"/>
        </w:rPr>
        <w:t xml:space="preserve"> wurde eine Vernetzung mit diversen</w:t>
      </w:r>
      <w:r w:rsidRPr="003218DD">
        <w:rPr>
          <w:rFonts w:cs="Lucida Sans Unicode"/>
          <w:color w:val="auto"/>
          <w:sz w:val="18"/>
          <w:szCs w:val="18"/>
        </w:rPr>
        <w:t xml:space="preserve"> Organisationen und Netzwerken aus dem Gesundheits- und Verkehrsbereich aufgebaut.</w:t>
      </w:r>
    </w:p>
    <w:p w14:paraId="40D3CCB7" w14:textId="3C23EDBF" w:rsidR="00F94FB3" w:rsidRPr="003218DD" w:rsidRDefault="003218DD" w:rsidP="008A2AA7">
      <w:pPr>
        <w:spacing w:before="120" w:after="120"/>
        <w:jc w:val="both"/>
        <w:rPr>
          <w:rFonts w:cs="Lucida Sans Unicode"/>
          <w:color w:val="auto"/>
          <w:sz w:val="18"/>
          <w:szCs w:val="18"/>
        </w:rPr>
      </w:pPr>
      <w:r w:rsidRPr="003218DD">
        <w:rPr>
          <w:rFonts w:cs="Lucida Sans Unicode"/>
          <w:color w:val="auto"/>
          <w:sz w:val="18"/>
          <w:szCs w:val="18"/>
        </w:rPr>
        <w:t xml:space="preserve">Im Mittelpunkt stand die Nutzung des Schulwegs als Bewegungsraum sowie die Entwicklung eines generationenübergreifenden Bewegungsprogramms. </w:t>
      </w:r>
      <w:r w:rsidR="000E6782" w:rsidRPr="003218DD">
        <w:rPr>
          <w:rFonts w:cs="Lucida Sans Unicode"/>
          <w:color w:val="auto"/>
          <w:sz w:val="18"/>
          <w:szCs w:val="18"/>
        </w:rPr>
        <w:t xml:space="preserve">In insgesamt 16 Gemeinden wurden Elternhaltestellen </w:t>
      </w:r>
      <w:r w:rsidR="00966BBB" w:rsidRPr="003218DD">
        <w:rPr>
          <w:rFonts w:cs="Lucida Sans Unicode"/>
          <w:color w:val="auto"/>
          <w:sz w:val="18"/>
          <w:szCs w:val="18"/>
        </w:rPr>
        <w:t xml:space="preserve">mit Gemeinde, Schule und Eltern sowie bei Bedarf </w:t>
      </w:r>
      <w:r w:rsidRPr="003218DD">
        <w:rPr>
          <w:rFonts w:cs="Lucida Sans Unicode"/>
          <w:color w:val="auto"/>
          <w:sz w:val="18"/>
          <w:szCs w:val="18"/>
        </w:rPr>
        <w:t xml:space="preserve">die </w:t>
      </w:r>
      <w:r w:rsidR="00966BBB" w:rsidRPr="003218DD">
        <w:rPr>
          <w:rFonts w:cs="Lucida Sans Unicode"/>
          <w:color w:val="auto"/>
          <w:sz w:val="18"/>
          <w:szCs w:val="18"/>
        </w:rPr>
        <w:t xml:space="preserve">Einrichtung von Schulwegbegleitung oder Lotsendienst geplant und umgesetzt.  </w:t>
      </w:r>
      <w:r w:rsidR="00F94FB3" w:rsidRPr="003218DD">
        <w:rPr>
          <w:rFonts w:cs="Lucida Sans Unicode"/>
          <w:color w:val="auto"/>
          <w:sz w:val="18"/>
          <w:szCs w:val="18"/>
        </w:rPr>
        <w:t xml:space="preserve">In den fünf Pilotgemeinden </w:t>
      </w:r>
      <w:r w:rsidRPr="003218DD">
        <w:rPr>
          <w:rFonts w:cs="Lucida Sans Unicode"/>
          <w:color w:val="auto"/>
          <w:sz w:val="18"/>
          <w:szCs w:val="18"/>
        </w:rPr>
        <w:t>wurde das</w:t>
      </w:r>
      <w:r w:rsidR="00F94FB3" w:rsidRPr="003218DD">
        <w:rPr>
          <w:rFonts w:cs="Lucida Sans Unicode"/>
          <w:color w:val="auto"/>
          <w:sz w:val="18"/>
          <w:szCs w:val="18"/>
        </w:rPr>
        <w:t xml:space="preserve"> Bewegungsprogramm mit unterschiedlichen generationenübergreifenden Bewegungsaktivitäten</w:t>
      </w:r>
      <w:r w:rsidRPr="003218DD">
        <w:rPr>
          <w:rFonts w:cs="Lucida Sans Unicode"/>
          <w:color w:val="auto"/>
          <w:sz w:val="18"/>
          <w:szCs w:val="18"/>
        </w:rPr>
        <w:t xml:space="preserve"> vorgestellt. </w:t>
      </w:r>
    </w:p>
    <w:p w14:paraId="4B630A79" w14:textId="49648616" w:rsidR="003218DD" w:rsidRDefault="003218DD" w:rsidP="008A2AA7">
      <w:pPr>
        <w:spacing w:before="120" w:after="120"/>
        <w:jc w:val="both"/>
        <w:rPr>
          <w:rFonts w:cs="Lucida Sans Unicode"/>
          <w:color w:val="auto"/>
          <w:sz w:val="18"/>
          <w:szCs w:val="18"/>
        </w:rPr>
      </w:pPr>
      <w:r w:rsidRPr="003218DD">
        <w:rPr>
          <w:rFonts w:cs="Lucida Sans Unicode"/>
          <w:color w:val="auto"/>
          <w:sz w:val="18"/>
          <w:szCs w:val="18"/>
        </w:rPr>
        <w:t xml:space="preserve">Die </w:t>
      </w:r>
      <w:r w:rsidR="001537F5" w:rsidRPr="003218DD">
        <w:rPr>
          <w:rFonts w:cs="Lucida Sans Unicode"/>
          <w:color w:val="auto"/>
          <w:sz w:val="18"/>
          <w:szCs w:val="18"/>
        </w:rPr>
        <w:t>Beteiligungsprozesse</w:t>
      </w:r>
      <w:r w:rsidRPr="003218DD">
        <w:rPr>
          <w:rFonts w:cs="Lucida Sans Unicode"/>
          <w:color w:val="auto"/>
          <w:sz w:val="18"/>
          <w:szCs w:val="18"/>
        </w:rPr>
        <w:t xml:space="preserve"> verliefen sehr positiv. Es konnte ein </w:t>
      </w:r>
      <w:r w:rsidR="001537F5" w:rsidRPr="003218DD">
        <w:rPr>
          <w:rFonts w:cs="Lucida Sans Unicode"/>
          <w:color w:val="auto"/>
          <w:sz w:val="18"/>
          <w:szCs w:val="18"/>
        </w:rPr>
        <w:t>Modell zur Errichtung von Elternhaltestellen in Form eines kostenlosen Leitfadens</w:t>
      </w:r>
      <w:r w:rsidRPr="003218DD">
        <w:rPr>
          <w:rFonts w:cs="Lucida Sans Unicode"/>
          <w:color w:val="auto"/>
          <w:sz w:val="18"/>
          <w:szCs w:val="18"/>
        </w:rPr>
        <w:t xml:space="preserve"> und ein</w:t>
      </w:r>
      <w:r w:rsidR="001537F5" w:rsidRPr="003218DD">
        <w:rPr>
          <w:rFonts w:cs="Lucida Sans Unicode"/>
          <w:color w:val="auto"/>
          <w:sz w:val="18"/>
          <w:szCs w:val="18"/>
        </w:rPr>
        <w:t xml:space="preserve"> Bewegungsprogramm </w:t>
      </w:r>
      <w:r w:rsidRPr="003218DD">
        <w:rPr>
          <w:rFonts w:cs="Lucida Sans Unicode"/>
          <w:color w:val="auto"/>
          <w:sz w:val="18"/>
          <w:szCs w:val="18"/>
        </w:rPr>
        <w:t>entwickelt werden.</w:t>
      </w:r>
    </w:p>
    <w:p w14:paraId="3078E1B2" w14:textId="77777777" w:rsidR="003218DD" w:rsidRPr="003218DD" w:rsidRDefault="003218DD" w:rsidP="008A2AA7">
      <w:pPr>
        <w:spacing w:before="120" w:after="120"/>
        <w:jc w:val="both"/>
        <w:rPr>
          <w:rFonts w:cs="Lucida Sans Unicode"/>
          <w:color w:val="auto"/>
          <w:sz w:val="18"/>
          <w:szCs w:val="18"/>
        </w:rPr>
      </w:pPr>
    </w:p>
    <w:p w14:paraId="73CD153A" w14:textId="77777777" w:rsidR="00453187" w:rsidRPr="00C5760E" w:rsidRDefault="00453187" w:rsidP="008A2AA7">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C5760E">
        <w:rPr>
          <w:rFonts w:ascii="Lucida Sans Unicode" w:hAnsi="Lucida Sans Unicode" w:cs="Lucida Sans Unicode"/>
          <w:color w:val="auto"/>
          <w:sz w:val="24"/>
          <w:szCs w:val="24"/>
        </w:rPr>
        <w:t>Projektkonzept</w:t>
      </w:r>
    </w:p>
    <w:p w14:paraId="1DB441B7" w14:textId="77777777" w:rsidR="00453187" w:rsidRPr="00C5760E" w:rsidRDefault="00453187" w:rsidP="008A2AA7">
      <w:pPr>
        <w:spacing w:before="120" w:after="120"/>
        <w:jc w:val="both"/>
        <w:rPr>
          <w:rFonts w:cs="Lucida Sans Unicode"/>
          <w:sz w:val="18"/>
          <w:szCs w:val="18"/>
        </w:rPr>
      </w:pPr>
      <w:r w:rsidRPr="00C5760E">
        <w:rPr>
          <w:rFonts w:cs="Lucida Sans Unicode"/>
          <w:sz w:val="18"/>
          <w:szCs w:val="18"/>
        </w:rPr>
        <w:t>Beschreiben Sie</w:t>
      </w:r>
    </w:p>
    <w:p w14:paraId="2749D5D6" w14:textId="77777777" w:rsidR="00453187" w:rsidRPr="00586ADC" w:rsidRDefault="00453187" w:rsidP="008A2AA7">
      <w:pPr>
        <w:pStyle w:val="Listenabsatz"/>
        <w:numPr>
          <w:ilvl w:val="0"/>
          <w:numId w:val="3"/>
        </w:numPr>
        <w:spacing w:after="240"/>
        <w:ind w:left="709" w:hanging="425"/>
        <w:jc w:val="both"/>
        <w:rPr>
          <w:rFonts w:cs="Lucida Sans Unicode"/>
          <w:sz w:val="18"/>
          <w:szCs w:val="18"/>
        </w:rPr>
      </w:pPr>
      <w:r w:rsidRPr="00C5760E">
        <w:rPr>
          <w:rFonts w:cs="Lucida Sans Unicode"/>
          <w:sz w:val="18"/>
          <w:szCs w:val="18"/>
        </w:rPr>
        <w:lastRenderedPageBreak/>
        <w:t>welche Überlegu</w:t>
      </w:r>
      <w:r w:rsidRPr="00586ADC">
        <w:rPr>
          <w:rFonts w:cs="Lucida Sans Unicode"/>
          <w:sz w:val="18"/>
          <w:szCs w:val="18"/>
        </w:rPr>
        <w:t>ngen zum Projekt geführt haben, welche Organisationen bzw. Partner/innen das Projekt entwickelt haben, ob und welche Anleihen Sie an allfälligen Vorbildprojekten oder Vorläuferprojekten genommen haben.</w:t>
      </w:r>
    </w:p>
    <w:p w14:paraId="569D29BD" w14:textId="77777777" w:rsidR="00453187" w:rsidRPr="00586ADC" w:rsidRDefault="00453187" w:rsidP="008A2AA7">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t>Probleme, auf die das Projekt abgezielt und an welchen Gesundheitsdeterminanten (Einflussfaktoren auf Gesundheit) das Projekt angesetzt hat.</w:t>
      </w:r>
    </w:p>
    <w:p w14:paraId="66571DEF" w14:textId="77777777" w:rsidR="00453187" w:rsidRPr="00586ADC" w:rsidRDefault="00453187" w:rsidP="008A2AA7">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t>das/die Setting/s in dem das Projekt abgewickelt wurde und welche Ausgangslage dort gegeben war.</w:t>
      </w:r>
    </w:p>
    <w:p w14:paraId="372457B4" w14:textId="77777777" w:rsidR="00453187" w:rsidRPr="00586ADC" w:rsidRDefault="00453187" w:rsidP="008A2AA7">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t>die Zielgruppe/n des Projekts (allfällige Differenzierung in primäre und sekundäre Zielgruppen – Multiplikatoren/</w:t>
      </w:r>
      <w:proofErr w:type="spellStart"/>
      <w:r w:rsidRPr="00586ADC">
        <w:rPr>
          <w:rFonts w:cs="Lucida Sans Unicode"/>
          <w:sz w:val="18"/>
          <w:szCs w:val="18"/>
        </w:rPr>
        <w:t>Multiplikatorinnen</w:t>
      </w:r>
      <w:proofErr w:type="spellEnd"/>
      <w:r w:rsidRPr="00586ADC">
        <w:rPr>
          <w:rFonts w:cs="Lucida Sans Unicode"/>
          <w:sz w:val="18"/>
          <w:szCs w:val="18"/>
        </w:rPr>
        <w:t xml:space="preserve"> etc.).</w:t>
      </w:r>
    </w:p>
    <w:p w14:paraId="0845743A" w14:textId="77777777" w:rsidR="00453187" w:rsidRPr="00586ADC" w:rsidRDefault="00453187" w:rsidP="008A2AA7">
      <w:pPr>
        <w:pStyle w:val="Listenabsatz"/>
        <w:numPr>
          <w:ilvl w:val="0"/>
          <w:numId w:val="3"/>
        </w:numPr>
        <w:ind w:left="709" w:hanging="425"/>
        <w:jc w:val="both"/>
        <w:rPr>
          <w:rFonts w:cs="Lucida Sans Unicode"/>
          <w:sz w:val="18"/>
          <w:szCs w:val="18"/>
        </w:rPr>
      </w:pPr>
      <w:r w:rsidRPr="00586ADC">
        <w:rPr>
          <w:rFonts w:cs="Lucida Sans Unicode"/>
          <w:sz w:val="18"/>
          <w:szCs w:val="18"/>
        </w:rPr>
        <w:t>die Zielsetzungen des Projekts - angestrebte Veränderungen, Wirkungen, strukturelle Verankerung.</w:t>
      </w:r>
    </w:p>
    <w:p w14:paraId="6B8894C2" w14:textId="77777777" w:rsidR="00C0318D" w:rsidRDefault="00C0318D" w:rsidP="008A2AA7">
      <w:pPr>
        <w:spacing w:before="120" w:after="120"/>
        <w:jc w:val="both"/>
        <w:rPr>
          <w:rFonts w:cs="Lucida Sans Unicode"/>
          <w:sz w:val="18"/>
          <w:szCs w:val="18"/>
        </w:rPr>
      </w:pPr>
    </w:p>
    <w:p w14:paraId="77EE87E6" w14:textId="77777777" w:rsidR="00C0318D" w:rsidRPr="006A7835" w:rsidRDefault="00C0318D" w:rsidP="008A2AA7">
      <w:pPr>
        <w:jc w:val="both"/>
        <w:rPr>
          <w:sz w:val="18"/>
          <w:szCs w:val="18"/>
          <w:lang w:val="de-DE"/>
        </w:rPr>
      </w:pPr>
      <w:r w:rsidRPr="006A7835">
        <w:rPr>
          <w:sz w:val="18"/>
          <w:szCs w:val="18"/>
          <w:lang w:val="de-DE"/>
        </w:rPr>
        <w:t>Spätestens mit dem Schuleintritt sind Kinder in einen organisierten Alltag eingebettet, der immer mehr die Gestaltungsmöglichkeiten der Zeit dominiert, je älter die Kinder werden. Der natürliche Drang zur Bewegung von Kindern, wird durch stundenlanges "Still-Sitzen-Müssen" hinter der Schulbank unterdrückt. Kleine Wohnungen von (sozial/wirtschaftlich schwächeren) Familien, verbunden mit der Angst der Eltern vor vermuteten Gefahren, wenn Kinder alleine oder mit anderen Kindern draußen unterwegs sind, bzw. der Empfindlichkeit so mancher Erwachsenen-Ohren gegenüber dem Lärm von spielenden Kindern, hemmen zusätzlich die Bewegungsmöglichkeiten der Kinder. Viele Eltern haben aber nicht die Zeit, sich mit ihren Kindern draußen zu bewegen. So werden die Kinder in den schützenden 4 Wänden vor dem Fernseher oder einer der vielen technischen Innnovation "sicher geparkt" und somit auf Stand-by, im wahrsten Sinne des Wortes geschaltet. Dabei steht die Unfallwahrscheinlichkeit in keiner Relation zu den negativen Auswirkungen, die sich durch mangelnde Bewegung ergeben. Angefangen von Diabetes über Herz-Kreislauferkrankungen bis zu Knochenabnutzung und nicht zuletzt den Einschränkungen in der Gehirnentwicklung von Kindern und psychischen Problemen wie Depression im Kindesalter.</w:t>
      </w:r>
    </w:p>
    <w:p w14:paraId="14E08276" w14:textId="77777777" w:rsidR="00C0318D" w:rsidRPr="006A7835" w:rsidRDefault="00C0318D" w:rsidP="008A2AA7">
      <w:pPr>
        <w:jc w:val="both"/>
        <w:rPr>
          <w:sz w:val="18"/>
          <w:szCs w:val="18"/>
          <w:lang w:val="de-DE"/>
        </w:rPr>
      </w:pPr>
    </w:p>
    <w:p w14:paraId="03F99EBF" w14:textId="77777777" w:rsidR="00C0318D" w:rsidRPr="006A7835" w:rsidRDefault="00C0318D" w:rsidP="008A2AA7">
      <w:pPr>
        <w:jc w:val="both"/>
        <w:rPr>
          <w:sz w:val="18"/>
          <w:szCs w:val="18"/>
          <w:lang w:val="de-DE"/>
        </w:rPr>
      </w:pPr>
      <w:r w:rsidRPr="006A7835">
        <w:rPr>
          <w:sz w:val="18"/>
          <w:szCs w:val="18"/>
          <w:lang w:val="de-DE"/>
        </w:rPr>
        <w:t>Auf der anderen Seite nimmt die Dominanz äußerer Einflüsse im Alltag von Menschen ab 55 Jahren kontinuierlich ab. Nach einem halben Jahrhundert von vorgegebenen Tagesstrukturen (durch Schule, Arbeit, Familie usw.) laufen diese Menschen Gefahr, in eine "Aufgabenlosigkeit" zu geraten.</w:t>
      </w:r>
    </w:p>
    <w:p w14:paraId="1A4BA981" w14:textId="77777777" w:rsidR="00C0318D" w:rsidRDefault="00C0318D" w:rsidP="008A2AA7">
      <w:pPr>
        <w:jc w:val="both"/>
        <w:rPr>
          <w:sz w:val="18"/>
          <w:szCs w:val="18"/>
          <w:lang w:val="de-DE"/>
        </w:rPr>
      </w:pPr>
      <w:r w:rsidRPr="006A7835">
        <w:rPr>
          <w:sz w:val="18"/>
          <w:szCs w:val="18"/>
          <w:lang w:val="de-DE"/>
        </w:rPr>
        <w:t>Zahlreiche Studien lassen erkennen, dass die geistige und körperliche Konstitution, von Kindern wie älteren Personen, ganz wesentlich von körperlicher Aktivität beeinflusst werden kann. Bewegung fördert im Kindesalter die geistige, seelische und körperliche Entwicklung und hemmt im höheren Alter den Abbau von körperlichen und geistigen Fähigkeiten und dem Gesundheitszustand. Somit scheint es nur logisch, diese beiden Generationen durch passende Angebote gleichzeitig und voneinander profitieren zu lassen.</w:t>
      </w:r>
    </w:p>
    <w:p w14:paraId="4F31D855" w14:textId="77777777" w:rsidR="006A7835" w:rsidRPr="006A7835" w:rsidRDefault="006A7835" w:rsidP="008A2AA7">
      <w:pPr>
        <w:jc w:val="both"/>
        <w:rPr>
          <w:sz w:val="18"/>
          <w:szCs w:val="18"/>
          <w:lang w:val="de-DE"/>
        </w:rPr>
      </w:pPr>
    </w:p>
    <w:p w14:paraId="63B28278" w14:textId="697BB2E3" w:rsidR="00C0318D" w:rsidRDefault="006A7835" w:rsidP="008A2AA7">
      <w:pPr>
        <w:jc w:val="both"/>
        <w:rPr>
          <w:sz w:val="18"/>
          <w:szCs w:val="18"/>
          <w:lang w:val="de-DE"/>
        </w:rPr>
      </w:pPr>
      <w:r>
        <w:rPr>
          <w:sz w:val="18"/>
          <w:szCs w:val="18"/>
          <w:lang w:val="de-DE"/>
        </w:rPr>
        <w:t>Diese Überlegung</w:t>
      </w:r>
      <w:r w:rsidR="00C047CE">
        <w:rPr>
          <w:sz w:val="18"/>
          <w:szCs w:val="18"/>
          <w:lang w:val="de-DE"/>
        </w:rPr>
        <w:t>en</w:t>
      </w:r>
      <w:r>
        <w:rPr>
          <w:sz w:val="18"/>
          <w:szCs w:val="18"/>
          <w:lang w:val="de-DE"/>
        </w:rPr>
        <w:t xml:space="preserve"> trugen zur Entwicklung des ursprünglichen Projekts „Bewegt – Bewegungsprogramm zur Stärkung gesundheitlicher und mentaler Kräfte“ bei</w:t>
      </w:r>
      <w:r w:rsidR="00C047CE">
        <w:rPr>
          <w:sz w:val="18"/>
          <w:szCs w:val="18"/>
          <w:lang w:val="de-DE"/>
        </w:rPr>
        <w:t>, das letztendlich unter dem Projekttitel „Sicher bewegt“ vom 15. April 2013 bis 31. März 2015 durchgeführt wurde. Das Projektkonzept rückte Maßnahmen zur  Stärkung des</w:t>
      </w:r>
      <w:r w:rsidR="00C0318D" w:rsidRPr="006A7835">
        <w:rPr>
          <w:sz w:val="18"/>
          <w:szCs w:val="18"/>
          <w:lang w:val="de-DE"/>
        </w:rPr>
        <w:t xml:space="preserve"> Bewusstsein</w:t>
      </w:r>
      <w:r w:rsidR="00C047CE">
        <w:rPr>
          <w:sz w:val="18"/>
          <w:szCs w:val="18"/>
          <w:lang w:val="de-DE"/>
        </w:rPr>
        <w:t>s</w:t>
      </w:r>
      <w:r w:rsidR="00C0318D" w:rsidRPr="006A7835">
        <w:rPr>
          <w:sz w:val="18"/>
          <w:szCs w:val="18"/>
          <w:lang w:val="de-DE"/>
        </w:rPr>
        <w:t xml:space="preserve"> für die Notwendigkeit der Errichtung von Bewegungsmöglichkeiten bei Gemeinden, Schulen, Eltern und älteren Personen </w:t>
      </w:r>
      <w:r w:rsidR="00C047CE">
        <w:rPr>
          <w:sz w:val="18"/>
          <w:szCs w:val="18"/>
          <w:lang w:val="de-DE"/>
        </w:rPr>
        <w:t xml:space="preserve">in den Vordergrund. Geplant war die Entwicklung eines Modells </w:t>
      </w:r>
      <w:r w:rsidR="00C0318D" w:rsidRPr="006A7835">
        <w:rPr>
          <w:sz w:val="18"/>
          <w:szCs w:val="18"/>
          <w:lang w:val="de-DE"/>
        </w:rPr>
        <w:t>für ein Bewegungsprogramm entwickelt, das für Gemeinden leicht umsetzbar ist.</w:t>
      </w:r>
    </w:p>
    <w:p w14:paraId="308388AF" w14:textId="77777777" w:rsidR="00EB15CE" w:rsidRDefault="00EB15CE" w:rsidP="008A2AA7">
      <w:pPr>
        <w:jc w:val="both"/>
        <w:rPr>
          <w:sz w:val="18"/>
          <w:szCs w:val="18"/>
          <w:lang w:val="de-DE"/>
        </w:rPr>
      </w:pPr>
    </w:p>
    <w:p w14:paraId="1BFC4E42" w14:textId="395308F4" w:rsidR="00305699" w:rsidRPr="00305699" w:rsidRDefault="00305699" w:rsidP="008A2AA7">
      <w:pPr>
        <w:jc w:val="both"/>
        <w:rPr>
          <w:sz w:val="18"/>
          <w:szCs w:val="18"/>
          <w:u w:val="single"/>
          <w:lang w:val="de-DE"/>
        </w:rPr>
      </w:pPr>
      <w:r w:rsidRPr="00305699">
        <w:rPr>
          <w:sz w:val="18"/>
          <w:szCs w:val="18"/>
          <w:u w:val="single"/>
          <w:lang w:val="de-DE"/>
        </w:rPr>
        <w:t>Vorbild- und Vorläuferprojekte</w:t>
      </w:r>
    </w:p>
    <w:p w14:paraId="0D718EBC" w14:textId="2DCFE7CC" w:rsidR="00EB15CE" w:rsidRPr="00305699" w:rsidRDefault="00EB15CE" w:rsidP="008A2AA7">
      <w:pPr>
        <w:jc w:val="both"/>
        <w:rPr>
          <w:sz w:val="18"/>
          <w:szCs w:val="18"/>
          <w:lang w:val="de-DE"/>
        </w:rPr>
      </w:pPr>
      <w:r w:rsidRPr="00305699">
        <w:rPr>
          <w:sz w:val="18"/>
          <w:szCs w:val="18"/>
          <w:lang w:val="de-DE"/>
        </w:rPr>
        <w:t>Die SPES Familien-Akademie, das Kompetenzzentrum für Familienfreundlichkeit in Gemeinden, hat das vorliegende Projektkonzept entwickelt angeregt von einigen Vorbild- und Vorläuferprojekte</w:t>
      </w:r>
      <w:r w:rsidR="00305699" w:rsidRPr="00305699">
        <w:rPr>
          <w:sz w:val="18"/>
          <w:szCs w:val="18"/>
          <w:lang w:val="de-DE"/>
        </w:rPr>
        <w:t xml:space="preserve">n. Besonders beschäftigt </w:t>
      </w:r>
      <w:r w:rsidRPr="00305699">
        <w:rPr>
          <w:sz w:val="18"/>
          <w:szCs w:val="18"/>
          <w:lang w:val="de-DE"/>
        </w:rPr>
        <w:t>haben wir uns</w:t>
      </w:r>
      <w:r w:rsidR="00305699" w:rsidRPr="00305699">
        <w:rPr>
          <w:sz w:val="18"/>
          <w:szCs w:val="18"/>
          <w:lang w:val="de-DE"/>
        </w:rPr>
        <w:t xml:space="preserve"> </w:t>
      </w:r>
      <w:r w:rsidRPr="00305699">
        <w:rPr>
          <w:sz w:val="18"/>
          <w:szCs w:val="18"/>
          <w:lang w:val="de-DE"/>
        </w:rPr>
        <w:t xml:space="preserve">mit dem Konzept des </w:t>
      </w:r>
      <w:proofErr w:type="spellStart"/>
      <w:r w:rsidRPr="00305699">
        <w:rPr>
          <w:sz w:val="18"/>
          <w:szCs w:val="18"/>
          <w:lang w:val="de-DE"/>
        </w:rPr>
        <w:t>Pedibus</w:t>
      </w:r>
      <w:proofErr w:type="spellEnd"/>
      <w:r w:rsidRPr="00305699">
        <w:rPr>
          <w:sz w:val="18"/>
          <w:szCs w:val="18"/>
          <w:lang w:val="de-DE"/>
        </w:rPr>
        <w:t>. Das Word "</w:t>
      </w:r>
      <w:proofErr w:type="spellStart"/>
      <w:r w:rsidRPr="00305699">
        <w:rPr>
          <w:sz w:val="18"/>
          <w:szCs w:val="18"/>
          <w:lang w:val="de-DE"/>
        </w:rPr>
        <w:t>Pedibus</w:t>
      </w:r>
      <w:proofErr w:type="spellEnd"/>
      <w:r w:rsidRPr="00305699">
        <w:rPr>
          <w:sz w:val="18"/>
          <w:szCs w:val="18"/>
          <w:lang w:val="de-DE"/>
        </w:rPr>
        <w:t>" kommt aus dem Lateinischen und bedeutet so viel wie "Autobus auf Füßen".</w:t>
      </w:r>
      <w:r w:rsidR="00305699">
        <w:rPr>
          <w:sz w:val="18"/>
          <w:szCs w:val="18"/>
          <w:lang w:val="de-DE"/>
        </w:rPr>
        <w:t xml:space="preserve"> </w:t>
      </w:r>
      <w:r w:rsidRPr="00305699">
        <w:rPr>
          <w:sz w:val="18"/>
          <w:szCs w:val="18"/>
          <w:lang w:val="de-DE"/>
        </w:rPr>
        <w:t xml:space="preserve">Um das Zufußgehen für Kinder attraktiv zu machen, wird der Schulweg als "Buslinie" dargestellt. Bei vereinbarten "Haltestellen" kann mit einem Ausweis in </w:t>
      </w:r>
      <w:r w:rsidRPr="00305699">
        <w:rPr>
          <w:sz w:val="18"/>
          <w:szCs w:val="18"/>
          <w:lang w:val="de-DE"/>
        </w:rPr>
        <w:lastRenderedPageBreak/>
        <w:t xml:space="preserve">den </w:t>
      </w:r>
      <w:proofErr w:type="spellStart"/>
      <w:r w:rsidRPr="00305699">
        <w:rPr>
          <w:sz w:val="18"/>
          <w:szCs w:val="18"/>
          <w:lang w:val="de-DE"/>
        </w:rPr>
        <w:t>Pedibus</w:t>
      </w:r>
      <w:proofErr w:type="spellEnd"/>
      <w:r w:rsidRPr="00305699">
        <w:rPr>
          <w:sz w:val="18"/>
          <w:szCs w:val="18"/>
          <w:lang w:val="de-DE"/>
        </w:rPr>
        <w:t xml:space="preserve"> "zugestiegen" werden. Je nach Größe der Gemeinde können eine oder mehrere "Linien", die von erwachsenen Aufsichtspersonen begleitet werden, eingerichtet werden.</w:t>
      </w:r>
    </w:p>
    <w:p w14:paraId="587D7313" w14:textId="77777777" w:rsidR="00EB15CE" w:rsidRPr="00305699" w:rsidRDefault="00EB15CE" w:rsidP="008A2AA7">
      <w:pPr>
        <w:jc w:val="both"/>
        <w:rPr>
          <w:sz w:val="18"/>
          <w:szCs w:val="18"/>
          <w:lang w:val="de-DE"/>
        </w:rPr>
      </w:pPr>
    </w:p>
    <w:p w14:paraId="5FB48341" w14:textId="77777777" w:rsidR="00EB15CE" w:rsidRPr="00305699" w:rsidRDefault="00EB15CE" w:rsidP="008A2AA7">
      <w:pPr>
        <w:jc w:val="both"/>
        <w:rPr>
          <w:sz w:val="18"/>
          <w:szCs w:val="18"/>
          <w:lang w:val="de-DE"/>
        </w:rPr>
      </w:pPr>
      <w:r w:rsidRPr="00305699">
        <w:rPr>
          <w:sz w:val="18"/>
          <w:szCs w:val="18"/>
          <w:lang w:val="de-DE"/>
        </w:rPr>
        <w:t>Die Kindermeilen-Kampagne gibt es bereits seit dem Jahr 2002. Dabei sammeln Schul- und Kindergartenkinder in einem vorbestimmten Zeitraum "Klimameilen" bzw. "Grüne Meilen", indem sie Alternativen zum PKW bei ihrem Schulweg nutzen. Die Kinder erhalten dafür ein Album, wo sie etwa Sticker sammeln können, die ihrem Fortbewegungsmittel (</w:t>
      </w:r>
      <w:proofErr w:type="spellStart"/>
      <w:r w:rsidRPr="00305699">
        <w:rPr>
          <w:sz w:val="18"/>
          <w:szCs w:val="18"/>
          <w:lang w:val="de-DE"/>
        </w:rPr>
        <w:t>zB</w:t>
      </w:r>
      <w:proofErr w:type="spellEnd"/>
      <w:r w:rsidRPr="00305699">
        <w:rPr>
          <w:sz w:val="18"/>
          <w:szCs w:val="18"/>
          <w:lang w:val="de-DE"/>
        </w:rPr>
        <w:t xml:space="preserve">: Füße, wenn die Kinder zu Fuß gekommen sind) entsprechen oder wo verschiedene Übungen enthalten sind, die gemeinsam in der Klasse durchgemacht werden können. Die </w:t>
      </w:r>
      <w:proofErr w:type="spellStart"/>
      <w:r w:rsidRPr="00305699">
        <w:rPr>
          <w:sz w:val="18"/>
          <w:szCs w:val="18"/>
          <w:lang w:val="de-DE"/>
        </w:rPr>
        <w:t>Pädagog</w:t>
      </w:r>
      <w:proofErr w:type="spellEnd"/>
      <w:r w:rsidRPr="00305699">
        <w:rPr>
          <w:sz w:val="18"/>
          <w:szCs w:val="18"/>
          <w:lang w:val="de-DE"/>
        </w:rPr>
        <w:t>/innen erhalten ein eigenes, zusätzliches Heft, wo Unterrichtsmaterial zum Thema Umwelt, Klima und Mobilität enthalten ist. Jedes Jahr bis November können die "Grünen Meilen" gesammelt werden. Schließlich werden sie zusammengezählt und am Ende des Jahres von jeder teilnehmenden Schule an die Teilnehmer/innen der UN-Klimakonferenz überreicht. So setzen "die Kleinen" Zeichen und können "den Großen" zeigen, wie's geht und vor allem, dass es geht.</w:t>
      </w:r>
    </w:p>
    <w:p w14:paraId="2B1C4F46" w14:textId="77777777" w:rsidR="00EB15CE" w:rsidRPr="00305699" w:rsidRDefault="00EB15CE" w:rsidP="008A2AA7">
      <w:pPr>
        <w:jc w:val="both"/>
        <w:rPr>
          <w:sz w:val="18"/>
          <w:szCs w:val="18"/>
          <w:lang w:val="de-DE"/>
        </w:rPr>
      </w:pPr>
      <w:r w:rsidRPr="00305699">
        <w:rPr>
          <w:sz w:val="18"/>
          <w:szCs w:val="18"/>
          <w:lang w:val="de-DE"/>
        </w:rPr>
        <w:t>Aus unserer Sicht lässt sich die Kampagne optimal in unser Projekt einbauen. In Absprache mit den zuständigen Personen beim Klimabündnis Oberösterreich, die hier für die Durchführung der Kindermeilen-Kampagnen verantwortlich sind, wäre eine Kooperation möglich und wünschenswert. Diese kann etwa so aussehen, dass unser Bewegungsprogramm in den Maßnahmen-Katalog der Kindermeilen-Kampagne integriert wird.</w:t>
      </w:r>
    </w:p>
    <w:p w14:paraId="7819F12A" w14:textId="77777777" w:rsidR="00EB15CE" w:rsidRPr="00305699" w:rsidRDefault="00EB15CE" w:rsidP="008A2AA7">
      <w:pPr>
        <w:jc w:val="both"/>
        <w:rPr>
          <w:sz w:val="18"/>
          <w:szCs w:val="18"/>
          <w:lang w:val="de-DE"/>
        </w:rPr>
      </w:pPr>
    </w:p>
    <w:p w14:paraId="1645D611" w14:textId="77777777" w:rsidR="00EB15CE" w:rsidRPr="00305699" w:rsidRDefault="00EB15CE" w:rsidP="008A2AA7">
      <w:pPr>
        <w:jc w:val="both"/>
        <w:rPr>
          <w:sz w:val="18"/>
          <w:szCs w:val="18"/>
          <w:lang w:val="de-DE"/>
        </w:rPr>
      </w:pPr>
      <w:r w:rsidRPr="00305699">
        <w:rPr>
          <w:sz w:val="18"/>
          <w:szCs w:val="18"/>
          <w:lang w:val="de-DE"/>
        </w:rPr>
        <w:t xml:space="preserve">Ein weiteres vorbildliches Projekt, mit dem wir auch eine Kooperation anstreben, ist die ZeitBank55+. Eine ZeitBank55+ ist ein Verein, der aktiv Nachbarschaftshilfe fördert und organisiert. Um die verschiedenen in Österreich und Deutschland bereits gegründeten ZeitBanken55+ besser zu vernetzen wurde ein Dachverband gegründet. Die ZeitBank55+ ist aus einem Projekt der SPES Zukunftsakademie heraus im Jahr 2006 entstanden. Jede Gemeinde gründet ihre eigene ZeitBank55+ für ihre jeweiligen Bewohner/innen. Daher wächst die Zahl gegründeten ZeitBanken55+ jedes Jahr an. Das zeigt den großen Bedarf an Nachbarschaftshilfe und gegenseitiger Unterstützung in einem organisierten Rahmen. Jedes Mitglied einer ZeitBank55+ erhält für geleistete Tätigkeiten einen "Zeit-Scheck", den die Person ihrerseits wieder bei anderen Mitgliedern für Leistungen eintauschen kann. Einige geplante Aktivitäten im Bewegungsprogramm eignen sich sehr gut dafür, in der ZeitBank55+ integriert zu werden. Ältere Personen können etwa "Zeitgutscheine" durch die Begleitung eines </w:t>
      </w:r>
      <w:proofErr w:type="spellStart"/>
      <w:r w:rsidRPr="00305699">
        <w:rPr>
          <w:sz w:val="18"/>
          <w:szCs w:val="18"/>
          <w:lang w:val="de-DE"/>
        </w:rPr>
        <w:t>Pedibus</w:t>
      </w:r>
      <w:proofErr w:type="spellEnd"/>
      <w:r w:rsidRPr="00305699">
        <w:rPr>
          <w:sz w:val="18"/>
          <w:szCs w:val="18"/>
          <w:lang w:val="de-DE"/>
        </w:rPr>
        <w:t xml:space="preserve"> oder durch die Betreuung einer Bewegungsstation sammeln. Durch die bereits geschaffenen Strukturen können vor allem ältere Personen angesprochen werden sowie die Eltern, da diese zwei Personengruppen den Hauptteil derer ausmachen, die eine ZeitBank55+ nutzen. Zudem profitieren wir im Projekt "BEWEGT" von den Erfahrungen der ZeitBank55+, in Bezug auf ehrenamtliche Tätigkeiten.</w:t>
      </w:r>
    </w:p>
    <w:p w14:paraId="1031FCC1" w14:textId="77777777" w:rsidR="00EB15CE" w:rsidRPr="00305699" w:rsidRDefault="00EB15CE" w:rsidP="008A2AA7">
      <w:pPr>
        <w:jc w:val="both"/>
        <w:rPr>
          <w:sz w:val="18"/>
          <w:szCs w:val="18"/>
          <w:lang w:val="de-DE"/>
        </w:rPr>
      </w:pPr>
    </w:p>
    <w:p w14:paraId="68BA42E4" w14:textId="7B4CECAE" w:rsidR="00EB15CE" w:rsidRPr="00305699" w:rsidRDefault="00EB15CE" w:rsidP="008A2AA7">
      <w:pPr>
        <w:jc w:val="both"/>
        <w:rPr>
          <w:sz w:val="18"/>
          <w:szCs w:val="18"/>
          <w:lang w:val="de-DE"/>
        </w:rPr>
      </w:pPr>
      <w:r w:rsidRPr="00305699">
        <w:rPr>
          <w:sz w:val="18"/>
          <w:szCs w:val="18"/>
          <w:lang w:val="de-DE"/>
        </w:rPr>
        <w:t>In diesem Projekt wurden die Erkenntnisse aus d</w:t>
      </w:r>
      <w:r w:rsidR="001C7059">
        <w:rPr>
          <w:sz w:val="18"/>
          <w:szCs w:val="18"/>
          <w:lang w:val="de-DE"/>
        </w:rPr>
        <w:t xml:space="preserve">en bisher umgesetzten </w:t>
      </w:r>
      <w:proofErr w:type="spellStart"/>
      <w:r w:rsidR="001C7059">
        <w:rPr>
          <w:sz w:val="18"/>
          <w:szCs w:val="18"/>
          <w:lang w:val="de-DE"/>
        </w:rPr>
        <w:t>Pedibus</w:t>
      </w:r>
      <w:proofErr w:type="spellEnd"/>
      <w:r w:rsidR="001C7059">
        <w:rPr>
          <w:sz w:val="18"/>
          <w:szCs w:val="18"/>
          <w:lang w:val="de-DE"/>
        </w:rPr>
        <w:t xml:space="preserve">-Projekten (v.a. </w:t>
      </w:r>
      <w:proofErr w:type="spellStart"/>
      <w:r w:rsidR="001C7059">
        <w:rPr>
          <w:sz w:val="18"/>
          <w:szCs w:val="18"/>
          <w:lang w:val="de-DE"/>
        </w:rPr>
        <w:t>Interreg</w:t>
      </w:r>
      <w:proofErr w:type="spellEnd"/>
      <w:r w:rsidR="001C7059">
        <w:rPr>
          <w:sz w:val="18"/>
          <w:szCs w:val="18"/>
          <w:lang w:val="de-DE"/>
        </w:rPr>
        <w:t>-Projekt Tirol/Südtirol)</w:t>
      </w:r>
      <w:r w:rsidRPr="00305699">
        <w:rPr>
          <w:sz w:val="18"/>
          <w:szCs w:val="18"/>
          <w:lang w:val="de-DE"/>
        </w:rPr>
        <w:t>, Studien über Zusammenhänge von Gehirnentwicklung und Bewegung bei Kindern bzw. geistigem und körperlichen Abbau und aktiven Senior/innen herangezogen sowie die Erkenntnisse aus bereits durchgeführten Kindermeilen-Kampagnen des Klimabündnis Österreich.</w:t>
      </w:r>
    </w:p>
    <w:p w14:paraId="411F74D2" w14:textId="77777777" w:rsidR="00EB15CE" w:rsidRDefault="00EB15CE" w:rsidP="008A2AA7">
      <w:pPr>
        <w:jc w:val="both"/>
        <w:rPr>
          <w:sz w:val="18"/>
          <w:szCs w:val="18"/>
          <w:lang w:val="de-DE"/>
        </w:rPr>
      </w:pPr>
    </w:p>
    <w:p w14:paraId="0ED6AF10" w14:textId="65EC6EF5" w:rsidR="000D1A03" w:rsidRPr="000D1A03" w:rsidRDefault="000D1A03" w:rsidP="008A2AA7">
      <w:pPr>
        <w:jc w:val="both"/>
        <w:rPr>
          <w:sz w:val="18"/>
          <w:szCs w:val="18"/>
          <w:u w:val="single"/>
          <w:lang w:val="de-DE"/>
        </w:rPr>
      </w:pPr>
      <w:r w:rsidRPr="000D1A03">
        <w:rPr>
          <w:sz w:val="18"/>
          <w:szCs w:val="18"/>
          <w:u w:val="single"/>
          <w:lang w:val="de-DE"/>
        </w:rPr>
        <w:t>Gesundheitsdeterminanten und Zielsetzung</w:t>
      </w:r>
    </w:p>
    <w:p w14:paraId="5D06B8CD" w14:textId="77777777" w:rsidR="000D1A03" w:rsidRPr="001C7059" w:rsidRDefault="000D1A03" w:rsidP="008A2AA7">
      <w:pPr>
        <w:jc w:val="both"/>
        <w:rPr>
          <w:sz w:val="18"/>
          <w:szCs w:val="18"/>
          <w:lang w:val="de-DE"/>
        </w:rPr>
      </w:pPr>
      <w:r w:rsidRPr="001C7059">
        <w:rPr>
          <w:sz w:val="18"/>
          <w:szCs w:val="18"/>
          <w:lang w:val="de-DE"/>
        </w:rPr>
        <w:t>Die zentralen Einflussfaktoren, auf die wir im Projekt abzielen, sind der gleichberechtigte und offene Zugang zu gesundheitsfördernden Maßnahmen der Zielgruppen sowie gleichzeitig die sinnvolle Nutzung von (bestehenden) Ressourcen. Es ergibt sich dadurch eine positive Wirkung vor allem von sozial benachteiligten oder wirtschaftlich schwachen Menschen (Kinder aus einkommensschwachen Familien in engen Wohnverhältnissen mit erhöhtem Konfliktpotential und seelischer Belastung bzw. die ihren natürlichen Bewegungsdrang nicht ausreichend ausleben können bzw. übergewichtige Kinder; ältere Personen,  die einer sinnvollen Aufgabe nachgehen wollen und aktiv bleiben wollen). Zudem wird in diesem Projekt die Netzwerkbildung gefördert, die für die Entwicklung von Kindern sowie als Prävention vor Vereinsamung im Alter sehr wichtig ist.</w:t>
      </w:r>
    </w:p>
    <w:p w14:paraId="52440FCE" w14:textId="2C30017F" w:rsidR="00C0318D" w:rsidRPr="001C7059" w:rsidRDefault="00C0318D" w:rsidP="008A2AA7">
      <w:pPr>
        <w:jc w:val="both"/>
        <w:rPr>
          <w:sz w:val="18"/>
          <w:szCs w:val="18"/>
          <w:lang w:val="de-DE"/>
        </w:rPr>
      </w:pPr>
    </w:p>
    <w:p w14:paraId="02DAAF7C" w14:textId="77777777" w:rsidR="00C0318D" w:rsidRPr="001C7059" w:rsidRDefault="00C0318D" w:rsidP="008A2AA7">
      <w:pPr>
        <w:jc w:val="both"/>
        <w:rPr>
          <w:sz w:val="18"/>
          <w:szCs w:val="18"/>
          <w:lang w:val="de-DE"/>
        </w:rPr>
      </w:pPr>
      <w:r w:rsidRPr="001C7059">
        <w:rPr>
          <w:sz w:val="18"/>
          <w:szCs w:val="18"/>
          <w:lang w:val="de-DE"/>
        </w:rPr>
        <w:lastRenderedPageBreak/>
        <w:t>Kinder brauchen mehr Bewegung, um in der Schule konzentrierter arbeiten zu können und weil die Gehirnentwicklung wesentlich mit der Bewegung und Koordination zusammenhängt. Bewegung vermindert psychische Probleme und wirkt der Fettleibigkeit entgegen, Bewegung stärkt die Gesundheit in alle Bereichen. Ältere Personen, insbesondere jene ohne Beschäftigung (aufgrund Pension usw.) brauchen einerseits eine sinnvolle Aufgabe, um ihren Alltag sinnvoll gestalten zu können. Auf der anderen Seite hilft, in Bewegung bleiben, den körperlichen und geistigen Abbau im Alter zu bremsen. Vor allem der Kontakt mit Kindern hält ältere Personen nachweislich fit und aktiv. Die (Rand)Generationen müssen nur in sinnvoller und aktiver Weise miteinander verbunden werden, um voneinander profitieren zu können. Nicht zuletzt werden dadurch Familien (insbesondere Frauen) entlastet, weil vorliegendes Projekt nicht nur "Bewegungstherapie" plant, sondern den Nebeneffekt hat, dass die Bewältigung des Schulweges gesichert und vor allem sinnvoll gestaltet ist. Die Kinder können sich vor und nach der Schule austoben, kommen dadurch entspannt zur Schule bzw. nach Hause, haben Appetit und den Kopf frei für Lernstoff und die Hausaufgaben. Älteren Menschen (aber auch Menschen, die aufgrund von chronischen Krankheiten in Frühpension sind) wird durch die Möglichkeit der Teilnahme an kleinen Aufgaben, wie die Begleitung von Kindern auf dem Schulweg, eine sinnvolle Aufgabe gegeben. Ein wichtiger Aspekt ist auch die zunehmende Fettleibigkeit von Kindern, der mit entsprechenden Bewegungsangeboten nachhaltig entgegengewirkt wird.</w:t>
      </w:r>
    </w:p>
    <w:p w14:paraId="1A8AD1C9" w14:textId="77777777" w:rsidR="00C0318D" w:rsidRPr="001C7059" w:rsidRDefault="00C0318D" w:rsidP="008A2AA7">
      <w:pPr>
        <w:jc w:val="both"/>
        <w:rPr>
          <w:sz w:val="18"/>
          <w:szCs w:val="18"/>
          <w:lang w:val="de-DE"/>
        </w:rPr>
      </w:pPr>
      <w:r w:rsidRPr="001C7059">
        <w:rPr>
          <w:sz w:val="18"/>
          <w:szCs w:val="18"/>
          <w:lang w:val="de-DE"/>
        </w:rPr>
        <w:t> </w:t>
      </w:r>
    </w:p>
    <w:p w14:paraId="5A9EC62A" w14:textId="77777777" w:rsidR="00C0318D" w:rsidRPr="001C7059" w:rsidRDefault="00C0318D" w:rsidP="008A2AA7">
      <w:pPr>
        <w:jc w:val="both"/>
        <w:rPr>
          <w:sz w:val="18"/>
          <w:szCs w:val="18"/>
          <w:lang w:val="de-DE"/>
        </w:rPr>
      </w:pPr>
      <w:r w:rsidRPr="001C7059">
        <w:rPr>
          <w:sz w:val="18"/>
          <w:szCs w:val="18"/>
          <w:lang w:val="de-DE"/>
        </w:rPr>
        <w:t>Natürlicher Bewegungsdrang</w:t>
      </w:r>
    </w:p>
    <w:p w14:paraId="1825284E" w14:textId="77777777" w:rsidR="00C0318D" w:rsidRPr="001C7059" w:rsidRDefault="00C0318D" w:rsidP="008A2AA7">
      <w:pPr>
        <w:jc w:val="both"/>
        <w:rPr>
          <w:sz w:val="18"/>
          <w:szCs w:val="18"/>
          <w:lang w:val="de-DE"/>
        </w:rPr>
      </w:pPr>
      <w:r w:rsidRPr="001C7059">
        <w:rPr>
          <w:sz w:val="18"/>
          <w:szCs w:val="18"/>
          <w:lang w:val="de-DE"/>
        </w:rPr>
        <w:t xml:space="preserve">Viele </w:t>
      </w:r>
      <w:proofErr w:type="spellStart"/>
      <w:r w:rsidRPr="001C7059">
        <w:rPr>
          <w:sz w:val="18"/>
          <w:szCs w:val="18"/>
          <w:lang w:val="de-DE"/>
        </w:rPr>
        <w:t>Pädagog</w:t>
      </w:r>
      <w:proofErr w:type="spellEnd"/>
      <w:r w:rsidRPr="001C7059">
        <w:rPr>
          <w:sz w:val="18"/>
          <w:szCs w:val="18"/>
          <w:lang w:val="de-DE"/>
        </w:rPr>
        <w:t>/innen können die Aussage bestätigen, dass Schüler/innen, die sich bereits vor dem Unterricht bewegen, wesentlich entspannter im Klassenraum sind und den Lehrstoff besser aufnehmen können. Kinder brauchen zudem auch "Brücken" zwischen dem Elternhaus und der Schule. Fehlen den Kindern diese Brücken, so können sie den Hebel schwer umlegen und das Verhalten in der Schule gleicht dem von zu Hause.</w:t>
      </w:r>
    </w:p>
    <w:p w14:paraId="6487F327" w14:textId="77777777" w:rsidR="00C0318D" w:rsidRPr="001C7059" w:rsidRDefault="00C0318D" w:rsidP="008A2AA7">
      <w:pPr>
        <w:jc w:val="both"/>
        <w:rPr>
          <w:sz w:val="18"/>
          <w:szCs w:val="18"/>
          <w:lang w:val="de-DE"/>
        </w:rPr>
      </w:pPr>
      <w:r w:rsidRPr="001C7059">
        <w:rPr>
          <w:sz w:val="18"/>
          <w:szCs w:val="18"/>
          <w:lang w:val="de-DE"/>
        </w:rPr>
        <w:t> </w:t>
      </w:r>
    </w:p>
    <w:p w14:paraId="4E880F8F" w14:textId="77777777" w:rsidR="00C0318D" w:rsidRPr="001C7059" w:rsidRDefault="00C0318D" w:rsidP="008A2AA7">
      <w:pPr>
        <w:jc w:val="both"/>
        <w:rPr>
          <w:sz w:val="18"/>
          <w:szCs w:val="18"/>
          <w:lang w:val="de-DE"/>
        </w:rPr>
      </w:pPr>
      <w:r w:rsidRPr="001C7059">
        <w:rPr>
          <w:sz w:val="18"/>
          <w:szCs w:val="18"/>
          <w:lang w:val="de-DE"/>
        </w:rPr>
        <w:t>Gehirnentwicklung</w:t>
      </w:r>
    </w:p>
    <w:p w14:paraId="54C9CC78" w14:textId="77777777" w:rsidR="00C0318D" w:rsidRPr="001C7059" w:rsidRDefault="00C0318D" w:rsidP="008A2AA7">
      <w:pPr>
        <w:jc w:val="both"/>
        <w:rPr>
          <w:sz w:val="18"/>
          <w:szCs w:val="18"/>
          <w:lang w:val="de-DE"/>
        </w:rPr>
      </w:pPr>
      <w:r w:rsidRPr="001C7059">
        <w:rPr>
          <w:sz w:val="18"/>
          <w:szCs w:val="18"/>
          <w:lang w:val="de-DE"/>
        </w:rPr>
        <w:t xml:space="preserve">Stark vereinfacht kann man heute sagen, dass zu wenig Bewegung an frischer Luft, meist gepaart mit zu viel Bildschirmkonsum, die Gehirnentwicklung "lähmt". Chronischer Bewegungsmangel kann leicht zu "einseitiger Lustlosigkeit" der Kinder führen. Als Folge lassen sich die Kinder schwer für Neues begeistern. Natürlich ist in diesem lustlosen Zustand schwer neuer Lernstoff zu verankern und Motivation für neue Entdeckungen aufzubringen. </w:t>
      </w:r>
      <w:proofErr w:type="spellStart"/>
      <w:r w:rsidRPr="001C7059">
        <w:rPr>
          <w:sz w:val="18"/>
          <w:szCs w:val="18"/>
          <w:lang w:val="de-DE"/>
        </w:rPr>
        <w:t>Neurowissenschafter</w:t>
      </w:r>
      <w:proofErr w:type="spellEnd"/>
      <w:r w:rsidRPr="001C7059">
        <w:rPr>
          <w:sz w:val="18"/>
          <w:szCs w:val="18"/>
          <w:lang w:val="de-DE"/>
        </w:rPr>
        <w:t>/innen sind der Ansicht, je mehr Bewegungserfahrungen das Gehirn eines Kindes sammelt, umso reger wird es auch geistig und umso leichter lernt es dann auch die verlangten Inhalte in der Schule. Es gilt der Grundsatz: "In einem gesunden Körper wohnt ein gesunder Geist." Nicht zuletzt wird die Verletzungsgefahr, bei Kindern wie bei älteren Personen, durch regelmäßige Koordination und Bewegung drastisch reduziert. Ist der Schulweg sicher und mit den Kindern gut eingeübt bzw. wird er begleitet sinkt auch die Unfallgefahr durch den Verkehr.</w:t>
      </w:r>
    </w:p>
    <w:p w14:paraId="4FC9BFBA" w14:textId="77777777" w:rsidR="00C0318D" w:rsidRPr="001C7059" w:rsidRDefault="00C0318D" w:rsidP="008A2AA7">
      <w:pPr>
        <w:jc w:val="both"/>
        <w:rPr>
          <w:sz w:val="18"/>
          <w:szCs w:val="18"/>
          <w:lang w:val="de-DE"/>
        </w:rPr>
      </w:pPr>
    </w:p>
    <w:p w14:paraId="09CD184B" w14:textId="54622ADB" w:rsidR="00C0318D" w:rsidRPr="000D1A03" w:rsidRDefault="00C0318D" w:rsidP="008A2AA7">
      <w:pPr>
        <w:jc w:val="both"/>
        <w:rPr>
          <w:sz w:val="18"/>
          <w:szCs w:val="18"/>
          <w:u w:val="single"/>
          <w:lang w:val="de-DE"/>
        </w:rPr>
      </w:pPr>
      <w:r w:rsidRPr="000D1A03">
        <w:rPr>
          <w:sz w:val="18"/>
          <w:szCs w:val="18"/>
          <w:u w:val="single"/>
          <w:lang w:val="de-DE"/>
        </w:rPr>
        <w:t>Kommunales</w:t>
      </w:r>
      <w:r w:rsidR="000D1A03">
        <w:rPr>
          <w:sz w:val="18"/>
          <w:szCs w:val="18"/>
          <w:u w:val="single"/>
          <w:lang w:val="de-DE"/>
        </w:rPr>
        <w:t xml:space="preserve"> Setting: 5 Pilotgemeinden</w:t>
      </w:r>
    </w:p>
    <w:p w14:paraId="1C29A0EF" w14:textId="25B2489A" w:rsidR="00C0318D" w:rsidRPr="001C7059" w:rsidRDefault="000D1A03" w:rsidP="008A2AA7">
      <w:pPr>
        <w:jc w:val="both"/>
        <w:rPr>
          <w:sz w:val="18"/>
          <w:szCs w:val="18"/>
          <w:lang w:val="de-DE"/>
        </w:rPr>
      </w:pPr>
      <w:r>
        <w:rPr>
          <w:sz w:val="18"/>
          <w:szCs w:val="18"/>
          <w:lang w:val="de-DE"/>
        </w:rPr>
        <w:t>Geplant war von Beginn an die Einbettung in das kommunale Setting, obwohl dieses auch im Setting Schule verankert hätte werden können. Über die Gemeinden und die Zusagen</w:t>
      </w:r>
      <w:r w:rsidR="00C0318D" w:rsidRPr="001C7059">
        <w:rPr>
          <w:sz w:val="18"/>
          <w:szCs w:val="18"/>
          <w:lang w:val="de-DE"/>
        </w:rPr>
        <w:t xml:space="preserve"> de</w:t>
      </w:r>
      <w:r>
        <w:rPr>
          <w:sz w:val="18"/>
          <w:szCs w:val="18"/>
          <w:lang w:val="de-DE"/>
        </w:rPr>
        <w:t>r</w:t>
      </w:r>
      <w:r w:rsidR="00C0318D" w:rsidRPr="001C7059">
        <w:rPr>
          <w:sz w:val="18"/>
          <w:szCs w:val="18"/>
          <w:lang w:val="de-DE"/>
        </w:rPr>
        <w:t xml:space="preserve"> Bürgermeister</w:t>
      </w:r>
      <w:r>
        <w:rPr>
          <w:sz w:val="18"/>
          <w:szCs w:val="18"/>
          <w:lang w:val="de-DE"/>
        </w:rPr>
        <w:t>/innen</w:t>
      </w:r>
      <w:r w:rsidR="00C0318D" w:rsidRPr="001C7059">
        <w:rPr>
          <w:sz w:val="18"/>
          <w:szCs w:val="18"/>
          <w:lang w:val="de-DE"/>
        </w:rPr>
        <w:t xml:space="preserve"> erhielt das Projekt ein besonderes Gewicht und der Kontakt zu den weiteren Institutionen wurde leichter hergestellt, weil dadurch ein vertrauenswürdiger Rahmen geschaffen </w:t>
      </w:r>
      <w:r>
        <w:rPr>
          <w:sz w:val="18"/>
          <w:szCs w:val="18"/>
          <w:lang w:val="de-DE"/>
        </w:rPr>
        <w:t>wurd</w:t>
      </w:r>
      <w:r w:rsidR="00ED7E59">
        <w:rPr>
          <w:sz w:val="18"/>
          <w:szCs w:val="18"/>
          <w:lang w:val="de-DE"/>
        </w:rPr>
        <w:t>e</w:t>
      </w:r>
      <w:r w:rsidR="00C0318D" w:rsidRPr="001C7059">
        <w:rPr>
          <w:sz w:val="18"/>
          <w:szCs w:val="18"/>
          <w:lang w:val="de-DE"/>
        </w:rPr>
        <w:t>. Dadurch wurden die relev</w:t>
      </w:r>
      <w:r>
        <w:rPr>
          <w:sz w:val="18"/>
          <w:szCs w:val="18"/>
          <w:lang w:val="de-DE"/>
        </w:rPr>
        <w:t xml:space="preserve">anten Entscheidungsträger/innen und Akteure </w:t>
      </w:r>
      <w:r w:rsidR="00C0318D" w:rsidRPr="001C7059">
        <w:rPr>
          <w:sz w:val="18"/>
          <w:szCs w:val="18"/>
          <w:lang w:val="de-DE"/>
        </w:rPr>
        <w:t xml:space="preserve">einfacher erreicht. Zudem sollten die Gemeinden animiert werden, eine adäquate Infrastruktur für die Umsetzung des Bewegungsprogrammes zu schaffen. </w:t>
      </w:r>
      <w:r>
        <w:rPr>
          <w:sz w:val="18"/>
          <w:szCs w:val="18"/>
          <w:lang w:val="de-DE"/>
        </w:rPr>
        <w:t xml:space="preserve">Die </w:t>
      </w:r>
      <w:r w:rsidR="00C0318D" w:rsidRPr="001C7059">
        <w:rPr>
          <w:sz w:val="18"/>
          <w:szCs w:val="18"/>
          <w:lang w:val="de-DE"/>
        </w:rPr>
        <w:t>SPES</w:t>
      </w:r>
      <w:r>
        <w:rPr>
          <w:sz w:val="18"/>
          <w:szCs w:val="18"/>
          <w:lang w:val="de-DE"/>
        </w:rPr>
        <w:t xml:space="preserve"> Familien-Akademie</w:t>
      </w:r>
      <w:r w:rsidR="00C0318D" w:rsidRPr="001C7059">
        <w:rPr>
          <w:sz w:val="18"/>
          <w:szCs w:val="18"/>
          <w:lang w:val="de-DE"/>
        </w:rPr>
        <w:t xml:space="preserve"> verfügt</w:t>
      </w:r>
      <w:r>
        <w:rPr>
          <w:sz w:val="18"/>
          <w:szCs w:val="18"/>
          <w:lang w:val="de-DE"/>
        </w:rPr>
        <w:t xml:space="preserve"> seit vielen Jahren</w:t>
      </w:r>
      <w:r w:rsidR="00C0318D" w:rsidRPr="001C7059">
        <w:rPr>
          <w:sz w:val="18"/>
          <w:szCs w:val="18"/>
          <w:lang w:val="de-DE"/>
        </w:rPr>
        <w:t xml:space="preserve"> über eine gute Vernetzung mit Gemeinden, bei denen wir bereits Modelle umgesetzt haben. Für dieses Projekt wurden die Gemeinden nach ihrer bereits vorhandenen Infrastruktur und </w:t>
      </w:r>
      <w:r>
        <w:rPr>
          <w:sz w:val="18"/>
          <w:szCs w:val="18"/>
          <w:lang w:val="de-DE"/>
        </w:rPr>
        <w:t>ihrem Bedarf ausg</w:t>
      </w:r>
      <w:r w:rsidR="00C0318D" w:rsidRPr="001C7059">
        <w:rPr>
          <w:sz w:val="18"/>
          <w:szCs w:val="18"/>
          <w:lang w:val="de-DE"/>
        </w:rPr>
        <w:t>ewählt.</w:t>
      </w:r>
    </w:p>
    <w:p w14:paraId="040FA055" w14:textId="5757EFA0" w:rsidR="00C0318D" w:rsidRPr="001C7059" w:rsidRDefault="00C0318D" w:rsidP="008A2AA7">
      <w:pPr>
        <w:jc w:val="both"/>
        <w:rPr>
          <w:sz w:val="18"/>
          <w:szCs w:val="18"/>
          <w:lang w:val="de-DE"/>
        </w:rPr>
      </w:pPr>
      <w:r w:rsidRPr="001C7059">
        <w:rPr>
          <w:sz w:val="18"/>
          <w:szCs w:val="18"/>
          <w:lang w:val="de-DE"/>
        </w:rPr>
        <w:t>Generell gilt: Das Bewegungsprogramm richtete sich vor allem an die Alltagsbewegungsmöglichkeiten. Es ging vor allem darum, wie die Wege zurückgelegt werden, die ohnehin anfallen. Vor allem</w:t>
      </w:r>
      <w:r w:rsidR="00060B84" w:rsidRPr="001C7059">
        <w:rPr>
          <w:sz w:val="18"/>
          <w:szCs w:val="18"/>
          <w:lang w:val="de-DE"/>
        </w:rPr>
        <w:t xml:space="preserve"> </w:t>
      </w:r>
      <w:r w:rsidRPr="001C7059">
        <w:rPr>
          <w:sz w:val="18"/>
          <w:szCs w:val="18"/>
          <w:lang w:val="de-DE"/>
        </w:rPr>
        <w:t>galt es, die W</w:t>
      </w:r>
      <w:r w:rsidR="000D1A03">
        <w:rPr>
          <w:sz w:val="18"/>
          <w:szCs w:val="18"/>
          <w:lang w:val="de-DE"/>
        </w:rPr>
        <w:t xml:space="preserve">ege zur Schule </w:t>
      </w:r>
      <w:r w:rsidRPr="001C7059">
        <w:rPr>
          <w:sz w:val="18"/>
          <w:szCs w:val="18"/>
          <w:lang w:val="de-DE"/>
        </w:rPr>
        <w:t>und zurück nach Hause sinnvoll und fördernd zu gestalten. Gleichzeitig sollten</w:t>
      </w:r>
      <w:r w:rsidR="000D1A03">
        <w:rPr>
          <w:sz w:val="18"/>
          <w:szCs w:val="18"/>
          <w:lang w:val="de-DE"/>
        </w:rPr>
        <w:t xml:space="preserve"> </w:t>
      </w:r>
      <w:r w:rsidRPr="001C7059">
        <w:rPr>
          <w:sz w:val="18"/>
          <w:szCs w:val="18"/>
          <w:lang w:val="de-DE"/>
        </w:rPr>
        <w:t xml:space="preserve">ältere </w:t>
      </w:r>
      <w:r w:rsidRPr="001C7059">
        <w:rPr>
          <w:sz w:val="18"/>
          <w:szCs w:val="18"/>
          <w:lang w:val="de-DE"/>
        </w:rPr>
        <w:lastRenderedPageBreak/>
        <w:t>Personen mit einbezogen werden, indem sie sich im Zuge einer ehrenamtlichen Tätigkeit am Bewegungsprogramm beteiligten und gleichzeitig selbst aktiv wurden.</w:t>
      </w:r>
    </w:p>
    <w:p w14:paraId="6686967F" w14:textId="77777777" w:rsidR="00C0318D" w:rsidRPr="001C7059" w:rsidRDefault="00C0318D" w:rsidP="008A2AA7">
      <w:pPr>
        <w:jc w:val="both"/>
        <w:rPr>
          <w:sz w:val="18"/>
          <w:szCs w:val="18"/>
          <w:lang w:val="de-DE"/>
        </w:rPr>
      </w:pPr>
    </w:p>
    <w:p w14:paraId="7B81FE5B" w14:textId="26E9ABC9" w:rsidR="00C0318D" w:rsidRPr="000D1A03" w:rsidRDefault="00C0318D" w:rsidP="008A2AA7">
      <w:pPr>
        <w:jc w:val="both"/>
        <w:rPr>
          <w:sz w:val="18"/>
          <w:szCs w:val="18"/>
          <w:u w:val="single"/>
        </w:rPr>
      </w:pPr>
      <w:r w:rsidRPr="000D1A03">
        <w:rPr>
          <w:sz w:val="18"/>
          <w:szCs w:val="18"/>
          <w:u w:val="single"/>
          <w:lang w:val="de-DE"/>
        </w:rPr>
        <w:t xml:space="preserve">Schulen: </w:t>
      </w:r>
      <w:r w:rsidR="00EC5FC1" w:rsidRPr="000D1A03">
        <w:rPr>
          <w:sz w:val="18"/>
          <w:szCs w:val="18"/>
          <w:u w:val="single"/>
          <w:lang w:val="de-DE"/>
        </w:rPr>
        <w:t>7 Volksschulen</w:t>
      </w:r>
    </w:p>
    <w:p w14:paraId="4507D601" w14:textId="1EA1AE67" w:rsidR="00C0318D" w:rsidRPr="001C7059" w:rsidRDefault="00EC5FC1" w:rsidP="008A2AA7">
      <w:pPr>
        <w:jc w:val="both"/>
        <w:rPr>
          <w:sz w:val="18"/>
          <w:szCs w:val="18"/>
          <w:lang w:val="de-DE"/>
        </w:rPr>
      </w:pPr>
      <w:r w:rsidRPr="001C7059">
        <w:rPr>
          <w:sz w:val="18"/>
          <w:szCs w:val="18"/>
        </w:rPr>
        <w:t>Ü</w:t>
      </w:r>
      <w:proofErr w:type="spellStart"/>
      <w:r w:rsidR="00C0318D" w:rsidRPr="001C7059">
        <w:rPr>
          <w:sz w:val="18"/>
          <w:szCs w:val="18"/>
          <w:lang w:val="de-DE"/>
        </w:rPr>
        <w:t>ber</w:t>
      </w:r>
      <w:proofErr w:type="spellEnd"/>
      <w:r w:rsidR="00C0318D" w:rsidRPr="001C7059">
        <w:rPr>
          <w:sz w:val="18"/>
          <w:szCs w:val="18"/>
          <w:lang w:val="de-DE"/>
        </w:rPr>
        <w:t xml:space="preserve"> </w:t>
      </w:r>
      <w:r w:rsidR="000D1A03">
        <w:rPr>
          <w:sz w:val="18"/>
          <w:szCs w:val="18"/>
          <w:lang w:val="de-DE"/>
        </w:rPr>
        <w:t xml:space="preserve">Volksschulleitung, Lehrkräfte und </w:t>
      </w:r>
      <w:r w:rsidR="00C0318D" w:rsidRPr="001C7059">
        <w:rPr>
          <w:sz w:val="18"/>
          <w:szCs w:val="18"/>
          <w:lang w:val="de-DE"/>
        </w:rPr>
        <w:t xml:space="preserve">Elternvereine und im Rahmen der Schulforen </w:t>
      </w:r>
      <w:r w:rsidRPr="001C7059">
        <w:rPr>
          <w:sz w:val="18"/>
          <w:szCs w:val="18"/>
          <w:lang w:val="de-DE"/>
        </w:rPr>
        <w:t xml:space="preserve">sollte </w:t>
      </w:r>
      <w:r w:rsidR="00C0318D" w:rsidRPr="001C7059">
        <w:rPr>
          <w:sz w:val="18"/>
          <w:szCs w:val="18"/>
          <w:lang w:val="de-DE"/>
        </w:rPr>
        <w:t>das Bewusstsein bei den Eltern geschaffen werden, wie wichtig Bewegung für die Entwicklung ihrer Kinder ist und dass Bewegung ganz einfach in den Alltag integriert werden kann. Durch die Zusammenarbeit mit den Schulen wurde auf diesem Weg ein vertrauensvolles Klima geschaffen. Dadurch steigt die Bereitschaft der Eltern, ihre Kinder zu Fuß in die Schule gehen zu lassen bzw. mit dem Rad oder anderen alternativen Fortbewegungsmitteln als dem Auto.</w:t>
      </w:r>
    </w:p>
    <w:p w14:paraId="58A9C266" w14:textId="77777777" w:rsidR="00C0318D" w:rsidRPr="001C7059" w:rsidRDefault="00C0318D" w:rsidP="008A2AA7">
      <w:pPr>
        <w:jc w:val="both"/>
        <w:rPr>
          <w:sz w:val="18"/>
          <w:szCs w:val="18"/>
          <w:lang w:val="de-DE"/>
        </w:rPr>
      </w:pPr>
    </w:p>
    <w:p w14:paraId="03939B53" w14:textId="1A8EFA26" w:rsidR="00C0318D" w:rsidRPr="000D1A03" w:rsidRDefault="00C0318D" w:rsidP="008A2AA7">
      <w:pPr>
        <w:jc w:val="both"/>
        <w:rPr>
          <w:sz w:val="18"/>
          <w:szCs w:val="18"/>
          <w:u w:val="single"/>
          <w:lang w:val="de-DE"/>
        </w:rPr>
      </w:pPr>
      <w:proofErr w:type="spellStart"/>
      <w:r w:rsidRPr="000D1A03">
        <w:rPr>
          <w:sz w:val="18"/>
          <w:szCs w:val="18"/>
          <w:u w:val="single"/>
          <w:lang w:val="de-DE"/>
        </w:rPr>
        <w:t>Pensionistenvereine</w:t>
      </w:r>
      <w:proofErr w:type="spellEnd"/>
      <w:r w:rsidR="000D1A03">
        <w:rPr>
          <w:sz w:val="18"/>
          <w:szCs w:val="18"/>
          <w:u w:val="single"/>
          <w:lang w:val="de-DE"/>
        </w:rPr>
        <w:t>/Seniorenverbände</w:t>
      </w:r>
      <w:r w:rsidRPr="000D1A03">
        <w:rPr>
          <w:sz w:val="18"/>
          <w:szCs w:val="18"/>
          <w:u w:val="single"/>
          <w:lang w:val="de-DE"/>
        </w:rPr>
        <w:t xml:space="preserve"> bzw. Ehrenamtlichen-Verb</w:t>
      </w:r>
      <w:r w:rsidR="000D1A03">
        <w:rPr>
          <w:sz w:val="18"/>
          <w:szCs w:val="18"/>
          <w:u w:val="single"/>
          <w:lang w:val="de-DE"/>
        </w:rPr>
        <w:t>ände</w:t>
      </w:r>
    </w:p>
    <w:p w14:paraId="50BA7194" w14:textId="1D7B5598" w:rsidR="00C0318D" w:rsidRPr="001C7059" w:rsidRDefault="00C0318D" w:rsidP="008A2AA7">
      <w:pPr>
        <w:jc w:val="both"/>
        <w:rPr>
          <w:sz w:val="18"/>
          <w:szCs w:val="18"/>
          <w:lang w:val="de-DE"/>
        </w:rPr>
      </w:pPr>
      <w:r w:rsidRPr="001C7059">
        <w:rPr>
          <w:sz w:val="18"/>
          <w:szCs w:val="18"/>
          <w:lang w:val="de-DE"/>
        </w:rPr>
        <w:t>Für das Finden v</w:t>
      </w:r>
      <w:r w:rsidR="000D1A03">
        <w:rPr>
          <w:sz w:val="18"/>
          <w:szCs w:val="18"/>
          <w:lang w:val="de-DE"/>
        </w:rPr>
        <w:t>on Freiwilligen, die Bewegungss</w:t>
      </w:r>
      <w:r w:rsidRPr="001C7059">
        <w:rPr>
          <w:sz w:val="18"/>
          <w:szCs w:val="18"/>
          <w:lang w:val="de-DE"/>
        </w:rPr>
        <w:t>tationen beaufsichtigen oder Kinder auf ihrem Schulweg sicher begleiten, war die Zusammenarbeit mit Ehrenamtlichen-Verbänden vorgesehen. Ein wichtiger Kooperationspartner war die ZeitBank55+, die bereits Personen vereint, die sich gegenseitig im Alltag unterstützen. Gleichzeitig haben wir ältere Personen direkt angesprochen und ihnen ihre Vorteile durch Aktivität und Bewegung bewusst gemacht. Über Vereine und Verbände wurde an diese Zielgruppe herangetreten. Im Vordergrund lag wiederum der Vertrauensvorsprung, der durch die Zusammenarbeit mit öffentlichen Settings gewonnen wird. Als zusätzlicher positiver Effekt wurde das Lebensumfeld von Familien in kleinen Wohnungen verbessert, da sichere Bewegungsmöglichkeiten bereitgestellt wurden, wo die Kinder sich austoben konnten und gleichzeitig den möglichen Spannungen aufgrund Platzmangels im eigenen Heim vorgebeugt werden konnte.</w:t>
      </w:r>
    </w:p>
    <w:p w14:paraId="1BA41DF9" w14:textId="77777777" w:rsidR="00C0318D" w:rsidRPr="00F4725E" w:rsidRDefault="00C0318D" w:rsidP="008A2AA7">
      <w:pPr>
        <w:jc w:val="both"/>
        <w:rPr>
          <w:lang w:val="de-DE"/>
        </w:rPr>
      </w:pPr>
    </w:p>
    <w:p w14:paraId="2A967863" w14:textId="77777777" w:rsidR="00C0318D" w:rsidRPr="004A0003" w:rsidRDefault="00C0318D" w:rsidP="008A2AA7">
      <w:pPr>
        <w:jc w:val="both"/>
        <w:rPr>
          <w:sz w:val="18"/>
          <w:szCs w:val="18"/>
          <w:u w:val="single"/>
          <w:lang w:val="de-DE"/>
        </w:rPr>
      </w:pPr>
      <w:r w:rsidRPr="004A0003">
        <w:rPr>
          <w:sz w:val="18"/>
          <w:szCs w:val="18"/>
          <w:u w:val="single"/>
          <w:lang w:val="de-DE"/>
        </w:rPr>
        <w:t>Zielgruppen:</w:t>
      </w:r>
    </w:p>
    <w:p w14:paraId="69953BAA" w14:textId="77777777" w:rsidR="00C0318D" w:rsidRPr="004A0003" w:rsidRDefault="00C0318D" w:rsidP="008A2AA7">
      <w:pPr>
        <w:jc w:val="both"/>
        <w:rPr>
          <w:sz w:val="18"/>
          <w:szCs w:val="18"/>
          <w:lang w:val="de-DE"/>
        </w:rPr>
      </w:pPr>
      <w:r w:rsidRPr="004A0003">
        <w:rPr>
          <w:sz w:val="18"/>
          <w:szCs w:val="18"/>
          <w:lang w:val="de-DE"/>
        </w:rPr>
        <w:t>Bürgermeister/innen: Sie wollen das Beste für ihre Bürger/innen und eine positive Entwicklung in der Gemeinde. Sie funktionieren vorwiegend als Brückenbauer/innen zu anderen Zielgruppen, haben eine Netzwerk-Rolle und sind Entscheidungsträger/innen.</w:t>
      </w:r>
    </w:p>
    <w:p w14:paraId="1D1ED076" w14:textId="77777777" w:rsidR="00C0318D" w:rsidRPr="004A0003" w:rsidRDefault="00C0318D" w:rsidP="008A2AA7">
      <w:pPr>
        <w:jc w:val="both"/>
        <w:rPr>
          <w:sz w:val="18"/>
          <w:szCs w:val="18"/>
          <w:lang w:val="de-DE"/>
        </w:rPr>
      </w:pPr>
      <w:r w:rsidRPr="004A0003">
        <w:rPr>
          <w:sz w:val="18"/>
          <w:szCs w:val="18"/>
          <w:lang w:val="de-DE"/>
        </w:rPr>
        <w:t>Gemeinderat: Entschlüsse müssen über den Gemeinderat getroffen werden, daher ist hier Bewusstseinsbildung zu leisten.</w:t>
      </w:r>
    </w:p>
    <w:p w14:paraId="42300154" w14:textId="77777777" w:rsidR="00C0318D" w:rsidRPr="004A0003" w:rsidRDefault="00C0318D" w:rsidP="008A2AA7">
      <w:pPr>
        <w:jc w:val="both"/>
        <w:rPr>
          <w:sz w:val="18"/>
          <w:szCs w:val="18"/>
          <w:lang w:val="de-DE"/>
        </w:rPr>
      </w:pPr>
      <w:r w:rsidRPr="004A0003">
        <w:rPr>
          <w:sz w:val="18"/>
          <w:szCs w:val="18"/>
          <w:lang w:val="de-DE"/>
        </w:rPr>
        <w:t>Familienausschuss: In die Entwicklung des Bewegungsprogramms wird der Familienausschuss auf jeden Fall mit eingebunden und wird auch in der gegründeten Arbeitsgruppe für das Projekt vertreten sein.</w:t>
      </w:r>
    </w:p>
    <w:p w14:paraId="46AFD1C6" w14:textId="77777777" w:rsidR="00C0318D" w:rsidRPr="004A0003" w:rsidRDefault="00C0318D" w:rsidP="008A2AA7">
      <w:pPr>
        <w:jc w:val="both"/>
        <w:rPr>
          <w:sz w:val="18"/>
          <w:szCs w:val="18"/>
          <w:lang w:val="de-DE"/>
        </w:rPr>
      </w:pPr>
      <w:r w:rsidRPr="004A0003">
        <w:rPr>
          <w:sz w:val="18"/>
          <w:szCs w:val="18"/>
          <w:lang w:val="de-DE"/>
        </w:rPr>
        <w:t>Schuldirektor/innen: Wie bei den Bürgermeister/innen ist der erste Ansprechpunkt die Direktion, um Schulen davon zu überzeugen, sich an unserem Projekt zu beteiligen und den Kindern damit eine gute Chance auf positive Entwicklung zu geben.</w:t>
      </w:r>
    </w:p>
    <w:p w14:paraId="620F8619" w14:textId="77777777" w:rsidR="00C0318D" w:rsidRPr="004A0003" w:rsidRDefault="00C0318D" w:rsidP="008A2AA7">
      <w:pPr>
        <w:jc w:val="both"/>
        <w:rPr>
          <w:sz w:val="18"/>
          <w:szCs w:val="18"/>
          <w:lang w:val="de-DE"/>
        </w:rPr>
      </w:pPr>
      <w:proofErr w:type="spellStart"/>
      <w:r w:rsidRPr="004A0003">
        <w:rPr>
          <w:sz w:val="18"/>
          <w:szCs w:val="18"/>
          <w:lang w:val="de-DE"/>
        </w:rPr>
        <w:t>Pädagog</w:t>
      </w:r>
      <w:proofErr w:type="spellEnd"/>
      <w:r w:rsidRPr="004A0003">
        <w:rPr>
          <w:sz w:val="18"/>
          <w:szCs w:val="18"/>
          <w:lang w:val="de-DE"/>
        </w:rPr>
        <w:t xml:space="preserve">/innen: Lehrer/innen sind für die Entwicklung von Kindern in einem gewissen Maße mitverantwortlich und können durch die Einbeziehung des Bewegungsprogrammes und bewusstseinsbildender Maßnahmen diese Verantwortung wahrnehmen. </w:t>
      </w:r>
      <w:proofErr w:type="spellStart"/>
      <w:r w:rsidRPr="004A0003">
        <w:rPr>
          <w:sz w:val="18"/>
          <w:szCs w:val="18"/>
          <w:lang w:val="de-DE"/>
        </w:rPr>
        <w:t>Pädagog</w:t>
      </w:r>
      <w:proofErr w:type="spellEnd"/>
      <w:r w:rsidRPr="004A0003">
        <w:rPr>
          <w:sz w:val="18"/>
          <w:szCs w:val="18"/>
          <w:lang w:val="de-DE"/>
        </w:rPr>
        <w:t>/innen sind gefordert, die bereitgestellten Materialien in den Unterricht einzubauen.</w:t>
      </w:r>
    </w:p>
    <w:p w14:paraId="08985FE0" w14:textId="77777777" w:rsidR="00C0318D" w:rsidRPr="004A0003" w:rsidRDefault="00C0318D" w:rsidP="008A2AA7">
      <w:pPr>
        <w:jc w:val="both"/>
        <w:rPr>
          <w:sz w:val="18"/>
          <w:szCs w:val="18"/>
          <w:lang w:val="de-DE"/>
        </w:rPr>
      </w:pPr>
      <w:r w:rsidRPr="004A0003">
        <w:rPr>
          <w:sz w:val="18"/>
          <w:szCs w:val="18"/>
          <w:lang w:val="de-DE"/>
        </w:rPr>
        <w:t>Elternvereine: sind organisierte Elterngruppen, die verpflichtend an jeder Schule organisiert sind. Diese Gruppe ist ganz eng mit den Eltern verbunden und kann Eltern sehr gut erreichen.</w:t>
      </w:r>
    </w:p>
    <w:p w14:paraId="58A2D257" w14:textId="77777777" w:rsidR="00C0318D" w:rsidRPr="004A0003" w:rsidRDefault="00C0318D" w:rsidP="008A2AA7">
      <w:pPr>
        <w:jc w:val="both"/>
        <w:rPr>
          <w:sz w:val="18"/>
          <w:szCs w:val="18"/>
          <w:lang w:val="de-DE"/>
        </w:rPr>
      </w:pPr>
      <w:r w:rsidRPr="004A0003">
        <w:rPr>
          <w:sz w:val="18"/>
          <w:szCs w:val="18"/>
          <w:lang w:val="de-DE"/>
        </w:rPr>
        <w:t xml:space="preserve">Eltern: Über die Schulen vor allem die Lehrer/innen werden die Eltern aktiv angesprochen und davon überzeugt, dass sie ihre Kinder aktiv zur Teilnahme am Bewegungsprogramm ermuntern sollen und vor allem sollen sie ihnen die Möglichkeit geben, sich daran zu beteiligen, etwa indem sie eigene Ängste abbauen und Kindern auch herausfordernde Aktivitäten, wie die eigenständige Bewältigung des Schulweges, zumuten. Dabei hängt es von der Teilnahme der </w:t>
      </w:r>
      <w:proofErr w:type="spellStart"/>
      <w:r w:rsidRPr="004A0003">
        <w:rPr>
          <w:sz w:val="18"/>
          <w:szCs w:val="18"/>
          <w:lang w:val="de-DE"/>
        </w:rPr>
        <w:t>Pädagog</w:t>
      </w:r>
      <w:proofErr w:type="spellEnd"/>
      <w:r w:rsidRPr="004A0003">
        <w:rPr>
          <w:sz w:val="18"/>
          <w:szCs w:val="18"/>
          <w:lang w:val="de-DE"/>
        </w:rPr>
        <w:t xml:space="preserve">/innen ab, welche Eltern schließlich angesprochen werden. Grundsätzlich werden alle Eltern, deren Kinder bei der/dem teilnehmenden </w:t>
      </w:r>
      <w:proofErr w:type="spellStart"/>
      <w:r w:rsidRPr="004A0003">
        <w:rPr>
          <w:sz w:val="18"/>
          <w:szCs w:val="18"/>
          <w:lang w:val="de-DE"/>
        </w:rPr>
        <w:t>Pädagog</w:t>
      </w:r>
      <w:proofErr w:type="spellEnd"/>
      <w:r w:rsidRPr="004A0003">
        <w:rPr>
          <w:sz w:val="18"/>
          <w:szCs w:val="18"/>
          <w:lang w:val="de-DE"/>
        </w:rPr>
        <w:t>/in unterrichtet werden.</w:t>
      </w:r>
    </w:p>
    <w:p w14:paraId="796C35C2" w14:textId="77777777" w:rsidR="00C0318D" w:rsidRPr="004A0003" w:rsidRDefault="00C0318D" w:rsidP="008A2AA7">
      <w:pPr>
        <w:jc w:val="both"/>
        <w:rPr>
          <w:sz w:val="18"/>
          <w:szCs w:val="18"/>
          <w:lang w:val="de-DE"/>
        </w:rPr>
      </w:pPr>
      <w:r w:rsidRPr="004A0003">
        <w:rPr>
          <w:sz w:val="18"/>
          <w:szCs w:val="18"/>
          <w:lang w:val="de-DE"/>
        </w:rPr>
        <w:t xml:space="preserve">Kinder: Eine der wichtigsten Zielgruppen sind die Kinder selbst, die aber nicht unbedingt die Entscheidungsträger sind, etwa bei der Wahl des Fortbewegungsmittels. Es gibt keine Einschränkungen, welche Kinder angesprochen werden. Dies hängt vor allem an der Bereitschaft der </w:t>
      </w:r>
      <w:proofErr w:type="spellStart"/>
      <w:r w:rsidRPr="004A0003">
        <w:rPr>
          <w:sz w:val="18"/>
          <w:szCs w:val="18"/>
          <w:lang w:val="de-DE"/>
        </w:rPr>
        <w:t>Pädagog</w:t>
      </w:r>
      <w:proofErr w:type="spellEnd"/>
      <w:r w:rsidRPr="004A0003">
        <w:rPr>
          <w:sz w:val="18"/>
          <w:szCs w:val="18"/>
          <w:lang w:val="de-DE"/>
        </w:rPr>
        <w:t>/innen, welche Kinder letztlich miteinbezogen werden.</w:t>
      </w:r>
    </w:p>
    <w:p w14:paraId="475751BB" w14:textId="77777777" w:rsidR="00C0318D" w:rsidRPr="004A0003" w:rsidRDefault="00C0318D" w:rsidP="008A2AA7">
      <w:pPr>
        <w:jc w:val="both"/>
        <w:rPr>
          <w:sz w:val="18"/>
          <w:szCs w:val="18"/>
          <w:lang w:val="de-DE"/>
        </w:rPr>
      </w:pPr>
      <w:r w:rsidRPr="004A0003">
        <w:rPr>
          <w:sz w:val="18"/>
          <w:szCs w:val="18"/>
          <w:lang w:val="de-DE"/>
        </w:rPr>
        <w:lastRenderedPageBreak/>
        <w:t>Senior/innen: Die zweite wichtigste Zielgruppe sind die Senior/innen, die Bewegungsstationen betreuen sollen und diese selbst nutzen, gemeinsam mit den Kindern. Angesprochen werden vor allem körperlich noch relativ fitte Personen, die sich relativ uneingeschränkt bewegen können. Wir werden vor allem ältere Menschen ansprechen, die in einem Verein tätig sind, also etwa Mitglieder einer ZeitBank55+. Die einzige Einschränkung ist aber die grundsätzliche Bewegungsfähigkeit der Menschen. Als Betreuung von Kindern müssen allerdings noch zusätzliche Voraussetzungen gegeben sein. Die Personen sollen schon in der Lage sein, auch auf Kinder aufpassen zu können.</w:t>
      </w:r>
    </w:p>
    <w:p w14:paraId="7BE74F51" w14:textId="77777777" w:rsidR="00C0318D" w:rsidRPr="004A0003" w:rsidRDefault="00C0318D" w:rsidP="008A2AA7">
      <w:pPr>
        <w:jc w:val="both"/>
        <w:rPr>
          <w:sz w:val="18"/>
          <w:szCs w:val="18"/>
          <w:lang w:val="de-DE"/>
        </w:rPr>
      </w:pPr>
    </w:p>
    <w:p w14:paraId="73DAD534" w14:textId="28E2E45D" w:rsidR="00C0318D" w:rsidRPr="004A0003" w:rsidRDefault="00C0318D" w:rsidP="008A2AA7">
      <w:pPr>
        <w:jc w:val="both"/>
        <w:rPr>
          <w:sz w:val="18"/>
          <w:szCs w:val="18"/>
          <w:lang w:val="de-DE"/>
        </w:rPr>
      </w:pPr>
      <w:r w:rsidRPr="004A0003">
        <w:rPr>
          <w:sz w:val="18"/>
          <w:szCs w:val="18"/>
          <w:lang w:val="de-DE"/>
        </w:rPr>
        <w:t xml:space="preserve">In jeder Phase des Projektes, wurde eine andere Zielgruppe vorrangig angesprochen, was dem Aufbau von Vertrauen diente. In einem ersten Schritt wurde die Gemeinde angesprochen, um die Rahmenbedingungen bzw. die Infrastruktur für ein Bewegungsprogramm zu schaffen. Dazu mussten Gemeindevertreter/innen (Bürgermeister/innen, </w:t>
      </w:r>
      <w:proofErr w:type="spellStart"/>
      <w:r w:rsidRPr="004A0003">
        <w:rPr>
          <w:sz w:val="18"/>
          <w:szCs w:val="18"/>
          <w:lang w:val="de-DE"/>
        </w:rPr>
        <w:t>Gemeindrät</w:t>
      </w:r>
      <w:proofErr w:type="spellEnd"/>
      <w:r w:rsidRPr="004A0003">
        <w:rPr>
          <w:sz w:val="18"/>
          <w:szCs w:val="18"/>
          <w:lang w:val="de-DE"/>
        </w:rPr>
        <w:t xml:space="preserve">/innen) davon überzeugt werden, dass die Schaffung von Bewegungsräumen einen positiven Effekt für die Bürger/innen darstellt. Vor allem war es auch wichtig, dass in der Gemeinde eine Stelle geschaffen wurde, von wo aus das Projekt auf ehrenamtlicher Basis fortgeführt bzw. am Laufen gehalten wird. War dieser Schritt geklärt wurden über die Schulen (Direktor/innen, </w:t>
      </w:r>
      <w:proofErr w:type="spellStart"/>
      <w:r w:rsidRPr="004A0003">
        <w:rPr>
          <w:sz w:val="18"/>
          <w:szCs w:val="18"/>
          <w:lang w:val="de-DE"/>
        </w:rPr>
        <w:t>Pädagog</w:t>
      </w:r>
      <w:proofErr w:type="spellEnd"/>
      <w:r w:rsidRPr="004A0003">
        <w:rPr>
          <w:sz w:val="18"/>
          <w:szCs w:val="18"/>
          <w:lang w:val="de-DE"/>
        </w:rPr>
        <w:t xml:space="preserve">/innen) die Eltern und die Kinder direkt angesprochen. Gleichzeitig wurden ältere Personen über Pensionist/innenvereine </w:t>
      </w:r>
      <w:r w:rsidR="004A0003" w:rsidRPr="004A0003">
        <w:rPr>
          <w:sz w:val="18"/>
          <w:szCs w:val="18"/>
          <w:lang w:val="de-DE"/>
        </w:rPr>
        <w:t xml:space="preserve">und Seniorenverbände </w:t>
      </w:r>
      <w:r w:rsidRPr="004A0003">
        <w:rPr>
          <w:sz w:val="18"/>
          <w:szCs w:val="18"/>
          <w:lang w:val="de-DE"/>
        </w:rPr>
        <w:t>(Obmann/Obfrau) und ähnliches erreicht. Zunächst ging es dabei um die Bewusstseinsbildung, welche positiven Auswirkungen sich durch mehr Bewegung ergeben.</w:t>
      </w:r>
    </w:p>
    <w:p w14:paraId="2D32129E" w14:textId="11CF1987" w:rsidR="00C0318D" w:rsidRPr="00F4725E" w:rsidRDefault="00C0318D" w:rsidP="008A2AA7">
      <w:pPr>
        <w:jc w:val="both"/>
        <w:rPr>
          <w:lang w:val="de-DE"/>
        </w:rPr>
      </w:pPr>
    </w:p>
    <w:p w14:paraId="408A4CCC" w14:textId="2B47C639" w:rsidR="00C0318D" w:rsidRPr="00EB7CD3" w:rsidRDefault="00C0318D" w:rsidP="008A2AA7">
      <w:pPr>
        <w:jc w:val="both"/>
        <w:rPr>
          <w:sz w:val="18"/>
          <w:szCs w:val="18"/>
          <w:u w:val="single"/>
          <w:lang w:val="de-DE"/>
        </w:rPr>
      </w:pPr>
      <w:r w:rsidRPr="00EB7CD3">
        <w:rPr>
          <w:sz w:val="18"/>
          <w:szCs w:val="18"/>
          <w:u w:val="single"/>
          <w:lang w:val="de-DE"/>
        </w:rPr>
        <w:t>Ziele</w:t>
      </w:r>
      <w:r w:rsidR="00EB7CD3">
        <w:rPr>
          <w:sz w:val="18"/>
          <w:szCs w:val="18"/>
          <w:u w:val="single"/>
          <w:lang w:val="de-DE"/>
        </w:rPr>
        <w:t xml:space="preserve"> laut Projektkonzept waren:</w:t>
      </w:r>
    </w:p>
    <w:p w14:paraId="14B106AD" w14:textId="7B8C4A9A" w:rsidR="00C0318D" w:rsidRPr="00EB7CD3" w:rsidRDefault="00C0318D" w:rsidP="008A2AA7">
      <w:pPr>
        <w:jc w:val="both"/>
        <w:rPr>
          <w:sz w:val="18"/>
          <w:szCs w:val="18"/>
          <w:lang w:val="de-DE"/>
        </w:rPr>
      </w:pPr>
      <w:r w:rsidRPr="00EB7CD3">
        <w:rPr>
          <w:sz w:val="18"/>
          <w:szCs w:val="18"/>
          <w:lang w:val="de-DE"/>
        </w:rPr>
        <w:t>1) Kinder haben Spaß an Bewegung - Bewegung wird zur Selbstverständlichkeit</w:t>
      </w:r>
      <w:r w:rsidR="00EB7CD3">
        <w:rPr>
          <w:sz w:val="18"/>
          <w:szCs w:val="18"/>
          <w:lang w:val="de-DE"/>
        </w:rPr>
        <w:t>.</w:t>
      </w:r>
    </w:p>
    <w:p w14:paraId="6659E925" w14:textId="5016E43D" w:rsidR="00C0318D" w:rsidRPr="00EB7CD3" w:rsidRDefault="00C0318D" w:rsidP="008A2AA7">
      <w:pPr>
        <w:jc w:val="both"/>
        <w:rPr>
          <w:sz w:val="18"/>
          <w:szCs w:val="18"/>
          <w:lang w:val="de-DE"/>
        </w:rPr>
      </w:pPr>
      <w:r w:rsidRPr="00EB7CD3">
        <w:rPr>
          <w:sz w:val="18"/>
          <w:szCs w:val="18"/>
          <w:lang w:val="de-DE"/>
        </w:rPr>
        <w:t>2) Eltern sind für die Wichtigkeit von Bewegung im Alltag ihrer Kinder sensibilisiert und fördern das entwickelte Bewegungsprogramm auch aktiv mit</w:t>
      </w:r>
      <w:r w:rsidR="00EB7CD3">
        <w:rPr>
          <w:sz w:val="18"/>
          <w:szCs w:val="18"/>
          <w:lang w:val="de-DE"/>
        </w:rPr>
        <w:t>.</w:t>
      </w:r>
    </w:p>
    <w:p w14:paraId="22522987" w14:textId="193EE063" w:rsidR="00C0318D" w:rsidRPr="00EB7CD3" w:rsidRDefault="00C0318D" w:rsidP="008A2AA7">
      <w:pPr>
        <w:jc w:val="both"/>
        <w:rPr>
          <w:sz w:val="18"/>
          <w:szCs w:val="18"/>
          <w:lang w:val="de-DE"/>
        </w:rPr>
      </w:pPr>
      <w:r w:rsidRPr="00EB7CD3">
        <w:rPr>
          <w:sz w:val="18"/>
          <w:szCs w:val="18"/>
          <w:lang w:val="de-DE"/>
        </w:rPr>
        <w:t>3) Bewegungsräume sind geschaffen - Generationenspielplätze - wo junge und ältere Menschen Übungen für ihre körperliche und geistige Fitness machen können</w:t>
      </w:r>
      <w:r w:rsidR="00EB7CD3">
        <w:rPr>
          <w:sz w:val="18"/>
          <w:szCs w:val="18"/>
          <w:lang w:val="de-DE"/>
        </w:rPr>
        <w:t>.</w:t>
      </w:r>
    </w:p>
    <w:p w14:paraId="450FE7E6" w14:textId="77777777" w:rsidR="00C0318D" w:rsidRPr="00EB7CD3" w:rsidRDefault="00C0318D" w:rsidP="008A2AA7">
      <w:pPr>
        <w:jc w:val="both"/>
        <w:rPr>
          <w:sz w:val="18"/>
          <w:szCs w:val="18"/>
          <w:lang w:val="de-DE"/>
        </w:rPr>
      </w:pPr>
      <w:r w:rsidRPr="00EB7CD3">
        <w:rPr>
          <w:sz w:val="18"/>
          <w:szCs w:val="18"/>
          <w:lang w:val="de-DE"/>
        </w:rPr>
        <w:t>4) diese Bewegungsräume werden von älteren Personen beaufsichtigt und gewartet</w:t>
      </w:r>
    </w:p>
    <w:p w14:paraId="0E4043D1" w14:textId="77777777" w:rsidR="00C0318D" w:rsidRPr="00EB7CD3" w:rsidRDefault="00C0318D" w:rsidP="008A2AA7">
      <w:pPr>
        <w:jc w:val="both"/>
        <w:rPr>
          <w:sz w:val="18"/>
          <w:szCs w:val="18"/>
          <w:lang w:val="de-DE"/>
        </w:rPr>
      </w:pPr>
      <w:r w:rsidRPr="00EB7CD3">
        <w:rPr>
          <w:sz w:val="18"/>
          <w:szCs w:val="18"/>
          <w:lang w:val="de-DE"/>
        </w:rPr>
        <w:t xml:space="preserve">5) Kinder legen zumindest einen Teil ihres Schulweges zu Fuß zurück und werden dabei von Ehrenamtlichen begleitet - ein </w:t>
      </w:r>
      <w:proofErr w:type="spellStart"/>
      <w:r w:rsidRPr="00EB7CD3">
        <w:rPr>
          <w:sz w:val="18"/>
          <w:szCs w:val="18"/>
          <w:lang w:val="de-DE"/>
        </w:rPr>
        <w:t>Pedibus</w:t>
      </w:r>
      <w:proofErr w:type="spellEnd"/>
      <w:r w:rsidRPr="00EB7CD3">
        <w:rPr>
          <w:sz w:val="18"/>
          <w:szCs w:val="18"/>
          <w:lang w:val="de-DE"/>
        </w:rPr>
        <w:t xml:space="preserve"> ist eingerichtet</w:t>
      </w:r>
    </w:p>
    <w:p w14:paraId="5276538F" w14:textId="77777777" w:rsidR="00C0318D" w:rsidRPr="00EB7CD3" w:rsidRDefault="00C0318D" w:rsidP="008A2AA7">
      <w:pPr>
        <w:jc w:val="both"/>
        <w:rPr>
          <w:sz w:val="18"/>
          <w:szCs w:val="18"/>
          <w:lang w:val="de-DE"/>
        </w:rPr>
      </w:pPr>
      <w:r w:rsidRPr="00EB7CD3">
        <w:rPr>
          <w:sz w:val="18"/>
          <w:szCs w:val="18"/>
          <w:lang w:val="de-DE"/>
        </w:rPr>
        <w:t>6) Ältere Personen werden aktiviert, sich körperlich und geistig sowie ehrenamtlich zu betätigen.</w:t>
      </w:r>
    </w:p>
    <w:p w14:paraId="20707C5A" w14:textId="77777777" w:rsidR="00C0318D" w:rsidRDefault="00C0318D" w:rsidP="008A2AA7">
      <w:pPr>
        <w:jc w:val="both"/>
      </w:pPr>
    </w:p>
    <w:p w14:paraId="1A985E70" w14:textId="77777777" w:rsidR="00453187" w:rsidRPr="00586ADC" w:rsidRDefault="00453187" w:rsidP="008A2AA7">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t>Projektdurchführung</w:t>
      </w:r>
    </w:p>
    <w:p w14:paraId="626BBCE9" w14:textId="77777777" w:rsidR="00453187" w:rsidRPr="00586ADC" w:rsidRDefault="00453187" w:rsidP="008A2AA7">
      <w:pPr>
        <w:spacing w:before="120" w:after="120"/>
        <w:jc w:val="both"/>
        <w:rPr>
          <w:rFonts w:cs="Lucida Sans Unicode"/>
          <w:sz w:val="18"/>
          <w:szCs w:val="18"/>
        </w:rPr>
      </w:pPr>
      <w:r w:rsidRPr="00586ADC">
        <w:rPr>
          <w:rFonts w:cs="Lucida Sans Unicode"/>
          <w:sz w:val="18"/>
          <w:szCs w:val="18"/>
        </w:rPr>
        <w:t>Beschreiben Sie</w:t>
      </w:r>
    </w:p>
    <w:p w14:paraId="5A3B28C2" w14:textId="77777777" w:rsidR="00453187" w:rsidRPr="00586ADC" w:rsidRDefault="00453187" w:rsidP="008A2AA7">
      <w:pPr>
        <w:pStyle w:val="Listenabsatz"/>
        <w:numPr>
          <w:ilvl w:val="0"/>
          <w:numId w:val="3"/>
        </w:numPr>
        <w:spacing w:after="240"/>
        <w:ind w:left="709" w:hanging="425"/>
        <w:jc w:val="both"/>
        <w:rPr>
          <w:rFonts w:cs="Lucida Sans Unicode"/>
          <w:sz w:val="18"/>
          <w:szCs w:val="18"/>
        </w:rPr>
      </w:pPr>
      <w:r>
        <w:rPr>
          <w:rFonts w:cs="Lucida Sans Unicode"/>
          <w:sz w:val="18"/>
          <w:szCs w:val="18"/>
        </w:rPr>
        <w:t>wel</w:t>
      </w:r>
      <w:r w:rsidR="008F61B1">
        <w:rPr>
          <w:rFonts w:cs="Lucida Sans Unicode"/>
          <w:sz w:val="18"/>
          <w:szCs w:val="18"/>
        </w:rPr>
        <w:t>che Aktivitäten und Methoden</w:t>
      </w:r>
      <w:r>
        <w:rPr>
          <w:rFonts w:cs="Lucida Sans Unicode"/>
          <w:sz w:val="18"/>
          <w:szCs w:val="18"/>
        </w:rPr>
        <w:t xml:space="preserve"> </w:t>
      </w:r>
      <w:r w:rsidRPr="00586ADC">
        <w:rPr>
          <w:rFonts w:cs="Lucida Sans Unicode"/>
          <w:sz w:val="18"/>
          <w:szCs w:val="18"/>
        </w:rPr>
        <w:t>in welchem zeitlichen Ablauf umgesetzt wurden.</w:t>
      </w:r>
    </w:p>
    <w:p w14:paraId="2A978CD2" w14:textId="77777777" w:rsidR="00453187" w:rsidRPr="00586ADC" w:rsidRDefault="00453187" w:rsidP="008A2AA7">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t>die Projektgremien/</w:t>
      </w:r>
      <w:r w:rsidR="008F61B1">
        <w:rPr>
          <w:rFonts w:cs="Lucida Sans Unicode"/>
          <w:sz w:val="18"/>
          <w:szCs w:val="18"/>
        </w:rPr>
        <w:t>-s</w:t>
      </w:r>
      <w:r w:rsidRPr="00586ADC">
        <w:rPr>
          <w:rFonts w:cs="Lucida Sans Unicode"/>
          <w:sz w:val="18"/>
          <w:szCs w:val="18"/>
        </w:rPr>
        <w:t>trukturen und die Rollenverteilung im Projekt.</w:t>
      </w:r>
    </w:p>
    <w:p w14:paraId="13020ED0" w14:textId="77777777" w:rsidR="00453187" w:rsidRPr="00586ADC" w:rsidRDefault="00453187" w:rsidP="008A2AA7">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t>umgesetzte Vernetzungen und Kooperationen.</w:t>
      </w:r>
    </w:p>
    <w:p w14:paraId="50FEEFB8" w14:textId="77777777" w:rsidR="00453187" w:rsidRPr="00586ADC" w:rsidRDefault="00453187" w:rsidP="008A2AA7">
      <w:pPr>
        <w:pStyle w:val="Listenabsatz"/>
        <w:numPr>
          <w:ilvl w:val="0"/>
          <w:numId w:val="3"/>
        </w:numPr>
        <w:ind w:left="709" w:hanging="425"/>
        <w:jc w:val="both"/>
        <w:rPr>
          <w:rFonts w:cs="Lucida Sans Unicode"/>
          <w:sz w:val="18"/>
          <w:szCs w:val="18"/>
        </w:rPr>
      </w:pPr>
      <w:r w:rsidRPr="00586ADC">
        <w:rPr>
          <w:rFonts w:cs="Lucida Sans Unicode"/>
          <w:sz w:val="18"/>
          <w:szCs w:val="18"/>
        </w:rPr>
        <w:t>allfällige Veränderungen/Anpassungen des Projektkonzeptes, der Projektstruktur und des Projektablaufes inkl. Begründung.</w:t>
      </w:r>
    </w:p>
    <w:p w14:paraId="5F3F3B7C" w14:textId="77777777" w:rsidR="00453187" w:rsidRDefault="00453187" w:rsidP="008A2AA7">
      <w:pPr>
        <w:spacing w:before="120" w:after="120"/>
        <w:jc w:val="both"/>
        <w:rPr>
          <w:rFonts w:cs="Lucida Sans Unicode"/>
          <w:sz w:val="18"/>
          <w:szCs w:val="18"/>
        </w:rPr>
      </w:pPr>
    </w:p>
    <w:p w14:paraId="17D9F57E" w14:textId="77777777" w:rsidR="001B0BA3" w:rsidRPr="00604D01" w:rsidRDefault="0096737D" w:rsidP="008A2AA7">
      <w:pPr>
        <w:spacing w:before="120" w:after="120"/>
        <w:jc w:val="both"/>
        <w:rPr>
          <w:rFonts w:cs="Lucida Sans Unicode"/>
          <w:b/>
          <w:sz w:val="18"/>
          <w:szCs w:val="18"/>
        </w:rPr>
      </w:pPr>
      <w:r w:rsidRPr="00604D01">
        <w:rPr>
          <w:rFonts w:cs="Lucida Sans Unicode"/>
          <w:b/>
          <w:sz w:val="18"/>
          <w:szCs w:val="18"/>
        </w:rPr>
        <w:t>Aktivitäten und Methoden</w:t>
      </w:r>
    </w:p>
    <w:p w14:paraId="1FAB9667" w14:textId="77777777" w:rsidR="0096737D" w:rsidRDefault="0096737D" w:rsidP="008A2AA7">
      <w:pPr>
        <w:spacing w:before="120" w:after="120"/>
        <w:jc w:val="both"/>
        <w:rPr>
          <w:rFonts w:cs="Lucida Sans Unicode"/>
          <w:sz w:val="18"/>
          <w:szCs w:val="18"/>
        </w:rPr>
      </w:pPr>
    </w:p>
    <w:p w14:paraId="14B5A6AB" w14:textId="7F84A709" w:rsidR="00281098" w:rsidRDefault="00A86D7E" w:rsidP="008A2AA7">
      <w:pPr>
        <w:spacing w:before="120" w:after="120"/>
        <w:jc w:val="both"/>
        <w:rPr>
          <w:rFonts w:cs="Lucida Sans Unicode"/>
          <w:sz w:val="18"/>
          <w:szCs w:val="18"/>
        </w:rPr>
      </w:pPr>
      <w:r>
        <w:rPr>
          <w:rFonts w:cs="Lucida Sans Unicode"/>
          <w:sz w:val="18"/>
          <w:szCs w:val="18"/>
        </w:rPr>
        <w:t>Im Laufe des zweijährigen Projekts „</w:t>
      </w:r>
      <w:r w:rsidR="00D80A9A">
        <w:rPr>
          <w:rFonts w:cs="Lucida Sans Unicode"/>
          <w:sz w:val="18"/>
          <w:szCs w:val="18"/>
        </w:rPr>
        <w:t xml:space="preserve">Sicher </w:t>
      </w:r>
      <w:r>
        <w:rPr>
          <w:rFonts w:cs="Lucida Sans Unicode"/>
          <w:sz w:val="18"/>
          <w:szCs w:val="18"/>
        </w:rPr>
        <w:t>Bewegt – Bewegungsprogramm zur Stärkung gesundheitlicher und mentaler Kräfte“ wurde eine Fülle von Aktivitäten durchgeführt, die aber nicht immer dem ursprünglich eingereichten Projektablaufplan entsprachen. Aus der Arbeit mit den Gemeinden und Kooperationspartner heraus entstanden Bedarf</w:t>
      </w:r>
      <w:r w:rsidR="00AD20B2">
        <w:rPr>
          <w:rFonts w:cs="Lucida Sans Unicode"/>
          <w:sz w:val="18"/>
          <w:szCs w:val="18"/>
        </w:rPr>
        <w:t>slagen</w:t>
      </w:r>
      <w:r>
        <w:rPr>
          <w:rFonts w:cs="Lucida Sans Unicode"/>
          <w:sz w:val="18"/>
          <w:szCs w:val="18"/>
        </w:rPr>
        <w:t xml:space="preserve"> und Notwendigkeiten, die in der Umsetzung berücksichtigt werden mussten. Da die Partizipation wesentliches Element bei der Ausgestaltung der Elternhaltestellen und </w:t>
      </w:r>
      <w:r>
        <w:rPr>
          <w:rFonts w:cs="Lucida Sans Unicode"/>
          <w:sz w:val="18"/>
          <w:szCs w:val="18"/>
        </w:rPr>
        <w:lastRenderedPageBreak/>
        <w:t>der Bewegungsräume war, muss – nimmt man die Beteiligung der Bürgerinnen und Bürger ernst – der Projektablauf offen und dynamisch gestaltet werden.</w:t>
      </w:r>
    </w:p>
    <w:p w14:paraId="17C798E8" w14:textId="77777777" w:rsidR="00A86D7E" w:rsidRDefault="00A86D7E" w:rsidP="008A2AA7">
      <w:pPr>
        <w:spacing w:before="120" w:after="120"/>
        <w:jc w:val="both"/>
        <w:rPr>
          <w:rFonts w:cs="Lucida Sans Unicode"/>
          <w:sz w:val="18"/>
          <w:szCs w:val="18"/>
        </w:rPr>
      </w:pPr>
    </w:p>
    <w:p w14:paraId="5F41CB41" w14:textId="77777777" w:rsidR="00A86D7E" w:rsidRDefault="00A86D7E" w:rsidP="008A2AA7">
      <w:pPr>
        <w:spacing w:before="120" w:after="120"/>
        <w:jc w:val="both"/>
        <w:rPr>
          <w:rFonts w:cs="Lucida Sans Unicode"/>
          <w:sz w:val="18"/>
          <w:szCs w:val="18"/>
        </w:rPr>
      </w:pPr>
      <w:r>
        <w:rPr>
          <w:rFonts w:cs="Lucida Sans Unicode"/>
          <w:sz w:val="18"/>
          <w:szCs w:val="18"/>
        </w:rPr>
        <w:t>Grundsätzlich blieben die vier Phasen immer jenes Gerüst, das den Weg über die zwei Jahre hinweg strukturierte:</w:t>
      </w:r>
    </w:p>
    <w:p w14:paraId="7A1F67AF" w14:textId="77777777" w:rsidR="00A86D7E" w:rsidRDefault="00A86D7E" w:rsidP="008A2AA7">
      <w:pPr>
        <w:spacing w:before="120" w:after="120"/>
        <w:jc w:val="both"/>
        <w:rPr>
          <w:rFonts w:cs="Lucida Sans Unicode"/>
          <w:sz w:val="18"/>
          <w:szCs w:val="18"/>
        </w:rPr>
      </w:pPr>
      <w:r>
        <w:rPr>
          <w:rFonts w:cs="Lucida Sans Unicode"/>
          <w:sz w:val="18"/>
          <w:szCs w:val="18"/>
        </w:rPr>
        <w:t>Phase 1</w:t>
      </w:r>
      <w:r w:rsidR="00604D01">
        <w:rPr>
          <w:rFonts w:cs="Lucida Sans Unicode"/>
          <w:sz w:val="18"/>
          <w:szCs w:val="18"/>
        </w:rPr>
        <w:t>:</w:t>
      </w:r>
      <w:r>
        <w:rPr>
          <w:rFonts w:cs="Lucida Sans Unicode"/>
          <w:sz w:val="18"/>
          <w:szCs w:val="18"/>
        </w:rPr>
        <w:t xml:space="preserve"> Vorbereitung und Bewusstseinsbildung</w:t>
      </w:r>
    </w:p>
    <w:p w14:paraId="21D99412" w14:textId="77777777" w:rsidR="00A86D7E" w:rsidRDefault="00A86D7E" w:rsidP="008A2AA7">
      <w:pPr>
        <w:spacing w:before="120" w:after="120"/>
        <w:jc w:val="both"/>
        <w:rPr>
          <w:rFonts w:cs="Lucida Sans Unicode"/>
          <w:sz w:val="18"/>
          <w:szCs w:val="18"/>
        </w:rPr>
      </w:pPr>
      <w:r>
        <w:rPr>
          <w:rFonts w:cs="Lucida Sans Unicode"/>
          <w:sz w:val="18"/>
          <w:szCs w:val="18"/>
        </w:rPr>
        <w:t>Phase 2: Umsetzung</w:t>
      </w:r>
    </w:p>
    <w:p w14:paraId="331234CE" w14:textId="77777777" w:rsidR="00A86D7E" w:rsidRDefault="00A86D7E" w:rsidP="008A2AA7">
      <w:pPr>
        <w:spacing w:before="120" w:after="120"/>
        <w:jc w:val="both"/>
        <w:rPr>
          <w:rFonts w:cs="Lucida Sans Unicode"/>
          <w:sz w:val="18"/>
          <w:szCs w:val="18"/>
        </w:rPr>
      </w:pPr>
      <w:r>
        <w:rPr>
          <w:rFonts w:cs="Lucida Sans Unicode"/>
          <w:sz w:val="18"/>
          <w:szCs w:val="18"/>
        </w:rPr>
        <w:t>Phase 3:Bestärkung</w:t>
      </w:r>
    </w:p>
    <w:p w14:paraId="5C809A80" w14:textId="77777777" w:rsidR="00A86D7E" w:rsidRDefault="00A86D7E" w:rsidP="008A2AA7">
      <w:pPr>
        <w:spacing w:before="120" w:after="120"/>
        <w:jc w:val="both"/>
        <w:rPr>
          <w:rFonts w:cs="Lucida Sans Unicode"/>
          <w:sz w:val="18"/>
          <w:szCs w:val="18"/>
        </w:rPr>
      </w:pPr>
      <w:r>
        <w:rPr>
          <w:rFonts w:cs="Lucida Sans Unicode"/>
          <w:sz w:val="18"/>
          <w:szCs w:val="18"/>
        </w:rPr>
        <w:t>Phase 4: Evaluierung und Verbreitung</w:t>
      </w:r>
    </w:p>
    <w:p w14:paraId="4CB40E45" w14:textId="77777777" w:rsidR="001B0BA3" w:rsidRDefault="001B0BA3" w:rsidP="008A2AA7">
      <w:pPr>
        <w:spacing w:before="120" w:after="120"/>
        <w:jc w:val="both"/>
        <w:rPr>
          <w:rFonts w:cs="Lucida Sans Unicode"/>
          <w:sz w:val="18"/>
          <w:szCs w:val="18"/>
        </w:rPr>
      </w:pPr>
    </w:p>
    <w:p w14:paraId="32944AE1" w14:textId="77777777" w:rsidR="00AA3BEF" w:rsidRPr="00D80A9A" w:rsidRDefault="00AA3BEF" w:rsidP="008A2AA7">
      <w:pPr>
        <w:spacing w:before="120" w:after="120"/>
        <w:jc w:val="both"/>
        <w:rPr>
          <w:rFonts w:cs="Lucida Sans Unicode"/>
          <w:sz w:val="18"/>
          <w:szCs w:val="18"/>
          <w:u w:val="single"/>
        </w:rPr>
      </w:pPr>
      <w:r w:rsidRPr="00D80A9A">
        <w:rPr>
          <w:rFonts w:cs="Lucida Sans Unicode"/>
          <w:sz w:val="18"/>
          <w:szCs w:val="18"/>
          <w:u w:val="single"/>
        </w:rPr>
        <w:t>Phase 1</w:t>
      </w:r>
      <w:r w:rsidR="006E25F4" w:rsidRPr="00D80A9A">
        <w:rPr>
          <w:rFonts w:cs="Lucida Sans Unicode"/>
          <w:sz w:val="18"/>
          <w:szCs w:val="18"/>
          <w:u w:val="single"/>
        </w:rPr>
        <w:t xml:space="preserve"> Vorbereitung und Bewusstseinsbildung, Dauer: April 2013 bis März 2014</w:t>
      </w:r>
    </w:p>
    <w:p w14:paraId="7E095D18" w14:textId="7FC3096F" w:rsidR="00604D01" w:rsidRDefault="002F7116" w:rsidP="008A2AA7">
      <w:pPr>
        <w:spacing w:before="120" w:after="120"/>
        <w:jc w:val="both"/>
        <w:rPr>
          <w:rFonts w:cs="Lucida Sans Unicode"/>
          <w:sz w:val="18"/>
          <w:szCs w:val="18"/>
        </w:rPr>
      </w:pPr>
      <w:r>
        <w:rPr>
          <w:rFonts w:cs="Lucida Sans Unicode"/>
          <w:sz w:val="18"/>
          <w:szCs w:val="18"/>
        </w:rPr>
        <w:t>Die ersten vier Arbeitspakete Terminfindung (</w:t>
      </w:r>
      <w:proofErr w:type="spellStart"/>
      <w:r>
        <w:rPr>
          <w:rFonts w:cs="Lucida Sans Unicode"/>
          <w:sz w:val="18"/>
          <w:szCs w:val="18"/>
        </w:rPr>
        <w:t>ap</w:t>
      </w:r>
      <w:proofErr w:type="spellEnd"/>
      <w:r>
        <w:rPr>
          <w:rFonts w:cs="Lucida Sans Unicode"/>
          <w:sz w:val="18"/>
          <w:szCs w:val="18"/>
        </w:rPr>
        <w:t xml:space="preserve"> 1.1), Infogespräch und Auswahl der 5 Pilotgemeinden (</w:t>
      </w:r>
      <w:proofErr w:type="spellStart"/>
      <w:r>
        <w:rPr>
          <w:rFonts w:cs="Lucida Sans Unicode"/>
          <w:sz w:val="18"/>
          <w:szCs w:val="18"/>
        </w:rPr>
        <w:t>ap</w:t>
      </w:r>
      <w:proofErr w:type="spellEnd"/>
      <w:r>
        <w:rPr>
          <w:rFonts w:cs="Lucida Sans Unicode"/>
          <w:sz w:val="18"/>
          <w:szCs w:val="18"/>
        </w:rPr>
        <w:t xml:space="preserve"> 1.2), Entwurf Info-Material, Folder (</w:t>
      </w:r>
      <w:proofErr w:type="spellStart"/>
      <w:r>
        <w:rPr>
          <w:rFonts w:cs="Lucida Sans Unicode"/>
          <w:sz w:val="18"/>
          <w:szCs w:val="18"/>
        </w:rPr>
        <w:t>ap</w:t>
      </w:r>
      <w:proofErr w:type="spellEnd"/>
      <w:r>
        <w:rPr>
          <w:rFonts w:cs="Lucida Sans Unicode"/>
          <w:sz w:val="18"/>
          <w:szCs w:val="18"/>
        </w:rPr>
        <w:t xml:space="preserve"> 1.3) und Vorinformation der Zielgruppen Eltern, </w:t>
      </w:r>
      <w:proofErr w:type="spellStart"/>
      <w:r>
        <w:rPr>
          <w:rFonts w:cs="Lucida Sans Unicode"/>
          <w:sz w:val="18"/>
          <w:szCs w:val="18"/>
        </w:rPr>
        <w:t>PädagogInnen</w:t>
      </w:r>
      <w:proofErr w:type="spellEnd"/>
      <w:r>
        <w:rPr>
          <w:rFonts w:cs="Lucida Sans Unicode"/>
          <w:sz w:val="18"/>
          <w:szCs w:val="18"/>
        </w:rPr>
        <w:t xml:space="preserve"> und ältere Personen (</w:t>
      </w:r>
      <w:proofErr w:type="spellStart"/>
      <w:r>
        <w:rPr>
          <w:rFonts w:cs="Lucida Sans Unicode"/>
          <w:sz w:val="18"/>
          <w:szCs w:val="18"/>
        </w:rPr>
        <w:t>ap</w:t>
      </w:r>
      <w:proofErr w:type="spellEnd"/>
      <w:r>
        <w:rPr>
          <w:rFonts w:cs="Lucida Sans Unicode"/>
          <w:sz w:val="18"/>
          <w:szCs w:val="18"/>
        </w:rPr>
        <w:t xml:space="preserve"> 1.4) wurden wie geplant durchgeführt allerdings mit dem Ergebnis, dass Ende April 2013 die 5 Gemeinden Kirchschlag bei Linz, Munderfing, </w:t>
      </w:r>
      <w:proofErr w:type="spellStart"/>
      <w:r>
        <w:rPr>
          <w:rFonts w:cs="Lucida Sans Unicode"/>
          <w:sz w:val="18"/>
          <w:szCs w:val="18"/>
        </w:rPr>
        <w:t>Perg</w:t>
      </w:r>
      <w:proofErr w:type="spellEnd"/>
      <w:r>
        <w:rPr>
          <w:rFonts w:cs="Lucida Sans Unicode"/>
          <w:sz w:val="18"/>
          <w:szCs w:val="18"/>
        </w:rPr>
        <w:t xml:space="preserve">, </w:t>
      </w:r>
      <w:proofErr w:type="spellStart"/>
      <w:r>
        <w:rPr>
          <w:rFonts w:cs="Lucida Sans Unicode"/>
          <w:sz w:val="18"/>
          <w:szCs w:val="18"/>
        </w:rPr>
        <w:t>Sattledt</w:t>
      </w:r>
      <w:proofErr w:type="spellEnd"/>
      <w:r>
        <w:rPr>
          <w:rFonts w:cs="Lucida Sans Unicode"/>
          <w:sz w:val="18"/>
          <w:szCs w:val="18"/>
        </w:rPr>
        <w:t xml:space="preserve"> und Wilhering als Pilotgemeinden ausgewählt wurden.</w:t>
      </w:r>
      <w:r w:rsidR="00AA3BEF">
        <w:rPr>
          <w:rFonts w:cs="Lucida Sans Unicode"/>
          <w:sz w:val="18"/>
          <w:szCs w:val="18"/>
        </w:rPr>
        <w:t xml:space="preserve"> Wie bereits im ersten </w:t>
      </w:r>
      <w:proofErr w:type="spellStart"/>
      <w:r w:rsidR="00AA3BEF">
        <w:rPr>
          <w:rFonts w:cs="Lucida Sans Unicode"/>
          <w:sz w:val="18"/>
          <w:szCs w:val="18"/>
        </w:rPr>
        <w:t>Controllingbericht</w:t>
      </w:r>
      <w:proofErr w:type="spellEnd"/>
      <w:r w:rsidR="00AA3BEF">
        <w:rPr>
          <w:rFonts w:cs="Lucida Sans Unicode"/>
          <w:sz w:val="18"/>
          <w:szCs w:val="18"/>
        </w:rPr>
        <w:t xml:space="preserve"> erwähnt, legte der </w:t>
      </w:r>
      <w:proofErr w:type="spellStart"/>
      <w:r w:rsidR="00AA3BEF">
        <w:rPr>
          <w:rFonts w:cs="Lucida Sans Unicode"/>
          <w:sz w:val="18"/>
          <w:szCs w:val="18"/>
        </w:rPr>
        <w:t>kofinanzierende</w:t>
      </w:r>
      <w:proofErr w:type="spellEnd"/>
      <w:r w:rsidR="00AA3BEF">
        <w:rPr>
          <w:rFonts w:cs="Lucida Sans Unicode"/>
          <w:sz w:val="18"/>
          <w:szCs w:val="18"/>
        </w:rPr>
        <w:t xml:space="preserve"> Kooperationspartner Familienreferat des Landes Oberösterreich Wert auf eine geographische Streuung und auf die Einbeziehung von Gemeinden mit unterschiedlicher Struktur und Größe.</w:t>
      </w:r>
      <w:r w:rsidR="006E25F4">
        <w:rPr>
          <w:rFonts w:cs="Lucida Sans Unicode"/>
          <w:sz w:val="18"/>
          <w:szCs w:val="18"/>
        </w:rPr>
        <w:t xml:space="preserve"> Das Familienreferat des Landes OÖ schrieb alle 442 Gemeinden an und</w:t>
      </w:r>
      <w:r w:rsidR="00A93964">
        <w:rPr>
          <w:rFonts w:cs="Lucida Sans Unicode"/>
          <w:sz w:val="18"/>
          <w:szCs w:val="18"/>
        </w:rPr>
        <w:t xml:space="preserve"> lud</w:t>
      </w:r>
      <w:r w:rsidR="003F31AF">
        <w:rPr>
          <w:rFonts w:cs="Lucida Sans Unicode"/>
          <w:sz w:val="18"/>
          <w:szCs w:val="18"/>
        </w:rPr>
        <w:t xml:space="preserve"> ein, sich für das Pilotprojekt „sicher bewegt – Elternhaltestelle“ zu bewerben. Daraufhin meldeten zu de</w:t>
      </w:r>
      <w:r w:rsidR="00EB7CD3">
        <w:rPr>
          <w:rFonts w:cs="Lucida Sans Unicode"/>
          <w:sz w:val="18"/>
          <w:szCs w:val="18"/>
        </w:rPr>
        <w:t>n bestehenden Gemeinden, die d</w:t>
      </w:r>
      <w:r w:rsidR="00470D0F">
        <w:rPr>
          <w:rFonts w:cs="Lucida Sans Unicode"/>
          <w:sz w:val="18"/>
          <w:szCs w:val="18"/>
        </w:rPr>
        <w:t xml:space="preserve">en </w:t>
      </w:r>
      <w:r w:rsidR="00EB7CD3">
        <w:rPr>
          <w:rFonts w:cs="Lucida Sans Unicode"/>
          <w:sz w:val="18"/>
          <w:szCs w:val="18"/>
        </w:rPr>
        <w:t>„</w:t>
      </w:r>
      <w:r w:rsidR="00470D0F">
        <w:rPr>
          <w:rFonts w:cs="Lucida Sans Unicode"/>
          <w:sz w:val="18"/>
          <w:szCs w:val="18"/>
        </w:rPr>
        <w:t xml:space="preserve">Letter </w:t>
      </w:r>
      <w:proofErr w:type="spellStart"/>
      <w:r w:rsidR="00470D0F">
        <w:rPr>
          <w:rFonts w:cs="Lucida Sans Unicode"/>
          <w:sz w:val="18"/>
          <w:szCs w:val="18"/>
        </w:rPr>
        <w:t>of</w:t>
      </w:r>
      <w:proofErr w:type="spellEnd"/>
      <w:r w:rsidR="00470D0F">
        <w:rPr>
          <w:rFonts w:cs="Lucida Sans Unicode"/>
          <w:sz w:val="18"/>
          <w:szCs w:val="18"/>
        </w:rPr>
        <w:t xml:space="preserve"> </w:t>
      </w:r>
      <w:proofErr w:type="spellStart"/>
      <w:r w:rsidR="00470D0F">
        <w:rPr>
          <w:rFonts w:cs="Lucida Sans Unicode"/>
          <w:sz w:val="18"/>
          <w:szCs w:val="18"/>
        </w:rPr>
        <w:t>Intent</w:t>
      </w:r>
      <w:proofErr w:type="spellEnd"/>
      <w:r w:rsidR="00EB7CD3">
        <w:rPr>
          <w:rFonts w:cs="Lucida Sans Unicode"/>
          <w:sz w:val="18"/>
          <w:szCs w:val="18"/>
        </w:rPr>
        <w:t>“</w:t>
      </w:r>
      <w:r w:rsidR="00470D0F">
        <w:rPr>
          <w:rFonts w:cs="Lucida Sans Unicode"/>
          <w:sz w:val="18"/>
          <w:szCs w:val="18"/>
        </w:rPr>
        <w:t xml:space="preserve"> im Vorfeld </w:t>
      </w:r>
      <w:r w:rsidR="003F31AF">
        <w:rPr>
          <w:rFonts w:cs="Lucida Sans Unicode"/>
          <w:sz w:val="18"/>
          <w:szCs w:val="18"/>
        </w:rPr>
        <w:t>unterfertigt hatte</w:t>
      </w:r>
      <w:r w:rsidR="00470D0F">
        <w:rPr>
          <w:rFonts w:cs="Lucida Sans Unicode"/>
          <w:sz w:val="18"/>
          <w:szCs w:val="18"/>
        </w:rPr>
        <w:t>n</w:t>
      </w:r>
      <w:r w:rsidR="003F31AF">
        <w:rPr>
          <w:rFonts w:cs="Lucida Sans Unicode"/>
          <w:sz w:val="18"/>
          <w:szCs w:val="18"/>
        </w:rPr>
        <w:t>, weitere 50 Gemeinden und Schulen ihr Interesse an diesem Projekt an.</w:t>
      </w:r>
    </w:p>
    <w:p w14:paraId="48456D3C" w14:textId="7366EFFF" w:rsidR="002F7116" w:rsidRDefault="003F31AF" w:rsidP="008A2AA7">
      <w:pPr>
        <w:autoSpaceDE w:val="0"/>
        <w:autoSpaceDN w:val="0"/>
        <w:adjustRightInd w:val="0"/>
        <w:jc w:val="both"/>
        <w:rPr>
          <w:rFonts w:cs="Lucida Sans Unicode"/>
          <w:sz w:val="18"/>
          <w:szCs w:val="18"/>
        </w:rPr>
      </w:pPr>
      <w:r>
        <w:rPr>
          <w:rFonts w:cs="Lucida Sans Unicode"/>
          <w:sz w:val="18"/>
          <w:szCs w:val="18"/>
        </w:rPr>
        <w:t>Letztendlich</w:t>
      </w:r>
      <w:r w:rsidR="00AA3BEF" w:rsidRPr="00AA3BEF">
        <w:rPr>
          <w:rFonts w:cs="Lucida Sans Unicode"/>
          <w:sz w:val="18"/>
          <w:szCs w:val="18"/>
        </w:rPr>
        <w:t xml:space="preserve"> waren</w:t>
      </w:r>
      <w:r w:rsidR="002F7116" w:rsidRPr="00AA3BEF">
        <w:rPr>
          <w:rFonts w:cs="Lucida Sans Unicode"/>
          <w:sz w:val="18"/>
          <w:szCs w:val="18"/>
        </w:rPr>
        <w:t xml:space="preserve"> in den 5 Gemeinden 7 Volksschulen</w:t>
      </w:r>
      <w:r w:rsidR="00AA3BEF" w:rsidRPr="00AA3BEF">
        <w:rPr>
          <w:rFonts w:cs="Lucida Sans Unicode"/>
          <w:sz w:val="18"/>
          <w:szCs w:val="18"/>
        </w:rPr>
        <w:t xml:space="preserve">, davon 3 in Wilhering mit insgesamt </w:t>
      </w:r>
      <w:r w:rsidR="002F7116" w:rsidRPr="00AA3BEF">
        <w:rPr>
          <w:rFonts w:cs="Lucida Sans Unicode"/>
          <w:sz w:val="18"/>
          <w:szCs w:val="18"/>
        </w:rPr>
        <w:t>880 Schüler</w:t>
      </w:r>
      <w:r w:rsidR="00AA3BEF" w:rsidRPr="00AA3BEF">
        <w:rPr>
          <w:rFonts w:cs="Lucida Sans Unicode"/>
          <w:sz w:val="18"/>
          <w:szCs w:val="18"/>
        </w:rPr>
        <w:t>/i</w:t>
      </w:r>
      <w:r w:rsidR="002F7116" w:rsidRPr="00AA3BEF">
        <w:rPr>
          <w:rFonts w:cs="Lucida Sans Unicode"/>
          <w:sz w:val="18"/>
          <w:szCs w:val="18"/>
        </w:rPr>
        <w:t>nnen beteiligt. Kindergärten waren nicht eingebunden, da die Arbeitsgruppen in den Gemeinden eine Fokussierung auf das</w:t>
      </w:r>
      <w:r w:rsidR="00AA3BEF" w:rsidRPr="00AA3BEF">
        <w:rPr>
          <w:rFonts w:cs="Lucida Sans Unicode"/>
          <w:sz w:val="18"/>
          <w:szCs w:val="18"/>
        </w:rPr>
        <w:t xml:space="preserve"> </w:t>
      </w:r>
      <w:r w:rsidR="00A93964">
        <w:rPr>
          <w:rFonts w:cs="Lucida Sans Unicode"/>
          <w:sz w:val="18"/>
          <w:szCs w:val="18"/>
        </w:rPr>
        <w:t>Setting</w:t>
      </w:r>
      <w:r w:rsidR="002F7116" w:rsidRPr="00AA3BEF">
        <w:rPr>
          <w:rFonts w:cs="Lucida Sans Unicode"/>
          <w:sz w:val="18"/>
          <w:szCs w:val="18"/>
        </w:rPr>
        <w:t xml:space="preserve"> Volksschule vornahmen. Eine Teilnahmevereinbarung (schriftliche Zusage des Bürgermeisters/der Bürgermeisterin, der Volksschulleitung sowie – wenn vorhanden - der Elternvertretung</w:t>
      </w:r>
      <w:r w:rsidR="00AA3BEF" w:rsidRPr="00AA3BEF">
        <w:rPr>
          <w:rFonts w:cs="Lucida Sans Unicode"/>
          <w:sz w:val="18"/>
          <w:szCs w:val="18"/>
        </w:rPr>
        <w:t xml:space="preserve"> </w:t>
      </w:r>
      <w:r w:rsidR="002F7116" w:rsidRPr="00AA3BEF">
        <w:rPr>
          <w:rFonts w:cs="Lucida Sans Unicode"/>
          <w:sz w:val="18"/>
          <w:szCs w:val="18"/>
        </w:rPr>
        <w:t>sowie ein Gemeinderatsbeschluss bildeten den Startpunkt für das Projekt in den Pilotgemeinden</w:t>
      </w:r>
      <w:r w:rsidR="00AA3BEF" w:rsidRPr="00AA3BEF">
        <w:rPr>
          <w:rFonts w:cs="Lucida Sans Unicode"/>
          <w:sz w:val="18"/>
          <w:szCs w:val="18"/>
        </w:rPr>
        <w:t xml:space="preserve"> </w:t>
      </w:r>
      <w:r w:rsidR="002F7116" w:rsidRPr="00AA3BEF">
        <w:rPr>
          <w:rFonts w:cs="Lucida Sans Unicode"/>
          <w:sz w:val="18"/>
          <w:szCs w:val="18"/>
        </w:rPr>
        <w:t>ab Mai 2013.</w:t>
      </w:r>
    </w:p>
    <w:p w14:paraId="2A7C7908" w14:textId="77777777" w:rsidR="00AD20B2" w:rsidRDefault="00AD20B2" w:rsidP="008A2AA7">
      <w:pPr>
        <w:autoSpaceDE w:val="0"/>
        <w:autoSpaceDN w:val="0"/>
        <w:adjustRightInd w:val="0"/>
        <w:jc w:val="both"/>
        <w:rPr>
          <w:rFonts w:cs="Lucida Sans Unicode"/>
          <w:sz w:val="18"/>
          <w:szCs w:val="18"/>
        </w:rPr>
      </w:pPr>
    </w:p>
    <w:p w14:paraId="7EB864DE" w14:textId="77777777" w:rsidR="007327C4" w:rsidRPr="007327C4" w:rsidRDefault="007327C4" w:rsidP="008A2AA7">
      <w:pPr>
        <w:autoSpaceDE w:val="0"/>
        <w:autoSpaceDN w:val="0"/>
        <w:adjustRightInd w:val="0"/>
        <w:jc w:val="both"/>
        <w:rPr>
          <w:rFonts w:cs="Lucida Sans Unicode"/>
          <w:sz w:val="18"/>
          <w:szCs w:val="18"/>
        </w:rPr>
      </w:pPr>
      <w:r w:rsidRPr="007327C4">
        <w:rPr>
          <w:rFonts w:cs="Lucida Sans Unicode"/>
          <w:sz w:val="18"/>
          <w:szCs w:val="18"/>
        </w:rPr>
        <w:t xml:space="preserve">Wilhering, Kirchschlag, Munderfing, </w:t>
      </w:r>
      <w:proofErr w:type="spellStart"/>
      <w:r w:rsidRPr="007327C4">
        <w:rPr>
          <w:rFonts w:cs="Lucida Sans Unicode"/>
          <w:sz w:val="18"/>
          <w:szCs w:val="18"/>
        </w:rPr>
        <w:t>Sattledt</w:t>
      </w:r>
      <w:proofErr w:type="spellEnd"/>
      <w:r w:rsidRPr="007327C4">
        <w:rPr>
          <w:rFonts w:cs="Lucida Sans Unicode"/>
          <w:sz w:val="18"/>
          <w:szCs w:val="18"/>
        </w:rPr>
        <w:t xml:space="preserve"> und </w:t>
      </w:r>
      <w:proofErr w:type="spellStart"/>
      <w:r w:rsidRPr="007327C4">
        <w:rPr>
          <w:rFonts w:cs="Lucida Sans Unicode"/>
          <w:sz w:val="18"/>
          <w:szCs w:val="18"/>
        </w:rPr>
        <w:t>Perg</w:t>
      </w:r>
      <w:proofErr w:type="spellEnd"/>
      <w:r w:rsidRPr="007327C4">
        <w:rPr>
          <w:rFonts w:cs="Lucida Sans Unicode"/>
          <w:sz w:val="18"/>
          <w:szCs w:val="18"/>
        </w:rPr>
        <w:t xml:space="preserve"> standen im April 2013 als Pilotgemeinden fest. Es stellte sich sukzessive heraus, dass einer Bearbeitung des Themas „Mehr Gesundheit durch Alltagsbewegung  Schulweg zu Fuß für die </w:t>
      </w:r>
      <w:proofErr w:type="spellStart"/>
      <w:r w:rsidRPr="007327C4">
        <w:rPr>
          <w:rFonts w:cs="Lucida Sans Unicode"/>
          <w:sz w:val="18"/>
          <w:szCs w:val="18"/>
        </w:rPr>
        <w:t>VolksschülerInnen</w:t>
      </w:r>
      <w:proofErr w:type="spellEnd"/>
      <w:r w:rsidRPr="007327C4">
        <w:rPr>
          <w:rFonts w:cs="Lucida Sans Unicode"/>
          <w:sz w:val="18"/>
          <w:szCs w:val="18"/>
        </w:rPr>
        <w:t xml:space="preserve">“ der Vorzug gegeben wurde, da die mangelnde Bewegung der Schulkinder und das hohe Verkehrsaufkommen vor der Volksschule mit seinem enormen Gefährdungspotenzial Brennpunkte darstellen. </w:t>
      </w:r>
    </w:p>
    <w:p w14:paraId="03029B07" w14:textId="77777777" w:rsidR="007327C4" w:rsidRPr="007327C4" w:rsidRDefault="007327C4" w:rsidP="008A2AA7">
      <w:pPr>
        <w:autoSpaceDE w:val="0"/>
        <w:autoSpaceDN w:val="0"/>
        <w:adjustRightInd w:val="0"/>
        <w:jc w:val="both"/>
        <w:rPr>
          <w:rFonts w:cs="Lucida Sans Unicode"/>
          <w:sz w:val="18"/>
          <w:szCs w:val="18"/>
        </w:rPr>
      </w:pPr>
    </w:p>
    <w:p w14:paraId="1602111F" w14:textId="408A96A7" w:rsidR="007327C4" w:rsidRPr="007327C4" w:rsidRDefault="007327C4" w:rsidP="008A2AA7">
      <w:pPr>
        <w:autoSpaceDE w:val="0"/>
        <w:autoSpaceDN w:val="0"/>
        <w:adjustRightInd w:val="0"/>
        <w:jc w:val="both"/>
        <w:rPr>
          <w:rFonts w:cs="Lucida Sans Unicode"/>
          <w:sz w:val="18"/>
          <w:szCs w:val="18"/>
        </w:rPr>
      </w:pPr>
      <w:r w:rsidRPr="007327C4">
        <w:rPr>
          <w:rFonts w:cs="Lucida Sans Unicode"/>
          <w:sz w:val="18"/>
          <w:szCs w:val="18"/>
        </w:rPr>
        <w:t xml:space="preserve">Es </w:t>
      </w:r>
      <w:proofErr w:type="gramStart"/>
      <w:r w:rsidRPr="007327C4">
        <w:rPr>
          <w:rFonts w:cs="Lucida Sans Unicode"/>
          <w:sz w:val="18"/>
          <w:szCs w:val="18"/>
        </w:rPr>
        <w:t>fanden</w:t>
      </w:r>
      <w:proofErr w:type="gramEnd"/>
      <w:r w:rsidRPr="007327C4">
        <w:rPr>
          <w:rFonts w:cs="Lucida Sans Unicode"/>
          <w:sz w:val="18"/>
          <w:szCs w:val="18"/>
        </w:rPr>
        <w:t xml:space="preserve"> 3-4 moderierte Arbeitsgruppentreffen (Workshops) in allen 5 Pilotgemeinden statt</w:t>
      </w:r>
      <w:r w:rsidR="00EB7CD3">
        <w:rPr>
          <w:rFonts w:cs="Lucida Sans Unicode"/>
          <w:sz w:val="18"/>
          <w:szCs w:val="18"/>
        </w:rPr>
        <w:t>, davon jeweils zwei in der Vorbereitungsphase</w:t>
      </w:r>
      <w:r w:rsidRPr="007327C4">
        <w:rPr>
          <w:rFonts w:cs="Lucida Sans Unicode"/>
          <w:sz w:val="18"/>
          <w:szCs w:val="18"/>
        </w:rPr>
        <w:t xml:space="preserve">. Die </w:t>
      </w:r>
      <w:proofErr w:type="spellStart"/>
      <w:r w:rsidRPr="007327C4">
        <w:rPr>
          <w:rFonts w:cs="Lucida Sans Unicode"/>
          <w:sz w:val="18"/>
          <w:szCs w:val="18"/>
        </w:rPr>
        <w:t>ProjektleiterInnen</w:t>
      </w:r>
      <w:proofErr w:type="spellEnd"/>
      <w:r w:rsidRPr="007327C4">
        <w:rPr>
          <w:rFonts w:cs="Lucida Sans Unicode"/>
          <w:sz w:val="18"/>
          <w:szCs w:val="18"/>
        </w:rPr>
        <w:t xml:space="preserve"> und deren </w:t>
      </w:r>
      <w:proofErr w:type="spellStart"/>
      <w:r w:rsidRPr="007327C4">
        <w:rPr>
          <w:rFonts w:cs="Lucida Sans Unicode"/>
          <w:sz w:val="18"/>
          <w:szCs w:val="18"/>
        </w:rPr>
        <w:t>StellvertreterInnen</w:t>
      </w:r>
      <w:proofErr w:type="spellEnd"/>
      <w:r w:rsidRPr="007327C4">
        <w:rPr>
          <w:rFonts w:cs="Lucida Sans Unicode"/>
          <w:sz w:val="18"/>
          <w:szCs w:val="18"/>
        </w:rPr>
        <w:t xml:space="preserve"> in den Gemeinden waren: (pensionierter) Arbeits</w:t>
      </w:r>
      <w:r w:rsidR="00EB7CD3">
        <w:rPr>
          <w:rFonts w:cs="Lucida Sans Unicode"/>
          <w:sz w:val="18"/>
          <w:szCs w:val="18"/>
        </w:rPr>
        <w:t xml:space="preserve">kreisleiter Gesunde Gemeinde + </w:t>
      </w:r>
      <w:proofErr w:type="spellStart"/>
      <w:r w:rsidR="00EB7CD3">
        <w:rPr>
          <w:rFonts w:cs="Lucida Sans Unicode"/>
          <w:sz w:val="18"/>
          <w:szCs w:val="18"/>
        </w:rPr>
        <w:t>S</w:t>
      </w:r>
      <w:r w:rsidRPr="007327C4">
        <w:rPr>
          <w:rFonts w:cs="Lucida Sans Unicode"/>
          <w:sz w:val="18"/>
          <w:szCs w:val="18"/>
        </w:rPr>
        <w:t>tv</w:t>
      </w:r>
      <w:proofErr w:type="spellEnd"/>
      <w:r w:rsidRPr="007327C4">
        <w:rPr>
          <w:rFonts w:cs="Lucida Sans Unicode"/>
          <w:sz w:val="18"/>
          <w:szCs w:val="18"/>
        </w:rPr>
        <w:t>: Direktorin (</w:t>
      </w:r>
      <w:proofErr w:type="spellStart"/>
      <w:r w:rsidRPr="007327C4">
        <w:rPr>
          <w:rFonts w:cs="Lucida Sans Unicode"/>
          <w:sz w:val="18"/>
          <w:szCs w:val="18"/>
        </w:rPr>
        <w:t>Sa</w:t>
      </w:r>
      <w:r w:rsidR="00EB7CD3">
        <w:rPr>
          <w:rFonts w:cs="Lucida Sans Unicode"/>
          <w:sz w:val="18"/>
          <w:szCs w:val="18"/>
        </w:rPr>
        <w:t>ttledt</w:t>
      </w:r>
      <w:proofErr w:type="spellEnd"/>
      <w:r w:rsidR="00EB7CD3">
        <w:rPr>
          <w:rFonts w:cs="Lucida Sans Unicode"/>
          <w:sz w:val="18"/>
          <w:szCs w:val="18"/>
        </w:rPr>
        <w:t xml:space="preserve">), Elternvereinsobmann + </w:t>
      </w:r>
      <w:proofErr w:type="spellStart"/>
      <w:r w:rsidR="00EB7CD3">
        <w:rPr>
          <w:rFonts w:cs="Lucida Sans Unicode"/>
          <w:sz w:val="18"/>
          <w:szCs w:val="18"/>
        </w:rPr>
        <w:t>S</w:t>
      </w:r>
      <w:r w:rsidRPr="007327C4">
        <w:rPr>
          <w:rFonts w:cs="Lucida Sans Unicode"/>
          <w:sz w:val="18"/>
          <w:szCs w:val="18"/>
        </w:rPr>
        <w:t>tv</w:t>
      </w:r>
      <w:proofErr w:type="spellEnd"/>
      <w:r w:rsidRPr="007327C4">
        <w:rPr>
          <w:rFonts w:cs="Lucida Sans Unicode"/>
          <w:sz w:val="18"/>
          <w:szCs w:val="18"/>
        </w:rPr>
        <w:t>: Bürgermeister (</w:t>
      </w:r>
      <w:proofErr w:type="spellStart"/>
      <w:r w:rsidRPr="007327C4">
        <w:rPr>
          <w:rFonts w:cs="Lucida Sans Unicode"/>
          <w:sz w:val="18"/>
          <w:szCs w:val="18"/>
        </w:rPr>
        <w:t>Perg</w:t>
      </w:r>
      <w:proofErr w:type="spellEnd"/>
      <w:r w:rsidRPr="007327C4">
        <w:rPr>
          <w:rFonts w:cs="Lucida Sans Unicode"/>
          <w:sz w:val="18"/>
          <w:szCs w:val="18"/>
        </w:rPr>
        <w:t>), Elternvere</w:t>
      </w:r>
      <w:r w:rsidR="00EB7CD3">
        <w:rPr>
          <w:rFonts w:cs="Lucida Sans Unicode"/>
          <w:sz w:val="18"/>
          <w:szCs w:val="18"/>
        </w:rPr>
        <w:t xml:space="preserve">insobfrau, sie ist Pädagogin + </w:t>
      </w:r>
      <w:proofErr w:type="spellStart"/>
      <w:r w:rsidR="00EB7CD3">
        <w:rPr>
          <w:rFonts w:cs="Lucida Sans Unicode"/>
          <w:sz w:val="18"/>
          <w:szCs w:val="18"/>
        </w:rPr>
        <w:t>S</w:t>
      </w:r>
      <w:r w:rsidRPr="007327C4">
        <w:rPr>
          <w:rFonts w:cs="Lucida Sans Unicode"/>
          <w:sz w:val="18"/>
          <w:szCs w:val="18"/>
        </w:rPr>
        <w:t>tv</w:t>
      </w:r>
      <w:proofErr w:type="spellEnd"/>
      <w:r w:rsidRPr="007327C4">
        <w:rPr>
          <w:rFonts w:cs="Lucida Sans Unicode"/>
          <w:sz w:val="18"/>
          <w:szCs w:val="18"/>
        </w:rPr>
        <w:t xml:space="preserve">: Bürgermeisterin </w:t>
      </w:r>
      <w:r w:rsidR="00EB7CD3">
        <w:rPr>
          <w:rFonts w:cs="Lucida Sans Unicode"/>
          <w:sz w:val="18"/>
          <w:szCs w:val="18"/>
        </w:rPr>
        <w:t xml:space="preserve">(Kirchschlag), Bürgermeister + </w:t>
      </w:r>
      <w:proofErr w:type="spellStart"/>
      <w:r w:rsidR="00EB7CD3">
        <w:rPr>
          <w:rFonts w:cs="Lucida Sans Unicode"/>
          <w:sz w:val="18"/>
          <w:szCs w:val="18"/>
        </w:rPr>
        <w:t>S</w:t>
      </w:r>
      <w:r w:rsidRPr="007327C4">
        <w:rPr>
          <w:rFonts w:cs="Lucida Sans Unicode"/>
          <w:sz w:val="18"/>
          <w:szCs w:val="18"/>
        </w:rPr>
        <w:t>tv</w:t>
      </w:r>
      <w:proofErr w:type="spellEnd"/>
      <w:r w:rsidRPr="007327C4">
        <w:rPr>
          <w:rFonts w:cs="Lucida Sans Unicode"/>
          <w:sz w:val="18"/>
          <w:szCs w:val="18"/>
        </w:rPr>
        <w:t xml:space="preserve">: </w:t>
      </w:r>
      <w:proofErr w:type="spellStart"/>
      <w:r w:rsidRPr="007327C4">
        <w:rPr>
          <w:rFonts w:cs="Lucida Sans Unicode"/>
          <w:sz w:val="18"/>
          <w:szCs w:val="18"/>
        </w:rPr>
        <w:t>Gemeindmitarbeiter</w:t>
      </w:r>
      <w:r w:rsidR="00EB7CD3">
        <w:rPr>
          <w:rFonts w:cs="Lucida Sans Unicode"/>
          <w:sz w:val="18"/>
          <w:szCs w:val="18"/>
        </w:rPr>
        <w:t>in</w:t>
      </w:r>
      <w:proofErr w:type="spellEnd"/>
      <w:r w:rsidR="00EB7CD3">
        <w:rPr>
          <w:rFonts w:cs="Lucida Sans Unicode"/>
          <w:sz w:val="18"/>
          <w:szCs w:val="18"/>
        </w:rPr>
        <w:t xml:space="preserve"> (Wilhering), Direktorin und </w:t>
      </w:r>
      <w:proofErr w:type="spellStart"/>
      <w:r w:rsidR="00EB7CD3">
        <w:rPr>
          <w:rFonts w:cs="Lucida Sans Unicode"/>
          <w:sz w:val="18"/>
          <w:szCs w:val="18"/>
        </w:rPr>
        <w:t>S</w:t>
      </w:r>
      <w:r w:rsidRPr="007327C4">
        <w:rPr>
          <w:rFonts w:cs="Lucida Sans Unicode"/>
          <w:sz w:val="18"/>
          <w:szCs w:val="18"/>
        </w:rPr>
        <w:t>tv</w:t>
      </w:r>
      <w:proofErr w:type="spellEnd"/>
      <w:r w:rsidRPr="007327C4">
        <w:rPr>
          <w:rFonts w:cs="Lucida Sans Unicode"/>
          <w:sz w:val="18"/>
          <w:szCs w:val="18"/>
        </w:rPr>
        <w:t xml:space="preserve">: Elternvereinsobmann (Munderfing). </w:t>
      </w:r>
    </w:p>
    <w:p w14:paraId="685780DE" w14:textId="77777777" w:rsidR="007327C4" w:rsidRPr="007327C4" w:rsidRDefault="007327C4" w:rsidP="008A2AA7">
      <w:pPr>
        <w:autoSpaceDE w:val="0"/>
        <w:autoSpaceDN w:val="0"/>
        <w:adjustRightInd w:val="0"/>
        <w:jc w:val="both"/>
        <w:rPr>
          <w:rFonts w:cs="Lucida Sans Unicode"/>
          <w:sz w:val="18"/>
          <w:szCs w:val="18"/>
        </w:rPr>
      </w:pPr>
    </w:p>
    <w:p w14:paraId="7FF7B4BD" w14:textId="469BFF29" w:rsidR="007327C4" w:rsidRPr="007327C4" w:rsidRDefault="007327C4" w:rsidP="008A2AA7">
      <w:pPr>
        <w:autoSpaceDE w:val="0"/>
        <w:autoSpaceDN w:val="0"/>
        <w:adjustRightInd w:val="0"/>
        <w:jc w:val="both"/>
        <w:rPr>
          <w:rFonts w:cs="Lucida Sans Unicode"/>
          <w:sz w:val="18"/>
          <w:szCs w:val="18"/>
        </w:rPr>
      </w:pPr>
      <w:r w:rsidRPr="007327C4">
        <w:rPr>
          <w:rFonts w:cs="Lucida Sans Unicode"/>
          <w:sz w:val="18"/>
          <w:szCs w:val="18"/>
        </w:rPr>
        <w:t xml:space="preserve">Bereits im Herbst 2013 bewarb sich </w:t>
      </w:r>
      <w:proofErr w:type="spellStart"/>
      <w:r w:rsidRPr="007327C4">
        <w:rPr>
          <w:rFonts w:cs="Lucida Sans Unicode"/>
          <w:sz w:val="18"/>
          <w:szCs w:val="18"/>
        </w:rPr>
        <w:t>Tragwein</w:t>
      </w:r>
      <w:proofErr w:type="spellEnd"/>
      <w:r w:rsidRPr="007327C4">
        <w:rPr>
          <w:rFonts w:cs="Lucida Sans Unicode"/>
          <w:sz w:val="18"/>
          <w:szCs w:val="18"/>
        </w:rPr>
        <w:t xml:space="preserve"> als zusätzliche Gemeinde, deren Bürgermeister + </w:t>
      </w:r>
      <w:proofErr w:type="spellStart"/>
      <w:r w:rsidRPr="007327C4">
        <w:rPr>
          <w:rFonts w:cs="Lucida Sans Unicode"/>
          <w:sz w:val="18"/>
          <w:szCs w:val="18"/>
        </w:rPr>
        <w:t>stv</w:t>
      </w:r>
      <w:proofErr w:type="spellEnd"/>
      <w:r w:rsidRPr="007327C4">
        <w:rPr>
          <w:rFonts w:cs="Lucida Sans Unicode"/>
          <w:sz w:val="18"/>
          <w:szCs w:val="18"/>
        </w:rPr>
        <w:t>: Elternvereinsobfrau das Projekt „sicher bewegt – Elternhaltestelle“ unbedingt umsetzen wollten, allerdings begre</w:t>
      </w:r>
      <w:r w:rsidR="00EB7CD3">
        <w:rPr>
          <w:rFonts w:cs="Lucida Sans Unicode"/>
          <w:sz w:val="18"/>
          <w:szCs w:val="18"/>
        </w:rPr>
        <w:t>nzt auf den Schulweg und nicht in Hinblick a</w:t>
      </w:r>
      <w:r w:rsidRPr="007327C4">
        <w:rPr>
          <w:rFonts w:cs="Lucida Sans Unicode"/>
          <w:sz w:val="18"/>
          <w:szCs w:val="18"/>
        </w:rPr>
        <w:t>uf die generationenübergreifende Bewegungsräume generell.</w:t>
      </w:r>
    </w:p>
    <w:p w14:paraId="5CDDACAC" w14:textId="77777777" w:rsidR="007327C4" w:rsidRPr="007327C4" w:rsidRDefault="007327C4" w:rsidP="008A2AA7">
      <w:pPr>
        <w:autoSpaceDE w:val="0"/>
        <w:autoSpaceDN w:val="0"/>
        <w:adjustRightInd w:val="0"/>
        <w:jc w:val="both"/>
        <w:rPr>
          <w:rFonts w:cs="Lucida Sans Unicode"/>
          <w:sz w:val="18"/>
          <w:szCs w:val="18"/>
        </w:rPr>
      </w:pPr>
    </w:p>
    <w:p w14:paraId="3F361F9F" w14:textId="77777777" w:rsidR="007327C4" w:rsidRPr="007327C4" w:rsidRDefault="007327C4" w:rsidP="008A2AA7">
      <w:pPr>
        <w:autoSpaceDE w:val="0"/>
        <w:autoSpaceDN w:val="0"/>
        <w:adjustRightInd w:val="0"/>
        <w:jc w:val="both"/>
        <w:rPr>
          <w:rFonts w:cs="Lucida Sans Unicode"/>
          <w:sz w:val="18"/>
          <w:szCs w:val="18"/>
        </w:rPr>
      </w:pPr>
      <w:r w:rsidRPr="007327C4">
        <w:rPr>
          <w:rFonts w:cs="Lucida Sans Unicode"/>
          <w:sz w:val="18"/>
          <w:szCs w:val="18"/>
        </w:rPr>
        <w:lastRenderedPageBreak/>
        <w:t xml:space="preserve">In den Gemeinden wurde Lobbyarbeit bei Eltern, </w:t>
      </w:r>
      <w:proofErr w:type="spellStart"/>
      <w:r w:rsidRPr="007327C4">
        <w:rPr>
          <w:rFonts w:cs="Lucida Sans Unicode"/>
          <w:sz w:val="18"/>
          <w:szCs w:val="18"/>
        </w:rPr>
        <w:t>PädagogInnen</w:t>
      </w:r>
      <w:proofErr w:type="spellEnd"/>
      <w:r w:rsidRPr="007327C4">
        <w:rPr>
          <w:rFonts w:cs="Lucida Sans Unicode"/>
          <w:sz w:val="18"/>
          <w:szCs w:val="18"/>
        </w:rPr>
        <w:t xml:space="preserve">, </w:t>
      </w:r>
      <w:proofErr w:type="spellStart"/>
      <w:r w:rsidRPr="007327C4">
        <w:rPr>
          <w:rFonts w:cs="Lucida Sans Unicode"/>
          <w:sz w:val="18"/>
          <w:szCs w:val="18"/>
        </w:rPr>
        <w:t>SeniorInnen</w:t>
      </w:r>
      <w:proofErr w:type="spellEnd"/>
      <w:r w:rsidRPr="007327C4">
        <w:rPr>
          <w:rFonts w:cs="Lucida Sans Unicode"/>
          <w:sz w:val="18"/>
          <w:szCs w:val="18"/>
        </w:rPr>
        <w:t xml:space="preserve"> für das Projekt, sowie die Rekrutierung von älteren und jüngeren Personen zur Schulwegsicherung (Begleit- oder Lotsendienst) Betrieben (</w:t>
      </w:r>
      <w:proofErr w:type="spellStart"/>
      <w:r w:rsidRPr="007327C4">
        <w:rPr>
          <w:rFonts w:cs="Lucida Sans Unicode"/>
          <w:sz w:val="18"/>
          <w:szCs w:val="18"/>
        </w:rPr>
        <w:t>ap</w:t>
      </w:r>
      <w:proofErr w:type="spellEnd"/>
      <w:r w:rsidRPr="007327C4">
        <w:rPr>
          <w:rFonts w:cs="Lucida Sans Unicode"/>
          <w:sz w:val="18"/>
          <w:szCs w:val="18"/>
        </w:rPr>
        <w:t xml:space="preserve"> 1.4). Impulsveranstaltungen in der Schule für Eltern und in der Gemeinde für die </w:t>
      </w:r>
      <w:proofErr w:type="spellStart"/>
      <w:r w:rsidRPr="007327C4">
        <w:rPr>
          <w:rFonts w:cs="Lucida Sans Unicode"/>
          <w:sz w:val="18"/>
          <w:szCs w:val="18"/>
        </w:rPr>
        <w:t>BürgerInnen</w:t>
      </w:r>
      <w:proofErr w:type="spellEnd"/>
      <w:r w:rsidRPr="007327C4">
        <w:rPr>
          <w:rFonts w:cs="Lucida Sans Unicode"/>
          <w:sz w:val="18"/>
          <w:szCs w:val="18"/>
        </w:rPr>
        <w:t xml:space="preserve"> fanden in allen Gemeinden statt (</w:t>
      </w:r>
      <w:proofErr w:type="spellStart"/>
      <w:r w:rsidRPr="007327C4">
        <w:rPr>
          <w:rFonts w:cs="Lucida Sans Unicode"/>
          <w:sz w:val="18"/>
          <w:szCs w:val="18"/>
        </w:rPr>
        <w:t>ap</w:t>
      </w:r>
      <w:proofErr w:type="spellEnd"/>
      <w:r w:rsidRPr="007327C4">
        <w:rPr>
          <w:rFonts w:cs="Lucida Sans Unicode"/>
          <w:sz w:val="18"/>
          <w:szCs w:val="18"/>
        </w:rPr>
        <w:t xml:space="preserve"> 1.5). In den Schulen informierten die Volksschulleiterinnen die Lehrkräfte, die wiederum die Eltern ihrer jeweiligen Klasse vorinformierten. Zudem informierten die Projektmitarbeiterinnen der SPES Familien-Akademie oft gemeinsam mit Bürgermeister/in oder Projektleiter/in die Klassenelternvertreter/innen über die Ziele des Projekts, dem aktuellen Stand der Planungsarbeiten und über die Ergebnisse der Arbeitsgruppentreffen (zu denen auch immer die Eltern eingeladen wurden). Ein wichtiger Punkt war die Sensibilisierung der Eltern für den hohen Stellenwert von Bewegung für die ganzheitliche gesunde Entwicklung der Kinder. – auch die Vorbildfunktion (nicht jeden Weg mit dem Auto fahren) wurde angesprochen</w:t>
      </w:r>
    </w:p>
    <w:p w14:paraId="1A67E823" w14:textId="77777777" w:rsidR="007327C4" w:rsidRPr="007327C4" w:rsidRDefault="007327C4" w:rsidP="008A2AA7">
      <w:pPr>
        <w:autoSpaceDE w:val="0"/>
        <w:autoSpaceDN w:val="0"/>
        <w:adjustRightInd w:val="0"/>
        <w:jc w:val="both"/>
        <w:rPr>
          <w:rFonts w:cs="Lucida Sans Unicode"/>
          <w:sz w:val="18"/>
          <w:szCs w:val="18"/>
        </w:rPr>
      </w:pPr>
    </w:p>
    <w:p w14:paraId="1F41443C" w14:textId="77777777" w:rsidR="007327C4" w:rsidRPr="007327C4" w:rsidRDefault="007327C4" w:rsidP="008A2AA7">
      <w:pPr>
        <w:autoSpaceDE w:val="0"/>
        <w:autoSpaceDN w:val="0"/>
        <w:adjustRightInd w:val="0"/>
        <w:jc w:val="both"/>
        <w:rPr>
          <w:rFonts w:cs="Lucida Sans Unicode"/>
          <w:sz w:val="18"/>
          <w:szCs w:val="18"/>
        </w:rPr>
      </w:pPr>
      <w:r w:rsidRPr="007327C4">
        <w:rPr>
          <w:rFonts w:cs="Lucida Sans Unicode"/>
          <w:sz w:val="18"/>
          <w:szCs w:val="18"/>
        </w:rPr>
        <w:t>Die Workshop-Gestaltung (Arbeitsgruppentreffen) wurde optimiert, wie z.B. zielgerichtete Information und Beratung, erarbeiten des konkreten Bedarfs, anstelle den Arbeitsinhalt Bewegungsräume apodiktisch zu positionieren wurde auf Bewusstseinsbildung für Bewegungsräume und -möglichkeiten in der Gemeinde gesetzt (wo haben als Kinder gespielt, wo spielen Kinder heute, wo können sich die Generationen bei uns in der Gemeinde treffen?)  u.Ä. wurden ab der 2. Pilotgemeinde vorgenommen. Dies führte zu Änderungen –siehe auch Projektablaufplan.</w:t>
      </w:r>
    </w:p>
    <w:p w14:paraId="25E36A25" w14:textId="77777777" w:rsidR="007327C4" w:rsidRPr="007327C4" w:rsidRDefault="007327C4" w:rsidP="008A2AA7">
      <w:pPr>
        <w:autoSpaceDE w:val="0"/>
        <w:autoSpaceDN w:val="0"/>
        <w:adjustRightInd w:val="0"/>
        <w:jc w:val="both"/>
        <w:rPr>
          <w:rFonts w:cs="Lucida Sans Unicode"/>
          <w:sz w:val="18"/>
          <w:szCs w:val="18"/>
        </w:rPr>
      </w:pPr>
    </w:p>
    <w:p w14:paraId="643EA1BA" w14:textId="7F9C284A" w:rsidR="007327C4" w:rsidRPr="007327C4" w:rsidRDefault="007327C4" w:rsidP="008A2AA7">
      <w:pPr>
        <w:autoSpaceDE w:val="0"/>
        <w:autoSpaceDN w:val="0"/>
        <w:adjustRightInd w:val="0"/>
        <w:jc w:val="both"/>
        <w:rPr>
          <w:rFonts w:cs="Lucida Sans Unicode"/>
          <w:sz w:val="18"/>
          <w:szCs w:val="18"/>
        </w:rPr>
      </w:pPr>
      <w:r w:rsidRPr="007327C4">
        <w:rPr>
          <w:rFonts w:cs="Lucida Sans Unicode"/>
          <w:sz w:val="18"/>
          <w:szCs w:val="18"/>
        </w:rPr>
        <w:t>Inhalt und Design für Infomaterial wurde entwickelt und gedruckt. Eine Zusammenführung mit der „Echte Action“-Kampagne des Familienreferates war zu koordinieren (Folder und Elternhaltestellentafeln).</w:t>
      </w:r>
      <w:r w:rsidR="00EB7CD3">
        <w:rPr>
          <w:rFonts w:cs="Lucida Sans Unicode"/>
          <w:sz w:val="18"/>
          <w:szCs w:val="18"/>
        </w:rPr>
        <w:t xml:space="preserve"> </w:t>
      </w:r>
      <w:r w:rsidRPr="007327C4">
        <w:rPr>
          <w:rFonts w:cs="Lucida Sans Unicode"/>
          <w:sz w:val="18"/>
          <w:szCs w:val="18"/>
        </w:rPr>
        <w:t xml:space="preserve">Abstimmung mit Land OÖ Verkehrsrecht und -technik, BH, der AUVA der Exekutive (aufgrund der sensiblen Materie Verkehr und Sicherheit sehr umfassend) folgten. Im Herbst 2013 fand eine Pressekonferenz statt (Büro </w:t>
      </w:r>
      <w:proofErr w:type="spellStart"/>
      <w:r w:rsidRPr="007327C4">
        <w:rPr>
          <w:rFonts w:cs="Lucida Sans Unicode"/>
          <w:sz w:val="18"/>
          <w:szCs w:val="18"/>
        </w:rPr>
        <w:t>LHstv</w:t>
      </w:r>
      <w:proofErr w:type="spellEnd"/>
      <w:r w:rsidRPr="007327C4">
        <w:rPr>
          <w:rFonts w:cs="Lucida Sans Unicode"/>
          <w:sz w:val="18"/>
          <w:szCs w:val="18"/>
        </w:rPr>
        <w:t xml:space="preserve"> </w:t>
      </w:r>
      <w:proofErr w:type="spellStart"/>
      <w:r w:rsidRPr="007327C4">
        <w:rPr>
          <w:rFonts w:cs="Lucida Sans Unicode"/>
          <w:sz w:val="18"/>
          <w:szCs w:val="18"/>
        </w:rPr>
        <w:t>Hiesl</w:t>
      </w:r>
      <w:proofErr w:type="spellEnd"/>
      <w:r w:rsidRPr="007327C4">
        <w:rPr>
          <w:rFonts w:cs="Lucida Sans Unicode"/>
          <w:sz w:val="18"/>
          <w:szCs w:val="18"/>
        </w:rPr>
        <w:t>) (</w:t>
      </w:r>
      <w:proofErr w:type="spellStart"/>
      <w:r w:rsidRPr="007327C4">
        <w:rPr>
          <w:rFonts w:cs="Lucida Sans Unicode"/>
          <w:sz w:val="18"/>
          <w:szCs w:val="18"/>
        </w:rPr>
        <w:t>ap</w:t>
      </w:r>
      <w:proofErr w:type="spellEnd"/>
      <w:r w:rsidRPr="007327C4">
        <w:rPr>
          <w:rFonts w:cs="Lucida Sans Unicode"/>
          <w:sz w:val="18"/>
          <w:szCs w:val="18"/>
        </w:rPr>
        <w:t xml:space="preserve"> 1.7), die bei der Presse großen Anklang fand. Sogar Ö3 sendete einen Beitrag live von der </w:t>
      </w:r>
      <w:proofErr w:type="spellStart"/>
      <w:r w:rsidRPr="007327C4">
        <w:rPr>
          <w:rFonts w:cs="Lucida Sans Unicode"/>
          <w:sz w:val="18"/>
          <w:szCs w:val="18"/>
        </w:rPr>
        <w:t>Perger</w:t>
      </w:r>
      <w:proofErr w:type="spellEnd"/>
      <w:r w:rsidRPr="007327C4">
        <w:rPr>
          <w:rFonts w:cs="Lucida Sans Unicode"/>
          <w:sz w:val="18"/>
          <w:szCs w:val="18"/>
        </w:rPr>
        <w:t xml:space="preserve"> Elternhaltestelle im Ö3-Wecker. </w:t>
      </w:r>
    </w:p>
    <w:p w14:paraId="51CF4325" w14:textId="77777777" w:rsidR="007327C4" w:rsidRPr="007327C4" w:rsidRDefault="007327C4" w:rsidP="008A2AA7">
      <w:pPr>
        <w:autoSpaceDE w:val="0"/>
        <w:autoSpaceDN w:val="0"/>
        <w:adjustRightInd w:val="0"/>
        <w:jc w:val="both"/>
        <w:rPr>
          <w:rFonts w:cs="Lucida Sans Unicode"/>
          <w:sz w:val="18"/>
          <w:szCs w:val="18"/>
        </w:rPr>
      </w:pPr>
    </w:p>
    <w:p w14:paraId="6CCB1BBA" w14:textId="5A6654D7" w:rsidR="007327C4" w:rsidRPr="007327C4" w:rsidRDefault="007327C4" w:rsidP="008A2AA7">
      <w:pPr>
        <w:autoSpaceDE w:val="0"/>
        <w:autoSpaceDN w:val="0"/>
        <w:adjustRightInd w:val="0"/>
        <w:jc w:val="both"/>
        <w:rPr>
          <w:rFonts w:cs="Lucida Sans Unicode"/>
          <w:sz w:val="18"/>
          <w:szCs w:val="18"/>
        </w:rPr>
      </w:pPr>
      <w:r w:rsidRPr="007327C4">
        <w:rPr>
          <w:rFonts w:cs="Lucida Sans Unicode"/>
          <w:sz w:val="18"/>
          <w:szCs w:val="18"/>
        </w:rPr>
        <w:t xml:space="preserve">Mit den </w:t>
      </w:r>
      <w:proofErr w:type="spellStart"/>
      <w:r w:rsidRPr="007327C4">
        <w:rPr>
          <w:rFonts w:cs="Lucida Sans Unicode"/>
          <w:sz w:val="18"/>
          <w:szCs w:val="18"/>
        </w:rPr>
        <w:t>NetzwerkpartnerInnen</w:t>
      </w:r>
      <w:proofErr w:type="spellEnd"/>
      <w:r w:rsidRPr="007327C4">
        <w:rPr>
          <w:rFonts w:cs="Lucida Sans Unicode"/>
          <w:sz w:val="18"/>
          <w:szCs w:val="18"/>
        </w:rPr>
        <w:t xml:space="preserve"> Sportpraxis Baierl und PGA (Verein für prophylaktische Gesundheitsarbeit)</w:t>
      </w:r>
      <w:r w:rsidR="00EB7CD3">
        <w:rPr>
          <w:rFonts w:cs="Lucida Sans Unicode"/>
          <w:sz w:val="18"/>
          <w:szCs w:val="18"/>
        </w:rPr>
        <w:t xml:space="preserve"> </w:t>
      </w:r>
      <w:r w:rsidRPr="007327C4">
        <w:rPr>
          <w:rFonts w:cs="Lucida Sans Unicode"/>
          <w:sz w:val="18"/>
          <w:szCs w:val="18"/>
        </w:rPr>
        <w:t>wurden ein Bewegungskonzept und ein Erhebungstool für Bewegungsräume als Arbeitsbasis für die Gemeinden erarbeitet.</w:t>
      </w:r>
    </w:p>
    <w:p w14:paraId="46F3961F" w14:textId="77777777" w:rsidR="007327C4" w:rsidRPr="007327C4" w:rsidRDefault="007327C4" w:rsidP="008A2AA7">
      <w:pPr>
        <w:autoSpaceDE w:val="0"/>
        <w:autoSpaceDN w:val="0"/>
        <w:adjustRightInd w:val="0"/>
        <w:jc w:val="both"/>
        <w:rPr>
          <w:rFonts w:cs="Lucida Sans Unicode"/>
          <w:sz w:val="18"/>
          <w:szCs w:val="18"/>
        </w:rPr>
      </w:pPr>
    </w:p>
    <w:p w14:paraId="09D2FE4E" w14:textId="77777777" w:rsidR="007327C4" w:rsidRPr="007327C4" w:rsidRDefault="007327C4" w:rsidP="008A2AA7">
      <w:pPr>
        <w:autoSpaceDE w:val="0"/>
        <w:autoSpaceDN w:val="0"/>
        <w:adjustRightInd w:val="0"/>
        <w:jc w:val="both"/>
        <w:rPr>
          <w:rFonts w:cs="Lucida Sans Unicode"/>
          <w:sz w:val="18"/>
          <w:szCs w:val="18"/>
        </w:rPr>
      </w:pPr>
      <w:r w:rsidRPr="007327C4">
        <w:rPr>
          <w:rFonts w:cs="Lucida Sans Unicode"/>
          <w:sz w:val="18"/>
          <w:szCs w:val="18"/>
        </w:rPr>
        <w:t>Weitere Abstimmung fand mit den Kooperationspartner Klimabündnis Oberösterreich und dem Land OÖ, Abteilung Gesundheit statt. Hier ging es vor allem um Netzwerkaufbau und methodisch inhaltlichen Austausch. (ap.1.10).</w:t>
      </w:r>
    </w:p>
    <w:p w14:paraId="7E729E0B" w14:textId="77777777" w:rsidR="007327C4" w:rsidRPr="007327C4" w:rsidRDefault="007327C4" w:rsidP="008A2AA7">
      <w:pPr>
        <w:autoSpaceDE w:val="0"/>
        <w:autoSpaceDN w:val="0"/>
        <w:adjustRightInd w:val="0"/>
        <w:jc w:val="both"/>
        <w:rPr>
          <w:rFonts w:cs="Lucida Sans Unicode"/>
          <w:sz w:val="18"/>
          <w:szCs w:val="18"/>
        </w:rPr>
      </w:pPr>
    </w:p>
    <w:p w14:paraId="0E26168B" w14:textId="77777777" w:rsidR="007327C4" w:rsidRPr="007327C4" w:rsidRDefault="007327C4" w:rsidP="008A2AA7">
      <w:pPr>
        <w:autoSpaceDE w:val="0"/>
        <w:autoSpaceDN w:val="0"/>
        <w:adjustRightInd w:val="0"/>
        <w:jc w:val="both"/>
        <w:rPr>
          <w:rFonts w:cs="Lucida Sans Unicode"/>
          <w:sz w:val="18"/>
          <w:szCs w:val="18"/>
        </w:rPr>
      </w:pPr>
      <w:r w:rsidRPr="007327C4">
        <w:rPr>
          <w:rFonts w:cs="Lucida Sans Unicode"/>
          <w:sz w:val="18"/>
          <w:szCs w:val="18"/>
        </w:rPr>
        <w:t>Anschließend fanden in 5 Gemeinden die 2. Arbeitsgruppentreffen (</w:t>
      </w:r>
      <w:proofErr w:type="spellStart"/>
      <w:r w:rsidRPr="007327C4">
        <w:rPr>
          <w:rFonts w:cs="Lucida Sans Unicode"/>
          <w:sz w:val="18"/>
          <w:szCs w:val="18"/>
        </w:rPr>
        <w:t>ap</w:t>
      </w:r>
      <w:proofErr w:type="spellEnd"/>
      <w:r w:rsidRPr="007327C4">
        <w:rPr>
          <w:rFonts w:cs="Lucida Sans Unicode"/>
          <w:sz w:val="18"/>
          <w:szCs w:val="18"/>
        </w:rPr>
        <w:t xml:space="preserve"> 1.11) statt. Inhalte hier waren: Fixierung der Elternhaltestelle, welche Arbeitsschritte wurden erledigt mit welchen Ergebnis (Überprüfung der Aufgabenverteilung des 1. Arbeitsgruppentreffens), Planung der nächsten Schritte (Errichtung, bewusstseinsbildende Maßnahmen, Aktionen wie Eröffnung, Veranstaltungen, Einbeziehung von Kindern), Impulse für Bewegungsräume geben</w:t>
      </w:r>
    </w:p>
    <w:p w14:paraId="663B806D" w14:textId="77777777" w:rsidR="007327C4" w:rsidRPr="007327C4" w:rsidRDefault="007327C4" w:rsidP="008A2AA7">
      <w:pPr>
        <w:autoSpaceDE w:val="0"/>
        <w:autoSpaceDN w:val="0"/>
        <w:adjustRightInd w:val="0"/>
        <w:jc w:val="both"/>
        <w:rPr>
          <w:rFonts w:cs="Lucida Sans Unicode"/>
          <w:sz w:val="18"/>
          <w:szCs w:val="18"/>
        </w:rPr>
      </w:pPr>
    </w:p>
    <w:p w14:paraId="13BABCB4" w14:textId="77777777" w:rsidR="007327C4" w:rsidRPr="007327C4" w:rsidRDefault="007327C4" w:rsidP="008A2AA7">
      <w:pPr>
        <w:autoSpaceDE w:val="0"/>
        <w:autoSpaceDN w:val="0"/>
        <w:adjustRightInd w:val="0"/>
        <w:jc w:val="both"/>
        <w:rPr>
          <w:rFonts w:cs="Lucida Sans Unicode"/>
          <w:sz w:val="18"/>
          <w:szCs w:val="18"/>
        </w:rPr>
      </w:pPr>
      <w:r w:rsidRPr="007327C4">
        <w:rPr>
          <w:rFonts w:cs="Lucida Sans Unicode"/>
          <w:sz w:val="18"/>
          <w:szCs w:val="18"/>
        </w:rPr>
        <w:t xml:space="preserve">Danach wurden in 4 Gemeinden Ehrenamtliche für die Schulwegbegleitung und den Lotsendienst gewonnen (Handzettel an alle Eltern, persönliches Ansprechen bei den Seniorenverbänden, </w:t>
      </w:r>
      <w:proofErr w:type="spellStart"/>
      <w:r w:rsidRPr="007327C4">
        <w:rPr>
          <w:rFonts w:cs="Lucida Sans Unicode"/>
          <w:sz w:val="18"/>
          <w:szCs w:val="18"/>
        </w:rPr>
        <w:t>Zeitbank</w:t>
      </w:r>
      <w:proofErr w:type="spellEnd"/>
      <w:r w:rsidRPr="007327C4">
        <w:rPr>
          <w:rFonts w:cs="Lucida Sans Unicode"/>
          <w:sz w:val="18"/>
          <w:szCs w:val="18"/>
        </w:rPr>
        <w:t xml:space="preserve"> 55+, Vereinen, engagierten Personen, allgemeiner Aufrufe in Gemeindezeitungen, Auflegen in Geschäften). Es war teilweise sehr schwierig überhaupt Ehrenamtliche zu gewinnen, vor allem ältere Personen. Maßgeblich waren die Überzeugungskraft und das Engagement der Projektleitung, Bürgermeister/in und Volksschulleitung. Auch hier ist die Vorbildfunktion wichtig: mehr Ehrenamtliche konnten gefunden werden, wenn Volksschuldirektorin, </w:t>
      </w:r>
      <w:proofErr w:type="spellStart"/>
      <w:r w:rsidRPr="007327C4">
        <w:rPr>
          <w:rFonts w:cs="Lucida Sans Unicode"/>
          <w:sz w:val="18"/>
          <w:szCs w:val="18"/>
        </w:rPr>
        <w:t>Elternvereinsobleute</w:t>
      </w:r>
      <w:proofErr w:type="spellEnd"/>
      <w:r w:rsidRPr="007327C4">
        <w:rPr>
          <w:rFonts w:cs="Lucida Sans Unicode"/>
          <w:sz w:val="18"/>
          <w:szCs w:val="18"/>
        </w:rPr>
        <w:t xml:space="preserve"> oder Lehrkräfte selbst mitgehen. Auch die Anerkennung des Bürgermeisters/der Bürgermeisterin ist wesentlich – Einladung zum Essen, persönlicher Dank, kleines Geschenk, Aufwandsentschädigung. Wichtiger Punkt war Ehrenamtliche in die Gruppenhaftpflichtversicherung der Gemeinde aufzunehmen. (</w:t>
      </w:r>
      <w:proofErr w:type="spellStart"/>
      <w:r w:rsidRPr="007327C4">
        <w:rPr>
          <w:rFonts w:cs="Lucida Sans Unicode"/>
          <w:sz w:val="18"/>
          <w:szCs w:val="18"/>
        </w:rPr>
        <w:t>ap</w:t>
      </w:r>
      <w:proofErr w:type="spellEnd"/>
      <w:r w:rsidRPr="007327C4">
        <w:rPr>
          <w:rFonts w:cs="Lucida Sans Unicode"/>
          <w:sz w:val="18"/>
          <w:szCs w:val="18"/>
        </w:rPr>
        <w:t xml:space="preserve"> 1.12)</w:t>
      </w:r>
    </w:p>
    <w:p w14:paraId="7DE5F677" w14:textId="77777777" w:rsidR="007327C4" w:rsidRPr="007327C4" w:rsidRDefault="007327C4" w:rsidP="008A2AA7">
      <w:pPr>
        <w:autoSpaceDE w:val="0"/>
        <w:autoSpaceDN w:val="0"/>
        <w:adjustRightInd w:val="0"/>
        <w:jc w:val="both"/>
        <w:rPr>
          <w:rFonts w:cs="Lucida Sans Unicode"/>
          <w:sz w:val="18"/>
          <w:szCs w:val="18"/>
        </w:rPr>
      </w:pPr>
    </w:p>
    <w:p w14:paraId="7A2D3275" w14:textId="77777777" w:rsidR="007327C4" w:rsidRPr="007327C4" w:rsidRDefault="007327C4" w:rsidP="008A2AA7">
      <w:pPr>
        <w:autoSpaceDE w:val="0"/>
        <w:autoSpaceDN w:val="0"/>
        <w:adjustRightInd w:val="0"/>
        <w:jc w:val="both"/>
        <w:rPr>
          <w:rFonts w:cs="Lucida Sans Unicode"/>
          <w:sz w:val="18"/>
          <w:szCs w:val="18"/>
        </w:rPr>
      </w:pPr>
      <w:r w:rsidRPr="007327C4">
        <w:rPr>
          <w:rFonts w:cs="Lucida Sans Unicode"/>
          <w:sz w:val="18"/>
          <w:szCs w:val="18"/>
        </w:rPr>
        <w:lastRenderedPageBreak/>
        <w:t xml:space="preserve">Als neuer Arbeitsschritt wurden </w:t>
      </w:r>
      <w:proofErr w:type="spellStart"/>
      <w:r w:rsidRPr="007327C4">
        <w:rPr>
          <w:rFonts w:cs="Lucida Sans Unicode"/>
          <w:sz w:val="18"/>
          <w:szCs w:val="18"/>
        </w:rPr>
        <w:t>PädagogInnen</w:t>
      </w:r>
      <w:proofErr w:type="spellEnd"/>
      <w:r w:rsidRPr="007327C4">
        <w:rPr>
          <w:rFonts w:cs="Lucida Sans Unicode"/>
          <w:sz w:val="18"/>
          <w:szCs w:val="18"/>
        </w:rPr>
        <w:t xml:space="preserve"> als </w:t>
      </w:r>
      <w:proofErr w:type="spellStart"/>
      <w:r w:rsidRPr="007327C4">
        <w:rPr>
          <w:rFonts w:cs="Lucida Sans Unicode"/>
          <w:sz w:val="18"/>
          <w:szCs w:val="18"/>
        </w:rPr>
        <w:t>UnterstützerInnen</w:t>
      </w:r>
      <w:proofErr w:type="spellEnd"/>
      <w:r w:rsidRPr="007327C4">
        <w:rPr>
          <w:rFonts w:cs="Lucida Sans Unicode"/>
          <w:sz w:val="18"/>
          <w:szCs w:val="18"/>
        </w:rPr>
        <w:t xml:space="preserve"> für den Schulweg gewonnen (</w:t>
      </w:r>
      <w:proofErr w:type="spellStart"/>
      <w:r w:rsidRPr="007327C4">
        <w:rPr>
          <w:rFonts w:cs="Lucida Sans Unicode"/>
          <w:sz w:val="18"/>
          <w:szCs w:val="18"/>
        </w:rPr>
        <w:t>ap</w:t>
      </w:r>
      <w:proofErr w:type="spellEnd"/>
      <w:r w:rsidRPr="007327C4">
        <w:rPr>
          <w:rFonts w:cs="Lucida Sans Unicode"/>
          <w:sz w:val="18"/>
          <w:szCs w:val="18"/>
        </w:rPr>
        <w:t xml:space="preserve"> 1.13). Deren Engagement war in Hinblick auf ihre Vorbildfunktion wesentlich (fahren selbst mit dem Rad zur Schule oder gehen mit den Kindern mit, lassen sich als Lotsen und Schulwegbegleiter/innen schulen, reden mit den Kindern in den Klassen darüber, etc.)</w:t>
      </w:r>
    </w:p>
    <w:p w14:paraId="32F59CD4" w14:textId="77777777" w:rsidR="007327C4" w:rsidRPr="007327C4" w:rsidRDefault="007327C4" w:rsidP="008A2AA7">
      <w:pPr>
        <w:autoSpaceDE w:val="0"/>
        <w:autoSpaceDN w:val="0"/>
        <w:adjustRightInd w:val="0"/>
        <w:jc w:val="both"/>
        <w:rPr>
          <w:rFonts w:cs="Lucida Sans Unicode"/>
          <w:sz w:val="18"/>
          <w:szCs w:val="18"/>
        </w:rPr>
      </w:pPr>
    </w:p>
    <w:p w14:paraId="138E4144" w14:textId="77777777" w:rsidR="007327C4" w:rsidRPr="007327C4" w:rsidRDefault="007327C4" w:rsidP="008A2AA7">
      <w:pPr>
        <w:autoSpaceDE w:val="0"/>
        <w:autoSpaceDN w:val="0"/>
        <w:adjustRightInd w:val="0"/>
        <w:jc w:val="both"/>
        <w:rPr>
          <w:rFonts w:cs="Lucida Sans Unicode"/>
          <w:sz w:val="18"/>
          <w:szCs w:val="18"/>
        </w:rPr>
      </w:pPr>
      <w:r w:rsidRPr="007327C4">
        <w:rPr>
          <w:rFonts w:cs="Lucida Sans Unicode"/>
          <w:sz w:val="18"/>
          <w:szCs w:val="18"/>
        </w:rPr>
        <w:t>Ein Anreizsystem für Kinder wurde entwickelt (</w:t>
      </w:r>
      <w:proofErr w:type="spellStart"/>
      <w:r w:rsidRPr="007327C4">
        <w:rPr>
          <w:rFonts w:cs="Lucida Sans Unicode"/>
          <w:sz w:val="18"/>
          <w:szCs w:val="18"/>
        </w:rPr>
        <w:t>ap</w:t>
      </w:r>
      <w:proofErr w:type="spellEnd"/>
      <w:r w:rsidRPr="007327C4">
        <w:rPr>
          <w:rFonts w:cs="Lucida Sans Unicode"/>
          <w:sz w:val="18"/>
          <w:szCs w:val="18"/>
        </w:rPr>
        <w:t xml:space="preserve"> 1.14). Dazu wurde ein eigener Sammelpass entwickelt, die gesammelten Punkte konnten hierbei (über die Kooperation mit dem Klimabündnis Oberösterreich) auch bei der Klimameilenkampagne eingereicht werden. Gleichzeitig konnten auch die Klimameilenpässe, die Pässe der Aktion „wir machen Meter“ der Abteilung Gesundheit oder eigene Pässe (Per-Pedes-Pass in Munderfing) verwendet werden. Es gab in manchen der Gemeinden auch kleine Anerkennungen für die Kinder: z.B. Gutscheine fürs Freibad in </w:t>
      </w:r>
      <w:proofErr w:type="spellStart"/>
      <w:r w:rsidRPr="007327C4">
        <w:rPr>
          <w:rFonts w:cs="Lucida Sans Unicode"/>
          <w:sz w:val="18"/>
          <w:szCs w:val="18"/>
        </w:rPr>
        <w:t>Perg</w:t>
      </w:r>
      <w:proofErr w:type="spellEnd"/>
      <w:r w:rsidRPr="007327C4">
        <w:rPr>
          <w:rFonts w:cs="Lucida Sans Unicode"/>
          <w:sz w:val="18"/>
          <w:szCs w:val="18"/>
        </w:rPr>
        <w:t>, gemeinsame Ausflüge. In Adlwang wurden die gesammelten Kilometer an Hand einer großen Österreichkarte veranschaulicht – das Ziel war, Österreich zu umrunden.</w:t>
      </w:r>
    </w:p>
    <w:p w14:paraId="536A95C9" w14:textId="77777777" w:rsidR="007327C4" w:rsidRPr="007327C4" w:rsidRDefault="007327C4" w:rsidP="008A2AA7">
      <w:pPr>
        <w:autoSpaceDE w:val="0"/>
        <w:autoSpaceDN w:val="0"/>
        <w:adjustRightInd w:val="0"/>
        <w:jc w:val="both"/>
        <w:rPr>
          <w:rFonts w:cs="Lucida Sans Unicode"/>
          <w:sz w:val="18"/>
          <w:szCs w:val="18"/>
        </w:rPr>
      </w:pPr>
    </w:p>
    <w:p w14:paraId="3B010FD2" w14:textId="77777777" w:rsidR="007327C4" w:rsidRPr="007327C4" w:rsidRDefault="007327C4" w:rsidP="008A2AA7">
      <w:pPr>
        <w:autoSpaceDE w:val="0"/>
        <w:autoSpaceDN w:val="0"/>
        <w:adjustRightInd w:val="0"/>
        <w:jc w:val="both"/>
        <w:rPr>
          <w:rFonts w:cs="Lucida Sans Unicode"/>
          <w:sz w:val="18"/>
          <w:szCs w:val="18"/>
        </w:rPr>
      </w:pPr>
      <w:r w:rsidRPr="007327C4">
        <w:rPr>
          <w:rFonts w:cs="Lucida Sans Unicode"/>
          <w:sz w:val="18"/>
          <w:szCs w:val="18"/>
        </w:rPr>
        <w:t>Auf Grund der Erkenntnis, dass in den Gemeinden der Schulweg zu Fuß als dringlicher erachtet wurde, wurde ein neuer Zwischenschritt eingefügt (</w:t>
      </w:r>
      <w:proofErr w:type="spellStart"/>
      <w:r w:rsidRPr="007327C4">
        <w:rPr>
          <w:rFonts w:cs="Lucida Sans Unicode"/>
          <w:sz w:val="18"/>
          <w:szCs w:val="18"/>
        </w:rPr>
        <w:t>ap</w:t>
      </w:r>
      <w:proofErr w:type="spellEnd"/>
      <w:r w:rsidRPr="007327C4">
        <w:rPr>
          <w:rFonts w:cs="Lucida Sans Unicode"/>
          <w:sz w:val="18"/>
          <w:szCs w:val="18"/>
        </w:rPr>
        <w:t xml:space="preserve"> 1.15), in dem geklärt wurde, ob die Schritte 1 „Schulweg zu Fuß“ und 2 „generationenverbindende Bewegungsaktivitäten“ gleichzeitig oder nacheinander umgesetzt werden sollten.</w:t>
      </w:r>
    </w:p>
    <w:p w14:paraId="32C8AFED" w14:textId="77777777" w:rsidR="007327C4" w:rsidRPr="007327C4" w:rsidRDefault="007327C4" w:rsidP="008A2AA7">
      <w:pPr>
        <w:autoSpaceDE w:val="0"/>
        <w:autoSpaceDN w:val="0"/>
        <w:adjustRightInd w:val="0"/>
        <w:jc w:val="both"/>
        <w:rPr>
          <w:rFonts w:cs="Lucida Sans Unicode"/>
          <w:sz w:val="18"/>
          <w:szCs w:val="18"/>
        </w:rPr>
      </w:pPr>
      <w:r w:rsidRPr="007327C4">
        <w:rPr>
          <w:rFonts w:cs="Lucida Sans Unicode"/>
          <w:sz w:val="18"/>
          <w:szCs w:val="18"/>
        </w:rPr>
        <w:t xml:space="preserve">Es </w:t>
      </w:r>
      <w:proofErr w:type="gramStart"/>
      <w:r w:rsidRPr="007327C4">
        <w:rPr>
          <w:rFonts w:cs="Lucida Sans Unicode"/>
          <w:sz w:val="18"/>
          <w:szCs w:val="18"/>
        </w:rPr>
        <w:t>wurden</w:t>
      </w:r>
      <w:proofErr w:type="gramEnd"/>
      <w:r w:rsidRPr="007327C4">
        <w:rPr>
          <w:rFonts w:cs="Lucida Sans Unicode"/>
          <w:sz w:val="18"/>
          <w:szCs w:val="18"/>
        </w:rPr>
        <w:t xml:space="preserve"> aber auch bei zeitlich aufeinander folgender Umsetzung bereits von Anfang an Impulse für generationenübergreifende Bewegungsaktivitäten gegeben. Dadurch wurde der Meilenstein 2 in zwei neue Meilensteine aufgeteilt: Meilenstein 2 „neu“ war: „Organisation und Fußwegrouten für </w:t>
      </w:r>
      <w:proofErr w:type="spellStart"/>
      <w:r w:rsidRPr="007327C4">
        <w:rPr>
          <w:rFonts w:cs="Lucida Sans Unicode"/>
          <w:sz w:val="18"/>
          <w:szCs w:val="18"/>
        </w:rPr>
        <w:t>SchülerInnen</w:t>
      </w:r>
      <w:proofErr w:type="spellEnd"/>
      <w:r w:rsidRPr="007327C4">
        <w:rPr>
          <w:rFonts w:cs="Lucida Sans Unicode"/>
          <w:sz w:val="18"/>
          <w:szCs w:val="18"/>
        </w:rPr>
        <w:t xml:space="preserve"> und Umfang des Projektes in 5 Gemeinden sind definiert“.</w:t>
      </w:r>
    </w:p>
    <w:p w14:paraId="5811D942" w14:textId="77777777" w:rsidR="007327C4" w:rsidRPr="007327C4" w:rsidRDefault="007327C4" w:rsidP="008A2AA7">
      <w:pPr>
        <w:autoSpaceDE w:val="0"/>
        <w:autoSpaceDN w:val="0"/>
        <w:adjustRightInd w:val="0"/>
        <w:jc w:val="both"/>
        <w:rPr>
          <w:rFonts w:cs="Lucida Sans Unicode"/>
          <w:sz w:val="18"/>
          <w:szCs w:val="18"/>
        </w:rPr>
      </w:pPr>
    </w:p>
    <w:p w14:paraId="3FC8A1BA" w14:textId="77777777" w:rsidR="007327C4" w:rsidRPr="007327C4" w:rsidRDefault="007327C4" w:rsidP="008A2AA7">
      <w:pPr>
        <w:autoSpaceDE w:val="0"/>
        <w:autoSpaceDN w:val="0"/>
        <w:adjustRightInd w:val="0"/>
        <w:jc w:val="both"/>
        <w:rPr>
          <w:rFonts w:cs="Lucida Sans Unicode"/>
          <w:sz w:val="18"/>
          <w:szCs w:val="18"/>
        </w:rPr>
      </w:pPr>
      <w:r w:rsidRPr="007327C4">
        <w:rPr>
          <w:rFonts w:cs="Lucida Sans Unicode"/>
          <w:sz w:val="18"/>
          <w:szCs w:val="18"/>
        </w:rPr>
        <w:t xml:space="preserve">Das </w:t>
      </w:r>
      <w:proofErr w:type="spellStart"/>
      <w:r w:rsidRPr="007327C4">
        <w:rPr>
          <w:rFonts w:cs="Lucida Sans Unicode"/>
          <w:sz w:val="18"/>
          <w:szCs w:val="18"/>
        </w:rPr>
        <w:t>ap</w:t>
      </w:r>
      <w:proofErr w:type="spellEnd"/>
      <w:r w:rsidRPr="007327C4">
        <w:rPr>
          <w:rFonts w:cs="Lucida Sans Unicode"/>
          <w:sz w:val="18"/>
          <w:szCs w:val="18"/>
        </w:rPr>
        <w:t xml:space="preserve"> 1.16 war somit die Umsetzung des Schrittes 2 „generationenverbindende Bewegungsaktivitäten“. Gemeinsam mit Elke </w:t>
      </w:r>
      <w:proofErr w:type="spellStart"/>
      <w:r w:rsidRPr="007327C4">
        <w:rPr>
          <w:rFonts w:cs="Lucida Sans Unicode"/>
          <w:sz w:val="18"/>
          <w:szCs w:val="18"/>
        </w:rPr>
        <w:t>Polland</w:t>
      </w:r>
      <w:proofErr w:type="spellEnd"/>
      <w:r w:rsidRPr="007327C4">
        <w:rPr>
          <w:rFonts w:cs="Lucida Sans Unicode"/>
          <w:sz w:val="18"/>
          <w:szCs w:val="18"/>
        </w:rPr>
        <w:t xml:space="preserve"> und ihrer damaligen wissenschaftlichen Mitarbeiterin, PGA sowie Mag. Wolfgang Baierl, Sportwissenschaftler und selbstständiger Unternehmer (Sportpraxis Baierl) wurde ein Bewegungsprogramm für Gemeinden entwickelt. Dazu gab es 2 Treffen. Das Konzept mit den konkreten Vorschlägen und Anleitungen für Gemeinden wurde am 10.3. fertiggestellt. Der neue Meilenstein 3 war hierbei: „Konzept Bewegungsprogramm ist fertiggestellt“</w:t>
      </w:r>
    </w:p>
    <w:p w14:paraId="0EF133DD" w14:textId="77777777" w:rsidR="007327C4" w:rsidRPr="007327C4" w:rsidRDefault="007327C4" w:rsidP="008A2AA7">
      <w:pPr>
        <w:autoSpaceDE w:val="0"/>
        <w:autoSpaceDN w:val="0"/>
        <w:adjustRightInd w:val="0"/>
        <w:jc w:val="both"/>
        <w:rPr>
          <w:rFonts w:cs="Lucida Sans Unicode"/>
          <w:sz w:val="18"/>
          <w:szCs w:val="18"/>
        </w:rPr>
      </w:pPr>
    </w:p>
    <w:p w14:paraId="565F7036" w14:textId="77777777" w:rsidR="007327C4" w:rsidRPr="007327C4" w:rsidRDefault="007327C4" w:rsidP="008A2AA7">
      <w:pPr>
        <w:autoSpaceDE w:val="0"/>
        <w:autoSpaceDN w:val="0"/>
        <w:adjustRightInd w:val="0"/>
        <w:jc w:val="both"/>
        <w:rPr>
          <w:rFonts w:cs="Lucida Sans Unicode"/>
          <w:sz w:val="18"/>
          <w:szCs w:val="18"/>
        </w:rPr>
      </w:pPr>
      <w:r w:rsidRPr="007327C4">
        <w:rPr>
          <w:rFonts w:cs="Lucida Sans Unicode"/>
          <w:sz w:val="18"/>
          <w:szCs w:val="18"/>
        </w:rPr>
        <w:t xml:space="preserve">Neu war somit auch das </w:t>
      </w:r>
      <w:proofErr w:type="spellStart"/>
      <w:r w:rsidRPr="007327C4">
        <w:rPr>
          <w:rFonts w:cs="Lucida Sans Unicode"/>
          <w:sz w:val="18"/>
          <w:szCs w:val="18"/>
        </w:rPr>
        <w:t>ap</w:t>
      </w:r>
      <w:proofErr w:type="spellEnd"/>
      <w:r w:rsidRPr="007327C4">
        <w:rPr>
          <w:rFonts w:cs="Lucida Sans Unicode"/>
          <w:sz w:val="18"/>
          <w:szCs w:val="18"/>
        </w:rPr>
        <w:t xml:space="preserve"> 1.17 in dem die 5 Gemeinden eine Dokumentation mit dem Angebot an Bewegungsräumen erstellten. </w:t>
      </w:r>
    </w:p>
    <w:p w14:paraId="2660BA09" w14:textId="77777777" w:rsidR="007327C4" w:rsidRPr="007327C4" w:rsidRDefault="007327C4" w:rsidP="008A2AA7">
      <w:pPr>
        <w:autoSpaceDE w:val="0"/>
        <w:autoSpaceDN w:val="0"/>
        <w:adjustRightInd w:val="0"/>
        <w:jc w:val="both"/>
        <w:rPr>
          <w:rFonts w:cs="Lucida Sans Unicode"/>
          <w:sz w:val="18"/>
          <w:szCs w:val="18"/>
        </w:rPr>
      </w:pPr>
    </w:p>
    <w:p w14:paraId="67CDACC1" w14:textId="77777777" w:rsidR="007327C4" w:rsidRPr="007327C4" w:rsidRDefault="007327C4" w:rsidP="008A2AA7">
      <w:pPr>
        <w:autoSpaceDE w:val="0"/>
        <w:autoSpaceDN w:val="0"/>
        <w:adjustRightInd w:val="0"/>
        <w:jc w:val="both"/>
        <w:rPr>
          <w:rFonts w:cs="Lucida Sans Unicode"/>
          <w:sz w:val="18"/>
          <w:szCs w:val="18"/>
        </w:rPr>
      </w:pPr>
      <w:r w:rsidRPr="007327C4">
        <w:rPr>
          <w:rFonts w:cs="Lucida Sans Unicode"/>
          <w:sz w:val="18"/>
          <w:szCs w:val="18"/>
        </w:rPr>
        <w:t xml:space="preserve">Vor den 3. Arbeitsgruppentreffen (ab Anfang März 2014) erhoben die Gemeinden selbst vorhandene Plätze und Räume (Spiel- und Sportplätze, Fitnessparcours oder Bewegungsflächen, Begegnungs- und Bewegungsräume in Seniorenwohnheimen oder Kindergärten, Bibliotheken etc.). In den 3. Arbeitsgruppentreffen - gezielt seit März 2014- wurde auf Basis dieser Erhebungen die intensivere oder andere Nutzung und Öffnung der Plätze (neue Kombination und/oder generationenübergreifende Nutzung) diskutiert. Seitens der SPES Projektleitung wurde auch angeregt, bestehende Flächen für das freie Spiel der Kinder zu nutzen oder bei der Erschließung neuer Siedlungsgebiete Freiflächen miteinzuplanen (Munderfing). Dort wurde konkret anhand der Gemeinde </w:t>
      </w:r>
      <w:proofErr w:type="spellStart"/>
      <w:r w:rsidRPr="007327C4">
        <w:rPr>
          <w:rFonts w:cs="Lucida Sans Unicode"/>
          <w:sz w:val="18"/>
          <w:szCs w:val="18"/>
        </w:rPr>
        <w:t>Eberstallzell</w:t>
      </w:r>
      <w:proofErr w:type="spellEnd"/>
      <w:r w:rsidRPr="007327C4">
        <w:rPr>
          <w:rFonts w:cs="Lucida Sans Unicode"/>
          <w:sz w:val="18"/>
          <w:szCs w:val="18"/>
        </w:rPr>
        <w:t xml:space="preserve"> ein vorbildliches Beispiel für die Schaffung freier Spiel- und Bewegungsflächen vorgestellt. In der Pilotgemeinde </w:t>
      </w:r>
      <w:proofErr w:type="spellStart"/>
      <w:r w:rsidRPr="007327C4">
        <w:rPr>
          <w:rFonts w:cs="Lucida Sans Unicode"/>
          <w:sz w:val="18"/>
          <w:szCs w:val="18"/>
        </w:rPr>
        <w:t>Perg</w:t>
      </w:r>
      <w:proofErr w:type="spellEnd"/>
      <w:r w:rsidRPr="007327C4">
        <w:rPr>
          <w:rFonts w:cs="Lucida Sans Unicode"/>
          <w:sz w:val="18"/>
          <w:szCs w:val="18"/>
        </w:rPr>
        <w:t xml:space="preserve"> wurde an die Obfrau des Seniorenbundes das </w:t>
      </w:r>
      <w:proofErr w:type="spellStart"/>
      <w:r w:rsidRPr="007327C4">
        <w:rPr>
          <w:rFonts w:cs="Lucida Sans Unicode"/>
          <w:sz w:val="18"/>
          <w:szCs w:val="18"/>
        </w:rPr>
        <w:t>Bewegungprogramm</w:t>
      </w:r>
      <w:proofErr w:type="spellEnd"/>
      <w:r w:rsidRPr="007327C4">
        <w:rPr>
          <w:rFonts w:cs="Lucida Sans Unicode"/>
          <w:sz w:val="18"/>
          <w:szCs w:val="18"/>
        </w:rPr>
        <w:t xml:space="preserve"> übersandt, welches sie auf Gemeindeebene (</w:t>
      </w:r>
      <w:proofErr w:type="spellStart"/>
      <w:r w:rsidRPr="007327C4">
        <w:rPr>
          <w:rFonts w:cs="Lucida Sans Unicode"/>
          <w:sz w:val="18"/>
          <w:szCs w:val="18"/>
        </w:rPr>
        <w:t>Familienausschuß</w:t>
      </w:r>
      <w:proofErr w:type="spellEnd"/>
      <w:r w:rsidRPr="007327C4">
        <w:rPr>
          <w:rFonts w:cs="Lucida Sans Unicode"/>
          <w:sz w:val="18"/>
          <w:szCs w:val="18"/>
        </w:rPr>
        <w:t xml:space="preserve">) positionierte. Mitte Juli wurde bei  einen Stammtisch das Thema mit den </w:t>
      </w:r>
      <w:proofErr w:type="spellStart"/>
      <w:r w:rsidRPr="007327C4">
        <w:rPr>
          <w:rFonts w:cs="Lucida Sans Unicode"/>
          <w:sz w:val="18"/>
          <w:szCs w:val="18"/>
        </w:rPr>
        <w:t>SeniorInnen</w:t>
      </w:r>
      <w:proofErr w:type="spellEnd"/>
      <w:r w:rsidRPr="007327C4">
        <w:rPr>
          <w:rFonts w:cs="Lucida Sans Unicode"/>
          <w:sz w:val="18"/>
          <w:szCs w:val="18"/>
        </w:rPr>
        <w:t xml:space="preserve"> gemeinsam mit der SPES-Projektleitung bearbeitet.</w:t>
      </w:r>
    </w:p>
    <w:p w14:paraId="58695EE0" w14:textId="77777777" w:rsidR="007327C4" w:rsidRPr="007327C4" w:rsidRDefault="007327C4" w:rsidP="008A2AA7">
      <w:pPr>
        <w:autoSpaceDE w:val="0"/>
        <w:autoSpaceDN w:val="0"/>
        <w:adjustRightInd w:val="0"/>
        <w:jc w:val="both"/>
        <w:rPr>
          <w:rFonts w:cs="Lucida Sans Unicode"/>
          <w:sz w:val="18"/>
          <w:szCs w:val="18"/>
        </w:rPr>
      </w:pPr>
      <w:r w:rsidRPr="007327C4">
        <w:rPr>
          <w:rFonts w:cs="Lucida Sans Unicode"/>
          <w:sz w:val="18"/>
          <w:szCs w:val="18"/>
        </w:rPr>
        <w:t xml:space="preserve">Da die Vorbehalte zur Schaffung neuer Bewegungsräume in allen Gemeinden von Anfang an (Juni 2013) groß waren [zu erwartende Kostenbelastung, fehlende interessierte und engagierte </w:t>
      </w:r>
      <w:proofErr w:type="spellStart"/>
      <w:r w:rsidRPr="007327C4">
        <w:rPr>
          <w:rFonts w:cs="Lucida Sans Unicode"/>
          <w:sz w:val="18"/>
          <w:szCs w:val="18"/>
        </w:rPr>
        <w:t>SeniorInnen</w:t>
      </w:r>
      <w:proofErr w:type="spellEnd"/>
      <w:r w:rsidRPr="007327C4">
        <w:rPr>
          <w:rFonts w:cs="Lucida Sans Unicode"/>
          <w:sz w:val="18"/>
          <w:szCs w:val="18"/>
        </w:rPr>
        <w:t>, Verortung von Verantwortlichkeit, potenzielle Schwierigkeiten bei Haftungsfragen (es ist zu erwarten, dass es weitreichende Probleme für eine fremde Aufsichtsperson gibt, wenn einem Kind was passiert)...], zudem der generationenübergreifende Aspekt stärker in den Mittelpunkt gerückt werden sollte und die Gemein</w:t>
      </w:r>
      <w:r w:rsidRPr="007327C4">
        <w:rPr>
          <w:rFonts w:cs="Lucida Sans Unicode"/>
          <w:sz w:val="18"/>
          <w:szCs w:val="18"/>
        </w:rPr>
        <w:lastRenderedPageBreak/>
        <w:t xml:space="preserve">den die SPES Projektleitung um entsprechende Anregungen bat, wurde Ende 2013 eine Gruppe aus </w:t>
      </w:r>
      <w:proofErr w:type="spellStart"/>
      <w:r w:rsidRPr="007327C4">
        <w:rPr>
          <w:rFonts w:cs="Lucida Sans Unicode"/>
          <w:sz w:val="18"/>
          <w:szCs w:val="18"/>
        </w:rPr>
        <w:t>ExpertInnen</w:t>
      </w:r>
      <w:proofErr w:type="spellEnd"/>
      <w:r w:rsidRPr="007327C4">
        <w:rPr>
          <w:rFonts w:cs="Lucida Sans Unicode"/>
          <w:sz w:val="18"/>
          <w:szCs w:val="18"/>
        </w:rPr>
        <w:t xml:space="preserve"> zur Unterstützung eingebunden (PGA und Sportpraxis Baierl). Sowohl theoretisch als auch praktisch wurde ein Vorschlag für ein generationenübergreifendes Bewegungsprogramm erarbeitet (Einbindung von </w:t>
      </w:r>
      <w:proofErr w:type="spellStart"/>
      <w:r w:rsidRPr="007327C4">
        <w:rPr>
          <w:rFonts w:cs="Lucida Sans Unicode"/>
          <w:sz w:val="18"/>
          <w:szCs w:val="18"/>
        </w:rPr>
        <w:t>ExpertInnen</w:t>
      </w:r>
      <w:proofErr w:type="spellEnd"/>
      <w:r w:rsidRPr="007327C4">
        <w:rPr>
          <w:rFonts w:cs="Lucida Sans Unicode"/>
          <w:sz w:val="18"/>
          <w:szCs w:val="18"/>
        </w:rPr>
        <w:t xml:space="preserve"> ist im Projektbudget berücksichtigt). </w:t>
      </w:r>
    </w:p>
    <w:p w14:paraId="5D698D64" w14:textId="77777777" w:rsidR="007327C4" w:rsidRPr="007327C4" w:rsidRDefault="007327C4" w:rsidP="008A2AA7">
      <w:pPr>
        <w:autoSpaceDE w:val="0"/>
        <w:autoSpaceDN w:val="0"/>
        <w:adjustRightInd w:val="0"/>
        <w:jc w:val="both"/>
        <w:rPr>
          <w:rFonts w:cs="Lucida Sans Unicode"/>
          <w:sz w:val="18"/>
          <w:szCs w:val="18"/>
        </w:rPr>
      </w:pPr>
      <w:r w:rsidRPr="007327C4">
        <w:rPr>
          <w:rFonts w:cs="Lucida Sans Unicode"/>
          <w:sz w:val="18"/>
          <w:szCs w:val="18"/>
        </w:rPr>
        <w:t xml:space="preserve">Dieses Programm diente als Vorschlag und Basisangebot, das beliebig adaptiert werden konnte. Gemeinsam mit dem Erhebungsergebnis aus der Gemeinde wurde es im Rahmen der Arbeitsgruppen vorgestellt. Gemeinsam mit den </w:t>
      </w:r>
      <w:proofErr w:type="spellStart"/>
      <w:r w:rsidRPr="007327C4">
        <w:rPr>
          <w:rFonts w:cs="Lucida Sans Unicode"/>
          <w:sz w:val="18"/>
          <w:szCs w:val="18"/>
        </w:rPr>
        <w:t>TeilnehmerInnen</w:t>
      </w:r>
      <w:proofErr w:type="spellEnd"/>
      <w:r w:rsidRPr="007327C4">
        <w:rPr>
          <w:rFonts w:cs="Lucida Sans Unicode"/>
          <w:sz w:val="18"/>
          <w:szCs w:val="18"/>
        </w:rPr>
        <w:t xml:space="preserve"> in der Gemeinde wurden konkrete generationenübergreifende Bewegungsangebote und -aktionen erarbeitet und Zuständigkeiten festgelegt (ab März / April 2014 in </w:t>
      </w:r>
      <w:proofErr w:type="spellStart"/>
      <w:r w:rsidRPr="007327C4">
        <w:rPr>
          <w:rFonts w:cs="Lucida Sans Unicode"/>
          <w:sz w:val="18"/>
          <w:szCs w:val="18"/>
        </w:rPr>
        <w:t>Sattledt</w:t>
      </w:r>
      <w:proofErr w:type="spellEnd"/>
      <w:r w:rsidRPr="007327C4">
        <w:rPr>
          <w:rFonts w:cs="Lucida Sans Unicode"/>
          <w:sz w:val="18"/>
          <w:szCs w:val="18"/>
        </w:rPr>
        <w:t>, Kirchschlag, Munderfing). Die bestehende Infrastruktur (laut Erhebungsliste) und das Menüangebot aus dem Bewegungsprogramm als Impulse bildeten eine Basis. Die Vorstellungen und Ideen der Arbeitsgruppe formten daraus das für die Gemeinde passende Angebot. Die konkrete Planung und Umsetzung von generationenübergreifenden Bewegungsangeboten und -aktionen war also Schwerpunkt des 2. Projektjahres. Wir sehen den gemeinsamen Schulweg zu Fuß, den Schulkinder mit älteren Personen zurücklegen, ebenfalls als Bewegungsraum, daher wird auch an einer Festigung der bisherigen Fortschritte gearbeitet werden.</w:t>
      </w:r>
    </w:p>
    <w:p w14:paraId="35622340" w14:textId="77777777" w:rsidR="007327C4" w:rsidRPr="007327C4" w:rsidRDefault="007327C4" w:rsidP="008A2AA7">
      <w:pPr>
        <w:autoSpaceDE w:val="0"/>
        <w:autoSpaceDN w:val="0"/>
        <w:adjustRightInd w:val="0"/>
        <w:jc w:val="both"/>
        <w:rPr>
          <w:rFonts w:cs="Lucida Sans Unicode"/>
          <w:sz w:val="18"/>
          <w:szCs w:val="18"/>
        </w:rPr>
      </w:pPr>
    </w:p>
    <w:p w14:paraId="3ED10F55" w14:textId="77777777" w:rsidR="007327C4" w:rsidRPr="007327C4" w:rsidRDefault="007327C4" w:rsidP="008A2AA7">
      <w:pPr>
        <w:autoSpaceDE w:val="0"/>
        <w:autoSpaceDN w:val="0"/>
        <w:adjustRightInd w:val="0"/>
        <w:jc w:val="both"/>
        <w:rPr>
          <w:rFonts w:cs="Lucida Sans Unicode"/>
          <w:sz w:val="18"/>
          <w:szCs w:val="18"/>
        </w:rPr>
      </w:pPr>
      <w:r w:rsidRPr="007327C4">
        <w:rPr>
          <w:rFonts w:cs="Lucida Sans Unicode"/>
          <w:sz w:val="18"/>
          <w:szCs w:val="18"/>
        </w:rPr>
        <w:t xml:space="preserve">Die Gemeinde Munderfing rief 2015 einen eigenen Workshop im Rahmen des Projekts sicher bewegt ins Leben, um eine Bewegungsfläche in der Siedlung Sonnenfeld zur Verfügung zu stellen. Die Gemeinde bot mehrere Flächen an, darunter eine eigene die als naturnaher Spielplatz den Anrainern zur Verfügung gestellt wird, wenn diese Fläche von ihnen selbst verwaltet und gepflegt wird (Modell </w:t>
      </w:r>
      <w:proofErr w:type="spellStart"/>
      <w:r w:rsidRPr="007327C4">
        <w:rPr>
          <w:rFonts w:cs="Lucida Sans Unicode"/>
          <w:sz w:val="18"/>
          <w:szCs w:val="18"/>
        </w:rPr>
        <w:t>Eberstallzell</w:t>
      </w:r>
      <w:proofErr w:type="spellEnd"/>
      <w:r w:rsidRPr="007327C4">
        <w:rPr>
          <w:rFonts w:cs="Lucida Sans Unicode"/>
          <w:sz w:val="18"/>
          <w:szCs w:val="18"/>
        </w:rPr>
        <w:t>). Bislang konnten sich die Anrainer noch nicht mit der Gemeinde für diesen Bewegungsraum entscheiden. Es wurde aber eine Verkehrsberuhigung der Straßen in der Siedlung mit Geschwindigkeitsbeschränkung vom Bürgermeister beantragt, sodass die Straßen als Bewegungsraum genutzt werden können. Die Gemeinde erhält ihr Angebot bzgl. Bewegungsflächen aufrecht.</w:t>
      </w:r>
    </w:p>
    <w:p w14:paraId="754615C7" w14:textId="77777777" w:rsidR="007327C4" w:rsidRPr="007327C4" w:rsidRDefault="007327C4" w:rsidP="008A2AA7">
      <w:pPr>
        <w:autoSpaceDE w:val="0"/>
        <w:autoSpaceDN w:val="0"/>
        <w:adjustRightInd w:val="0"/>
        <w:jc w:val="both"/>
        <w:rPr>
          <w:rFonts w:cs="Lucida Sans Unicode"/>
          <w:sz w:val="18"/>
          <w:szCs w:val="18"/>
        </w:rPr>
      </w:pPr>
    </w:p>
    <w:p w14:paraId="78D92236" w14:textId="77777777" w:rsidR="007327C4" w:rsidRPr="007327C4" w:rsidRDefault="007327C4" w:rsidP="008A2AA7">
      <w:pPr>
        <w:autoSpaceDE w:val="0"/>
        <w:autoSpaceDN w:val="0"/>
        <w:adjustRightInd w:val="0"/>
        <w:jc w:val="both"/>
        <w:rPr>
          <w:rFonts w:cs="Lucida Sans Unicode"/>
          <w:sz w:val="18"/>
          <w:szCs w:val="18"/>
        </w:rPr>
      </w:pPr>
    </w:p>
    <w:p w14:paraId="3D02787D" w14:textId="77777777" w:rsidR="007327C4" w:rsidRPr="00D80A9A" w:rsidRDefault="007327C4" w:rsidP="008A2AA7">
      <w:pPr>
        <w:autoSpaceDE w:val="0"/>
        <w:autoSpaceDN w:val="0"/>
        <w:adjustRightInd w:val="0"/>
        <w:jc w:val="both"/>
        <w:rPr>
          <w:rFonts w:cs="Lucida Sans Unicode"/>
          <w:sz w:val="18"/>
          <w:szCs w:val="18"/>
          <w:u w:val="single"/>
        </w:rPr>
      </w:pPr>
      <w:r w:rsidRPr="00D80A9A">
        <w:rPr>
          <w:rFonts w:cs="Lucida Sans Unicode"/>
          <w:sz w:val="18"/>
          <w:szCs w:val="18"/>
          <w:u w:val="single"/>
        </w:rPr>
        <w:t>Phase 2 – Umsetzung, Dauer: Oktober 2013 bis Projektende.</w:t>
      </w:r>
    </w:p>
    <w:p w14:paraId="22D52B74" w14:textId="77777777" w:rsidR="007327C4" w:rsidRPr="007327C4" w:rsidRDefault="007327C4" w:rsidP="008A2AA7">
      <w:pPr>
        <w:autoSpaceDE w:val="0"/>
        <w:autoSpaceDN w:val="0"/>
        <w:adjustRightInd w:val="0"/>
        <w:jc w:val="both"/>
        <w:rPr>
          <w:rFonts w:cs="Lucida Sans Unicode"/>
          <w:sz w:val="18"/>
          <w:szCs w:val="18"/>
        </w:rPr>
      </w:pPr>
    </w:p>
    <w:p w14:paraId="66F0C506" w14:textId="77777777" w:rsidR="007327C4" w:rsidRPr="007327C4" w:rsidRDefault="007327C4" w:rsidP="008A2AA7">
      <w:pPr>
        <w:autoSpaceDE w:val="0"/>
        <w:autoSpaceDN w:val="0"/>
        <w:adjustRightInd w:val="0"/>
        <w:jc w:val="both"/>
        <w:rPr>
          <w:rFonts w:cs="Lucida Sans Unicode"/>
          <w:sz w:val="18"/>
          <w:szCs w:val="18"/>
        </w:rPr>
      </w:pPr>
      <w:r w:rsidRPr="007327C4">
        <w:rPr>
          <w:rFonts w:cs="Lucida Sans Unicode"/>
          <w:sz w:val="18"/>
          <w:szCs w:val="18"/>
        </w:rPr>
        <w:t xml:space="preserve">Bereits während der Phase 1 – Vorbereitung und Bewusstseinsbildung erfolgten Arbeitsschritte aus der Phase 2 – Umsetzung. In den Gemeinden fanden Begehungen von Schulwegrouten mit Kindern, Vertretern der Exekutive/Behörde, Eltern, Seniorinnen statt. Elternhaltestellen-Tafeln wurden in 4 Gemeinden aufgestellt, Munderfing und </w:t>
      </w:r>
      <w:proofErr w:type="spellStart"/>
      <w:r w:rsidRPr="007327C4">
        <w:rPr>
          <w:rFonts w:cs="Lucida Sans Unicode"/>
          <w:sz w:val="18"/>
          <w:szCs w:val="18"/>
        </w:rPr>
        <w:t>Perg</w:t>
      </w:r>
      <w:proofErr w:type="spellEnd"/>
      <w:r w:rsidRPr="007327C4">
        <w:rPr>
          <w:rFonts w:cs="Lucida Sans Unicode"/>
          <w:sz w:val="18"/>
          <w:szCs w:val="18"/>
        </w:rPr>
        <w:t xml:space="preserve"> nahm die Routen im Herbst 2013 in Betrieb, die Volksschulkinder gehen den Schulweg zu Fuß vorwiegend mit pensionierten </w:t>
      </w:r>
      <w:proofErr w:type="spellStart"/>
      <w:r w:rsidRPr="007327C4">
        <w:rPr>
          <w:rFonts w:cs="Lucida Sans Unicode"/>
          <w:sz w:val="18"/>
          <w:szCs w:val="18"/>
        </w:rPr>
        <w:t>LotsInnen</w:t>
      </w:r>
      <w:proofErr w:type="spellEnd"/>
      <w:r w:rsidRPr="007327C4">
        <w:rPr>
          <w:rFonts w:cs="Lucida Sans Unicode"/>
          <w:sz w:val="18"/>
          <w:szCs w:val="18"/>
        </w:rPr>
        <w:t xml:space="preserve">. Im Februar 2014 startete </w:t>
      </w:r>
      <w:proofErr w:type="spellStart"/>
      <w:r w:rsidRPr="007327C4">
        <w:rPr>
          <w:rFonts w:cs="Lucida Sans Unicode"/>
          <w:sz w:val="18"/>
          <w:szCs w:val="18"/>
        </w:rPr>
        <w:t>Sattledt</w:t>
      </w:r>
      <w:proofErr w:type="spellEnd"/>
      <w:r w:rsidRPr="007327C4">
        <w:rPr>
          <w:rFonts w:cs="Lucida Sans Unicode"/>
          <w:sz w:val="18"/>
          <w:szCs w:val="18"/>
        </w:rPr>
        <w:t xml:space="preserve"> mit einem Probebetrieb, begleitet von </w:t>
      </w:r>
      <w:proofErr w:type="spellStart"/>
      <w:r w:rsidRPr="007327C4">
        <w:rPr>
          <w:rFonts w:cs="Lucida Sans Unicode"/>
          <w:sz w:val="18"/>
          <w:szCs w:val="18"/>
        </w:rPr>
        <w:t>PädagogInnen</w:t>
      </w:r>
      <w:proofErr w:type="spellEnd"/>
      <w:r w:rsidRPr="007327C4">
        <w:rPr>
          <w:rFonts w:cs="Lucida Sans Unicode"/>
          <w:sz w:val="18"/>
          <w:szCs w:val="18"/>
        </w:rPr>
        <w:t>. Gesundheitsvorträge und -veranstaltungen mit niederschwelligem Zugang (</w:t>
      </w:r>
      <w:proofErr w:type="spellStart"/>
      <w:r w:rsidRPr="007327C4">
        <w:rPr>
          <w:rFonts w:cs="Lucida Sans Unicode"/>
          <w:sz w:val="18"/>
          <w:szCs w:val="18"/>
        </w:rPr>
        <w:t>zb</w:t>
      </w:r>
      <w:proofErr w:type="spellEnd"/>
      <w:r w:rsidRPr="007327C4">
        <w:rPr>
          <w:rFonts w:cs="Lucida Sans Unicode"/>
          <w:sz w:val="18"/>
          <w:szCs w:val="18"/>
        </w:rPr>
        <w:t xml:space="preserve"> Gesundheitsstraße) und öffentlicher Einladung wurden durchgeführt. In Schul- und Klassenforen der Volksschulen erfolgten Inputs für Eltern und </w:t>
      </w:r>
      <w:proofErr w:type="spellStart"/>
      <w:r w:rsidRPr="007327C4">
        <w:rPr>
          <w:rFonts w:cs="Lucida Sans Unicode"/>
          <w:sz w:val="18"/>
          <w:szCs w:val="18"/>
        </w:rPr>
        <w:t>PädagogInnen</w:t>
      </w:r>
      <w:proofErr w:type="spellEnd"/>
      <w:r w:rsidRPr="007327C4">
        <w:rPr>
          <w:rFonts w:cs="Lucida Sans Unicode"/>
          <w:sz w:val="18"/>
          <w:szCs w:val="18"/>
        </w:rPr>
        <w:t xml:space="preserve"> zu Bewegung und Gesundheit. Munderfing beteiligte sich ergänzend am Schulwegplan-Projekt der AUVA (Verkehrssachverständige erstellen Routen mit Fotos von Gefahrenstellen, Erhebung der Zuströme und Begehung erfolgen im Vorfeld). Eltern, Schuldirektion und Projektleitung sicher bewegt waren eingebunden.</w:t>
      </w:r>
    </w:p>
    <w:p w14:paraId="788D6EC6" w14:textId="3DC366C0" w:rsidR="007327C4" w:rsidRDefault="007327C4" w:rsidP="008A2AA7">
      <w:pPr>
        <w:autoSpaceDE w:val="0"/>
        <w:autoSpaceDN w:val="0"/>
        <w:adjustRightInd w:val="0"/>
        <w:jc w:val="both"/>
        <w:rPr>
          <w:rFonts w:cs="Lucida Sans Unicode"/>
          <w:sz w:val="18"/>
          <w:szCs w:val="18"/>
        </w:rPr>
      </w:pPr>
      <w:r w:rsidRPr="007327C4">
        <w:rPr>
          <w:rFonts w:cs="Lucida Sans Unicode"/>
          <w:sz w:val="18"/>
          <w:szCs w:val="18"/>
        </w:rPr>
        <w:t>Beilagen: Procedere der Betrauung zur Schulwegsicherung, Formular „Betrauung“ BH oder Gemeinde, Dokumentation der Begehungen mit den Kindern</w:t>
      </w:r>
    </w:p>
    <w:p w14:paraId="64DF9099" w14:textId="77777777" w:rsidR="007327C4" w:rsidRDefault="007327C4" w:rsidP="008A2AA7">
      <w:pPr>
        <w:autoSpaceDE w:val="0"/>
        <w:autoSpaceDN w:val="0"/>
        <w:adjustRightInd w:val="0"/>
        <w:jc w:val="both"/>
        <w:rPr>
          <w:rFonts w:cs="Lucida Sans Unicode"/>
          <w:sz w:val="18"/>
          <w:szCs w:val="18"/>
        </w:rPr>
      </w:pPr>
    </w:p>
    <w:p w14:paraId="3A182B44" w14:textId="77777777" w:rsidR="004F10D7" w:rsidRDefault="004F10D7" w:rsidP="008A2AA7">
      <w:pPr>
        <w:spacing w:before="120" w:after="120"/>
        <w:jc w:val="both"/>
        <w:rPr>
          <w:rFonts w:cs="Lucida Sans Unicode"/>
          <w:sz w:val="18"/>
          <w:szCs w:val="18"/>
        </w:rPr>
      </w:pPr>
      <w:r>
        <w:rPr>
          <w:rFonts w:cs="Lucida Sans Unicode"/>
          <w:sz w:val="18"/>
          <w:szCs w:val="18"/>
        </w:rPr>
        <w:t xml:space="preserve">Die Phase 2 </w:t>
      </w:r>
      <w:proofErr w:type="gramStart"/>
      <w:r>
        <w:rPr>
          <w:rFonts w:cs="Lucida Sans Unicode"/>
          <w:sz w:val="18"/>
          <w:szCs w:val="18"/>
        </w:rPr>
        <w:t>Umsetzung</w:t>
      </w:r>
      <w:proofErr w:type="gramEnd"/>
      <w:r>
        <w:rPr>
          <w:rFonts w:cs="Lucida Sans Unicode"/>
          <w:sz w:val="18"/>
          <w:szCs w:val="18"/>
        </w:rPr>
        <w:t xml:space="preserve"> enthält all jene Schritte, die der tatsächlichen Umsetzung des Gesamtprojekts allgemein wie auch spezifisch in den Gemeinden dienen. </w:t>
      </w:r>
    </w:p>
    <w:p w14:paraId="4C40B229" w14:textId="0ED0E1ED" w:rsidR="00C37FF6" w:rsidRDefault="00470D0F" w:rsidP="008A2AA7">
      <w:pPr>
        <w:spacing w:before="120" w:after="120"/>
        <w:jc w:val="both"/>
        <w:rPr>
          <w:rFonts w:cs="Lucida Sans Unicode"/>
          <w:sz w:val="18"/>
          <w:szCs w:val="18"/>
        </w:rPr>
      </w:pPr>
      <w:r>
        <w:rPr>
          <w:rFonts w:cs="Lucida Sans Unicode"/>
          <w:sz w:val="18"/>
          <w:szCs w:val="18"/>
        </w:rPr>
        <w:t>Von November 2013 bis Jänner 2014 wurde ein „Pool“ an Referenten und Referentinnen zusammengestellt</w:t>
      </w:r>
      <w:r w:rsidR="00BB732A">
        <w:rPr>
          <w:rFonts w:cs="Lucida Sans Unicode"/>
          <w:sz w:val="18"/>
          <w:szCs w:val="18"/>
        </w:rPr>
        <w:t xml:space="preserve"> (</w:t>
      </w:r>
      <w:proofErr w:type="spellStart"/>
      <w:r w:rsidR="00BB732A">
        <w:rPr>
          <w:rFonts w:cs="Lucida Sans Unicode"/>
          <w:sz w:val="18"/>
          <w:szCs w:val="18"/>
        </w:rPr>
        <w:t>ap</w:t>
      </w:r>
      <w:proofErr w:type="spellEnd"/>
      <w:r w:rsidR="00BB732A">
        <w:rPr>
          <w:rFonts w:cs="Lucida Sans Unicode"/>
          <w:sz w:val="18"/>
          <w:szCs w:val="18"/>
        </w:rPr>
        <w:t xml:space="preserve"> 2.1)</w:t>
      </w:r>
      <w:r>
        <w:rPr>
          <w:rFonts w:cs="Lucida Sans Unicode"/>
          <w:sz w:val="18"/>
          <w:szCs w:val="18"/>
        </w:rPr>
        <w:t>, die den G</w:t>
      </w:r>
      <w:r w:rsidR="00BB732A">
        <w:rPr>
          <w:rFonts w:cs="Lucida Sans Unicode"/>
          <w:sz w:val="18"/>
          <w:szCs w:val="18"/>
        </w:rPr>
        <w:t>emeinden und Schulen für Impuls</w:t>
      </w:r>
      <w:r>
        <w:rPr>
          <w:rFonts w:cs="Lucida Sans Unicode"/>
          <w:sz w:val="18"/>
          <w:szCs w:val="18"/>
        </w:rPr>
        <w:t>vorträge zu den Themenkomplexen Bewegung und Gesundheit, Bewegun</w:t>
      </w:r>
      <w:r w:rsidR="007327C4">
        <w:rPr>
          <w:rFonts w:cs="Lucida Sans Unicode"/>
          <w:sz w:val="18"/>
          <w:szCs w:val="18"/>
        </w:rPr>
        <w:t>g und Lernen sowie „Mut tut gut</w:t>
      </w:r>
      <w:r>
        <w:rPr>
          <w:rFonts w:cs="Lucida Sans Unicode"/>
          <w:sz w:val="18"/>
          <w:szCs w:val="18"/>
        </w:rPr>
        <w:t xml:space="preserve"> – vom Bewahren zur Bewährung</w:t>
      </w:r>
      <w:r w:rsidR="007327C4">
        <w:rPr>
          <w:rFonts w:cs="Lucida Sans Unicode"/>
          <w:sz w:val="18"/>
          <w:szCs w:val="18"/>
        </w:rPr>
        <w:t>“</w:t>
      </w:r>
      <w:r w:rsidR="00BB732A">
        <w:rPr>
          <w:rFonts w:cs="Lucida Sans Unicode"/>
          <w:sz w:val="18"/>
          <w:szCs w:val="18"/>
        </w:rPr>
        <w:t xml:space="preserve"> zur Verfügung standen. Zielgruppe waren allgemein die Bürgerinnen und Bürger der Gemeinde wie auch spezifisch die Eltern. Die Liste der Referentinnen wurde dem FGÖ vorgelegt. </w:t>
      </w:r>
    </w:p>
    <w:p w14:paraId="68FF9C4B" w14:textId="23F39921" w:rsidR="00157405" w:rsidRDefault="00157405" w:rsidP="008A2AA7">
      <w:pPr>
        <w:spacing w:before="120" w:after="120"/>
        <w:jc w:val="both"/>
        <w:rPr>
          <w:rFonts w:cs="Lucida Sans Unicode"/>
          <w:sz w:val="18"/>
          <w:szCs w:val="18"/>
        </w:rPr>
      </w:pPr>
      <w:r>
        <w:rPr>
          <w:rFonts w:cs="Lucida Sans Unicode"/>
          <w:sz w:val="18"/>
          <w:szCs w:val="18"/>
        </w:rPr>
        <w:lastRenderedPageBreak/>
        <w:t>Als neuer, aber wichtiger Arbeitsschritt in der Gemeinde wurde</w:t>
      </w:r>
      <w:r w:rsidR="007327C4">
        <w:rPr>
          <w:rFonts w:cs="Lucida Sans Unicode"/>
          <w:sz w:val="18"/>
          <w:szCs w:val="18"/>
        </w:rPr>
        <w:t>n</w:t>
      </w:r>
      <w:r>
        <w:rPr>
          <w:rFonts w:cs="Lucida Sans Unicode"/>
          <w:sz w:val="18"/>
          <w:szCs w:val="18"/>
        </w:rPr>
        <w:t xml:space="preserve"> ein bis zwei Begehungen eingeführt. Zum einen war es sinnvoll die auf dem Ortplanausschnitt geplanten Schulwege und Elternhaltestellen tatsächlich mit Kindern, Pädagogen und Elternvertretern zu begehen, um die Gehgeschwindigkeit der Kinder, mögliche gefährliche Stellen und andere Bewegungsräume an der Strecke festzustellen. Die zweite Begehung wurde vom zuständigen verkehrstechnischen Amtssachverständigen mit Ge</w:t>
      </w:r>
      <w:r w:rsidR="007327C4">
        <w:rPr>
          <w:rFonts w:cs="Lucida Sans Unicode"/>
          <w:sz w:val="18"/>
          <w:szCs w:val="18"/>
        </w:rPr>
        <w:t>meinde</w:t>
      </w:r>
      <w:r>
        <w:rPr>
          <w:rFonts w:cs="Lucida Sans Unicode"/>
          <w:sz w:val="18"/>
          <w:szCs w:val="18"/>
        </w:rPr>
        <w:t>vertretern und Projektleitern durchgeführt. Diese Begehung diente der offiziellen Abnahme der Wege, der Feststellung der Gefährlichkeit sowie der Empfehlung baulicher Maßnahmen.</w:t>
      </w:r>
    </w:p>
    <w:p w14:paraId="311BDB70" w14:textId="77777777" w:rsidR="00157405" w:rsidRDefault="00157405" w:rsidP="008A2AA7">
      <w:pPr>
        <w:spacing w:before="120" w:after="120"/>
        <w:jc w:val="both"/>
        <w:rPr>
          <w:rFonts w:cs="Lucida Sans Unicode"/>
          <w:sz w:val="18"/>
          <w:szCs w:val="18"/>
        </w:rPr>
      </w:pPr>
    </w:p>
    <w:p w14:paraId="14BE2AA3" w14:textId="53464FAB" w:rsidR="00157405" w:rsidRDefault="00157405" w:rsidP="008A2AA7">
      <w:pPr>
        <w:spacing w:before="120" w:after="120"/>
        <w:jc w:val="both"/>
        <w:rPr>
          <w:rFonts w:cs="Lucida Sans Unicode"/>
          <w:sz w:val="18"/>
          <w:szCs w:val="18"/>
        </w:rPr>
      </w:pPr>
      <w:r>
        <w:rPr>
          <w:rFonts w:cs="Lucida Sans Unicode"/>
          <w:sz w:val="18"/>
          <w:szCs w:val="18"/>
        </w:rPr>
        <w:t xml:space="preserve">Verantwortliche für Organisation und </w:t>
      </w:r>
      <w:r w:rsidR="00B61C1B">
        <w:rPr>
          <w:rFonts w:cs="Lucida Sans Unicode"/>
          <w:sz w:val="18"/>
          <w:szCs w:val="18"/>
        </w:rPr>
        <w:t>Durchführung</w:t>
      </w:r>
      <w:r>
        <w:rPr>
          <w:rFonts w:cs="Lucida Sans Unicode"/>
          <w:sz w:val="18"/>
          <w:szCs w:val="18"/>
        </w:rPr>
        <w:t xml:space="preserve"> </w:t>
      </w:r>
      <w:r w:rsidR="00E3561A">
        <w:rPr>
          <w:rFonts w:cs="Lucida Sans Unicode"/>
          <w:sz w:val="18"/>
          <w:szCs w:val="18"/>
        </w:rPr>
        <w:t>nahmen spätestens nach dem ersten Arbeitsgruppentreffen ihre Arbeit auf,</w:t>
      </w:r>
      <w:r w:rsidR="00B969CB">
        <w:rPr>
          <w:rFonts w:cs="Lucida Sans Unicode"/>
          <w:sz w:val="18"/>
          <w:szCs w:val="18"/>
        </w:rPr>
        <w:t xml:space="preserve"> dieser Arbeitsschritt (jetzt </w:t>
      </w:r>
      <w:proofErr w:type="spellStart"/>
      <w:r w:rsidR="00B969CB">
        <w:rPr>
          <w:rFonts w:cs="Lucida Sans Unicode"/>
          <w:sz w:val="18"/>
          <w:szCs w:val="18"/>
        </w:rPr>
        <w:t>ap</w:t>
      </w:r>
      <w:proofErr w:type="spellEnd"/>
      <w:r w:rsidR="00B969CB">
        <w:rPr>
          <w:rFonts w:cs="Lucida Sans Unicode"/>
          <w:sz w:val="18"/>
          <w:szCs w:val="18"/>
        </w:rPr>
        <w:t xml:space="preserve"> 2.3) wurde etwas vorverlegt, weil die beim Arbeitsgruppen</w:t>
      </w:r>
      <w:r w:rsidR="007327C4">
        <w:rPr>
          <w:rFonts w:cs="Lucida Sans Unicode"/>
          <w:sz w:val="18"/>
          <w:szCs w:val="18"/>
        </w:rPr>
        <w:t>treffen</w:t>
      </w:r>
      <w:r w:rsidR="00B969CB">
        <w:rPr>
          <w:rFonts w:cs="Lucida Sans Unicode"/>
          <w:sz w:val="18"/>
          <w:szCs w:val="18"/>
        </w:rPr>
        <w:t xml:space="preserve"> vereinbarten Schritte von den jeweiligen Personen durchgeführt werden mussten. So informierte eine Sachbearbeiterin der Gemeinde beispielsweise die Bürger und Bürgerinnen über einen Artikel in der Gemeindezeitung oder die Schulleiterin informierte ihre Mitarbeiter/innen und verfasste einen Elternbrief an alle Eltern.</w:t>
      </w:r>
    </w:p>
    <w:p w14:paraId="5E76659C" w14:textId="684EDA3B" w:rsidR="00D41825" w:rsidRDefault="00D41825" w:rsidP="008A2AA7">
      <w:pPr>
        <w:spacing w:before="120" w:after="120"/>
        <w:jc w:val="both"/>
        <w:rPr>
          <w:rFonts w:cs="Lucida Sans Unicode"/>
          <w:sz w:val="18"/>
          <w:szCs w:val="18"/>
        </w:rPr>
      </w:pPr>
      <w:r>
        <w:rPr>
          <w:rFonts w:cs="Lucida Sans Unicode"/>
          <w:sz w:val="18"/>
          <w:szCs w:val="18"/>
        </w:rPr>
        <w:t xml:space="preserve">Neu war auch die Betrauung und Schulung der ehrenamtlichen Schulwegbegleiter/innen und Lotsen durch die Exekutive. </w:t>
      </w:r>
      <w:r w:rsidR="00BB14DA">
        <w:rPr>
          <w:rFonts w:cs="Lucida Sans Unicode"/>
          <w:sz w:val="18"/>
          <w:szCs w:val="18"/>
        </w:rPr>
        <w:t xml:space="preserve">Diese </w:t>
      </w:r>
      <w:r w:rsidR="007327C4">
        <w:rPr>
          <w:rFonts w:cs="Lucida Sans Unicode"/>
          <w:sz w:val="18"/>
          <w:szCs w:val="18"/>
        </w:rPr>
        <w:t>war</w:t>
      </w:r>
      <w:r w:rsidR="00BB14DA">
        <w:rPr>
          <w:rFonts w:cs="Lucida Sans Unicode"/>
          <w:sz w:val="18"/>
          <w:szCs w:val="18"/>
        </w:rPr>
        <w:t xml:space="preserve"> zum einen rechtlich notwendig, die Ehrenamtlichen erh</w:t>
      </w:r>
      <w:r w:rsidR="007327C4">
        <w:rPr>
          <w:rFonts w:cs="Lucida Sans Unicode"/>
          <w:sz w:val="18"/>
          <w:szCs w:val="18"/>
        </w:rPr>
        <w:t>ie</w:t>
      </w:r>
      <w:r w:rsidR="00BB14DA">
        <w:rPr>
          <w:rFonts w:cs="Lucida Sans Unicode"/>
          <w:sz w:val="18"/>
          <w:szCs w:val="18"/>
        </w:rPr>
        <w:t>lten</w:t>
      </w:r>
      <w:r w:rsidR="007327C4">
        <w:rPr>
          <w:rFonts w:cs="Lucida Sans Unicode"/>
          <w:sz w:val="18"/>
          <w:szCs w:val="18"/>
        </w:rPr>
        <w:t xml:space="preserve"> dabei aber auch wichtige</w:t>
      </w:r>
      <w:r w:rsidR="00BB14DA">
        <w:rPr>
          <w:rFonts w:cs="Lucida Sans Unicode"/>
          <w:sz w:val="18"/>
          <w:szCs w:val="18"/>
        </w:rPr>
        <w:t xml:space="preserve"> Instruktionen durch die örtliche Polizei sowie die vorgeschriebene Ausrüstung. </w:t>
      </w:r>
      <w:r w:rsidR="00E976DE">
        <w:rPr>
          <w:rFonts w:cs="Lucida Sans Unicode"/>
          <w:sz w:val="18"/>
          <w:szCs w:val="18"/>
        </w:rPr>
        <w:t>Nur mit dieser S</w:t>
      </w:r>
      <w:r w:rsidR="007327C4">
        <w:rPr>
          <w:rFonts w:cs="Lucida Sans Unicode"/>
          <w:sz w:val="18"/>
          <w:szCs w:val="18"/>
        </w:rPr>
        <w:t>chulung erhie</w:t>
      </w:r>
      <w:r w:rsidR="00BB14DA">
        <w:rPr>
          <w:rFonts w:cs="Lucida Sans Unicode"/>
          <w:sz w:val="18"/>
          <w:szCs w:val="18"/>
        </w:rPr>
        <w:t xml:space="preserve">lten sie die Betrauung </w:t>
      </w:r>
      <w:r w:rsidR="00E976DE">
        <w:rPr>
          <w:rFonts w:cs="Lucida Sans Unicode"/>
          <w:sz w:val="18"/>
          <w:szCs w:val="18"/>
        </w:rPr>
        <w:t xml:space="preserve">durch die Bezirksverwaltungsbehörde </w:t>
      </w:r>
      <w:r w:rsidR="00BB14DA">
        <w:rPr>
          <w:rFonts w:cs="Lucida Sans Unicode"/>
          <w:sz w:val="18"/>
          <w:szCs w:val="18"/>
        </w:rPr>
        <w:t>in Form eines Ausweises.</w:t>
      </w:r>
    </w:p>
    <w:p w14:paraId="7F250CED" w14:textId="6F500C9F" w:rsidR="00E976DE" w:rsidRDefault="00E976DE" w:rsidP="008A2AA7">
      <w:pPr>
        <w:spacing w:before="120" w:after="120"/>
        <w:jc w:val="both"/>
        <w:rPr>
          <w:rFonts w:cs="Lucida Sans Unicode"/>
          <w:sz w:val="18"/>
          <w:szCs w:val="18"/>
        </w:rPr>
      </w:pPr>
      <w:r>
        <w:rPr>
          <w:rFonts w:cs="Lucida Sans Unicode"/>
          <w:sz w:val="18"/>
          <w:szCs w:val="18"/>
        </w:rPr>
        <w:t>Mehr Meilenstein als Arbeitsschritt (</w:t>
      </w:r>
      <w:proofErr w:type="spellStart"/>
      <w:r>
        <w:rPr>
          <w:rFonts w:cs="Lucida Sans Unicode"/>
          <w:sz w:val="18"/>
          <w:szCs w:val="18"/>
        </w:rPr>
        <w:t>ap</w:t>
      </w:r>
      <w:proofErr w:type="spellEnd"/>
      <w:r>
        <w:rPr>
          <w:rFonts w:cs="Lucida Sans Unicode"/>
          <w:sz w:val="18"/>
          <w:szCs w:val="18"/>
        </w:rPr>
        <w:t xml:space="preserve"> 2.5) </w:t>
      </w:r>
      <w:r w:rsidR="007327C4">
        <w:rPr>
          <w:rFonts w:cs="Lucida Sans Unicode"/>
          <w:sz w:val="18"/>
          <w:szCs w:val="18"/>
        </w:rPr>
        <w:t>war</w:t>
      </w:r>
      <w:r>
        <w:rPr>
          <w:rFonts w:cs="Lucida Sans Unicode"/>
          <w:sz w:val="18"/>
          <w:szCs w:val="18"/>
        </w:rPr>
        <w:t xml:space="preserve"> der Start des tatsächlichen Gehens der Kinder mit und ohne Schulwegbegleitung. Die erste Gemeinde Munderfing startete bereits im Herbst 2013, kurz darauf folgte </w:t>
      </w:r>
      <w:proofErr w:type="spellStart"/>
      <w:r>
        <w:rPr>
          <w:rFonts w:cs="Lucida Sans Unicode"/>
          <w:sz w:val="18"/>
          <w:szCs w:val="18"/>
        </w:rPr>
        <w:t>Perg</w:t>
      </w:r>
      <w:proofErr w:type="spellEnd"/>
      <w:r>
        <w:rPr>
          <w:rFonts w:cs="Lucida Sans Unicode"/>
          <w:sz w:val="18"/>
          <w:szCs w:val="18"/>
        </w:rPr>
        <w:t xml:space="preserve">, dann Kirchschlag bei Linz und </w:t>
      </w:r>
      <w:proofErr w:type="spellStart"/>
      <w:r>
        <w:rPr>
          <w:rFonts w:cs="Lucida Sans Unicode"/>
          <w:sz w:val="18"/>
          <w:szCs w:val="18"/>
        </w:rPr>
        <w:t>Sattledt</w:t>
      </w:r>
      <w:proofErr w:type="spellEnd"/>
      <w:r>
        <w:rPr>
          <w:rFonts w:cs="Lucida Sans Unicode"/>
          <w:sz w:val="18"/>
          <w:szCs w:val="18"/>
        </w:rPr>
        <w:t xml:space="preserve"> mit einer Probe-Elternhaltestelle und einer „offiziellen“ Schulwegstrecke. In Wilhering dauerte leider die Schulung und Betrauung der über zehn Schulwegbegleiter sehr lang und zögerte den Start hinaus bis zum April 2014.</w:t>
      </w:r>
      <w:r w:rsidR="00E53F61">
        <w:rPr>
          <w:rFonts w:cs="Lucida Sans Unicode"/>
          <w:sz w:val="18"/>
          <w:szCs w:val="18"/>
        </w:rPr>
        <w:t xml:space="preserve"> Mit 18. Mai 2014 war es dann endlich soweit, </w:t>
      </w:r>
      <w:r w:rsidR="00FF4E26">
        <w:rPr>
          <w:rFonts w:cs="Lucida Sans Unicode"/>
          <w:sz w:val="18"/>
          <w:szCs w:val="18"/>
        </w:rPr>
        <w:t>dass die Kinder in allen 5 Gemeinde</w:t>
      </w:r>
      <w:r w:rsidR="00B03916">
        <w:rPr>
          <w:rFonts w:cs="Lucida Sans Unicode"/>
          <w:sz w:val="18"/>
          <w:szCs w:val="18"/>
        </w:rPr>
        <w:t>n</w:t>
      </w:r>
      <w:r w:rsidR="00FF4E26">
        <w:rPr>
          <w:rFonts w:cs="Lucida Sans Unicode"/>
          <w:sz w:val="18"/>
          <w:szCs w:val="18"/>
        </w:rPr>
        <w:t xml:space="preserve"> tatsächlich die Schulwegstrecken zu Fuß bewusst als Bewegungsmöglichkeit und Bewegungsraum nutzen konnten</w:t>
      </w:r>
      <w:r w:rsidR="0008695D">
        <w:rPr>
          <w:rFonts w:cs="Lucida Sans Unicode"/>
          <w:sz w:val="18"/>
          <w:szCs w:val="18"/>
        </w:rPr>
        <w:t xml:space="preserve"> (Meilenstein 4)</w:t>
      </w:r>
      <w:r w:rsidR="00FF4E26">
        <w:rPr>
          <w:rFonts w:cs="Lucida Sans Unicode"/>
          <w:sz w:val="18"/>
          <w:szCs w:val="18"/>
        </w:rPr>
        <w:t>.</w:t>
      </w:r>
    </w:p>
    <w:p w14:paraId="4B6DD895" w14:textId="7EF6E08E" w:rsidR="00D7050B" w:rsidRDefault="00D7050B" w:rsidP="008A2AA7">
      <w:pPr>
        <w:spacing w:before="120" w:after="120"/>
        <w:jc w:val="both"/>
        <w:rPr>
          <w:rFonts w:cs="Lucida Sans Unicode"/>
          <w:sz w:val="18"/>
          <w:szCs w:val="18"/>
        </w:rPr>
      </w:pPr>
      <w:r>
        <w:rPr>
          <w:rFonts w:cs="Lucida Sans Unicode"/>
          <w:sz w:val="18"/>
          <w:szCs w:val="18"/>
        </w:rPr>
        <w:t xml:space="preserve">Da ja das Projekt auf weitere 11 Gemeinden ausgeweitet wurde und die Partizipation und Mitbestimmung wesentlich Faktoren bei der Gestaltung der Schulwege waren, entstand im Laufe des Projekts der Arbeitsschritt </w:t>
      </w:r>
      <w:proofErr w:type="spellStart"/>
      <w:r>
        <w:rPr>
          <w:rFonts w:cs="Lucida Sans Unicode"/>
          <w:sz w:val="18"/>
          <w:szCs w:val="18"/>
        </w:rPr>
        <w:t>ap</w:t>
      </w:r>
      <w:proofErr w:type="spellEnd"/>
      <w:r>
        <w:rPr>
          <w:rFonts w:cs="Lucida Sans Unicode"/>
          <w:sz w:val="18"/>
          <w:szCs w:val="18"/>
        </w:rPr>
        <w:t xml:space="preserve"> 2.6 </w:t>
      </w:r>
      <w:r w:rsidR="007327C4">
        <w:rPr>
          <w:rFonts w:cs="Lucida Sans Unicode"/>
          <w:sz w:val="18"/>
          <w:szCs w:val="18"/>
        </w:rPr>
        <w:t>„</w:t>
      </w:r>
      <w:r>
        <w:rPr>
          <w:rFonts w:cs="Lucida Sans Unicode"/>
          <w:sz w:val="18"/>
          <w:szCs w:val="18"/>
        </w:rPr>
        <w:t>Abklärung in Gemeinden, Ausweitung der Aktion auf Schulbuskinder bzw. Verlegung von Schulbushaltestellen</w:t>
      </w:r>
      <w:r w:rsidR="007327C4">
        <w:rPr>
          <w:rFonts w:cs="Lucida Sans Unicode"/>
          <w:sz w:val="18"/>
          <w:szCs w:val="18"/>
        </w:rPr>
        <w:t>“</w:t>
      </w:r>
      <w:r>
        <w:rPr>
          <w:rFonts w:cs="Lucida Sans Unicode"/>
          <w:sz w:val="18"/>
          <w:szCs w:val="18"/>
        </w:rPr>
        <w:t>. Auch da</w:t>
      </w:r>
      <w:r w:rsidR="007327C4">
        <w:rPr>
          <w:rFonts w:cs="Lucida Sans Unicode"/>
          <w:sz w:val="18"/>
          <w:szCs w:val="18"/>
        </w:rPr>
        <w:t>bei</w:t>
      </w:r>
      <w:r>
        <w:rPr>
          <w:rFonts w:cs="Lucida Sans Unicode"/>
          <w:sz w:val="18"/>
          <w:szCs w:val="18"/>
        </w:rPr>
        <w:t xml:space="preserve"> unterstütz</w:t>
      </w:r>
      <w:r w:rsidR="007327C4">
        <w:rPr>
          <w:rFonts w:cs="Lucida Sans Unicode"/>
          <w:sz w:val="18"/>
          <w:szCs w:val="18"/>
        </w:rPr>
        <w:t>t</w:t>
      </w:r>
      <w:r>
        <w:rPr>
          <w:rFonts w:cs="Lucida Sans Unicode"/>
          <w:sz w:val="18"/>
          <w:szCs w:val="18"/>
        </w:rPr>
        <w:t>en wir die Gemeinde, indem wir die rechtlichen und finanziellen Rahmenbedingungen recherchierten und zusammenfassten. Dies und andere Bedarfslagen in den Gemeinde</w:t>
      </w:r>
      <w:r w:rsidR="00F108B3">
        <w:rPr>
          <w:rFonts w:cs="Lucida Sans Unicode"/>
          <w:sz w:val="18"/>
          <w:szCs w:val="18"/>
        </w:rPr>
        <w:t>n</w:t>
      </w:r>
      <w:r>
        <w:rPr>
          <w:rFonts w:cs="Lucida Sans Unicode"/>
          <w:sz w:val="18"/>
          <w:szCs w:val="18"/>
        </w:rPr>
        <w:t xml:space="preserve"> erforderte</w:t>
      </w:r>
      <w:r w:rsidR="00116605">
        <w:rPr>
          <w:rFonts w:cs="Lucida Sans Unicode"/>
          <w:sz w:val="18"/>
          <w:szCs w:val="18"/>
        </w:rPr>
        <w:t>n</w:t>
      </w:r>
      <w:r w:rsidR="00B2702E">
        <w:rPr>
          <w:rFonts w:cs="Lucida Sans Unicode"/>
          <w:sz w:val="18"/>
          <w:szCs w:val="18"/>
        </w:rPr>
        <w:t xml:space="preserve"> auch den Arbeitsschritt </w:t>
      </w:r>
      <w:proofErr w:type="spellStart"/>
      <w:r w:rsidR="00B2702E">
        <w:rPr>
          <w:rFonts w:cs="Lucida Sans Unicode"/>
          <w:sz w:val="18"/>
          <w:szCs w:val="18"/>
        </w:rPr>
        <w:t>ap</w:t>
      </w:r>
      <w:proofErr w:type="spellEnd"/>
      <w:r w:rsidR="00B2702E">
        <w:rPr>
          <w:rFonts w:cs="Lucida Sans Unicode"/>
          <w:sz w:val="18"/>
          <w:szCs w:val="18"/>
        </w:rPr>
        <w:t xml:space="preserve"> 2.8</w:t>
      </w:r>
      <w:r>
        <w:rPr>
          <w:rFonts w:cs="Lucida Sans Unicode"/>
          <w:sz w:val="18"/>
          <w:szCs w:val="18"/>
        </w:rPr>
        <w:t xml:space="preserve"> </w:t>
      </w:r>
      <w:r w:rsidR="007327C4">
        <w:rPr>
          <w:rFonts w:cs="Lucida Sans Unicode"/>
          <w:sz w:val="18"/>
          <w:szCs w:val="18"/>
        </w:rPr>
        <w:t>„</w:t>
      </w:r>
      <w:r>
        <w:rPr>
          <w:rFonts w:cs="Lucida Sans Unicode"/>
          <w:sz w:val="18"/>
          <w:szCs w:val="18"/>
        </w:rPr>
        <w:t>Erweiterung und Adaptierung Infomaterial</w:t>
      </w:r>
      <w:r w:rsidR="007327C4">
        <w:rPr>
          <w:rFonts w:cs="Lucida Sans Unicode"/>
          <w:sz w:val="18"/>
          <w:szCs w:val="18"/>
        </w:rPr>
        <w:t>“</w:t>
      </w:r>
      <w:r>
        <w:rPr>
          <w:rFonts w:cs="Lucida Sans Unicode"/>
          <w:sz w:val="18"/>
          <w:szCs w:val="18"/>
        </w:rPr>
        <w:t>.</w:t>
      </w:r>
      <w:r w:rsidR="007848EC">
        <w:rPr>
          <w:rFonts w:cs="Lucida Sans Unicode"/>
          <w:sz w:val="18"/>
          <w:szCs w:val="18"/>
        </w:rPr>
        <w:t xml:space="preserve"> Begleitend führte die Projektleiterin Frau Franz auch wiederholt Gespräche mit möglichen Sponsoren</w:t>
      </w:r>
      <w:r w:rsidR="00B2702E">
        <w:rPr>
          <w:rFonts w:cs="Lucida Sans Unicode"/>
          <w:sz w:val="18"/>
          <w:szCs w:val="18"/>
        </w:rPr>
        <w:t xml:space="preserve"> (</w:t>
      </w:r>
      <w:proofErr w:type="spellStart"/>
      <w:r w:rsidR="00B2702E">
        <w:rPr>
          <w:rFonts w:cs="Lucida Sans Unicode"/>
          <w:sz w:val="18"/>
          <w:szCs w:val="18"/>
        </w:rPr>
        <w:t>ap</w:t>
      </w:r>
      <w:proofErr w:type="spellEnd"/>
      <w:r w:rsidR="00B2702E">
        <w:rPr>
          <w:rFonts w:cs="Lucida Sans Unicode"/>
          <w:sz w:val="18"/>
          <w:szCs w:val="18"/>
        </w:rPr>
        <w:t xml:space="preserve"> 2.7)</w:t>
      </w:r>
      <w:r w:rsidR="007848EC">
        <w:rPr>
          <w:rFonts w:cs="Lucida Sans Unicode"/>
          <w:sz w:val="18"/>
          <w:szCs w:val="18"/>
        </w:rPr>
        <w:t>, da ja ein gewisser Eigenbeitrag zu finanzieren war, doch bis auf neue Kooperationspartner wie die AUVA konnten wir keine Sponsoren für das Projekt unter den Unternehmen finden.</w:t>
      </w:r>
    </w:p>
    <w:p w14:paraId="501AA8F7" w14:textId="77777777" w:rsidR="00B2702E" w:rsidRDefault="00B2702E" w:rsidP="008A2AA7">
      <w:pPr>
        <w:spacing w:before="120" w:after="120"/>
        <w:jc w:val="both"/>
        <w:rPr>
          <w:rFonts w:cs="Lucida Sans Unicode"/>
          <w:sz w:val="18"/>
          <w:szCs w:val="18"/>
        </w:rPr>
      </w:pPr>
    </w:p>
    <w:p w14:paraId="29D0E798" w14:textId="373985D3" w:rsidR="00D7050B" w:rsidRDefault="003461DD" w:rsidP="008A2AA7">
      <w:pPr>
        <w:spacing w:before="120" w:after="120"/>
        <w:jc w:val="both"/>
        <w:rPr>
          <w:rFonts w:cs="Lucida Sans Unicode"/>
          <w:sz w:val="18"/>
          <w:szCs w:val="18"/>
        </w:rPr>
      </w:pPr>
      <w:r>
        <w:rPr>
          <w:rFonts w:cs="Lucida Sans Unicode"/>
          <w:sz w:val="18"/>
          <w:szCs w:val="18"/>
        </w:rPr>
        <w:t xml:space="preserve">Die Bewusstseinsbildung zum Thema Bewegung und Gesundheit </w:t>
      </w:r>
      <w:r w:rsidR="007327C4">
        <w:rPr>
          <w:rFonts w:cs="Lucida Sans Unicode"/>
          <w:sz w:val="18"/>
          <w:szCs w:val="18"/>
        </w:rPr>
        <w:t>war</w:t>
      </w:r>
      <w:r>
        <w:rPr>
          <w:rFonts w:cs="Lucida Sans Unicode"/>
          <w:sz w:val="18"/>
          <w:szCs w:val="18"/>
        </w:rPr>
        <w:t xml:space="preserve"> letztendlich wesentlich für den Projekterfolg. Mehrere Arbeitspakete, die am Ende der jeweiligen Planungsphase vor Ort und kurz vor oder mit Beginn der Umsetzung der Elternhaltestellen und der Bewegungsprogramme durchgeführt wurden, widmeten sich der Information und Sens</w:t>
      </w:r>
      <w:r w:rsidR="001029F7">
        <w:rPr>
          <w:rFonts w:cs="Lucida Sans Unicode"/>
          <w:sz w:val="18"/>
          <w:szCs w:val="18"/>
        </w:rPr>
        <w:t>i</w:t>
      </w:r>
      <w:r>
        <w:rPr>
          <w:rFonts w:cs="Lucida Sans Unicode"/>
          <w:sz w:val="18"/>
          <w:szCs w:val="18"/>
        </w:rPr>
        <w:t xml:space="preserve">bilisierung der Zielgruppen, allen voran der Eltern, aber auch der Kinder, der Lehrkräfte und allgemein der Gemeindebürger/innen. </w:t>
      </w:r>
      <w:r w:rsidR="00B2702E">
        <w:rPr>
          <w:rFonts w:cs="Lucida Sans Unicode"/>
          <w:sz w:val="18"/>
          <w:szCs w:val="18"/>
        </w:rPr>
        <w:t>Die bewusstseinsbildenden Maßnahmen für Bewegung und Gesundheit in der Schule (</w:t>
      </w:r>
      <w:proofErr w:type="spellStart"/>
      <w:r w:rsidR="00B2702E">
        <w:rPr>
          <w:rFonts w:cs="Lucida Sans Unicode"/>
          <w:sz w:val="18"/>
          <w:szCs w:val="18"/>
        </w:rPr>
        <w:t>ap</w:t>
      </w:r>
      <w:proofErr w:type="spellEnd"/>
      <w:r w:rsidR="00B2702E">
        <w:rPr>
          <w:rFonts w:cs="Lucida Sans Unicode"/>
          <w:sz w:val="18"/>
          <w:szCs w:val="18"/>
        </w:rPr>
        <w:t xml:space="preserve"> 2</w:t>
      </w:r>
      <w:r>
        <w:rPr>
          <w:rFonts w:cs="Lucida Sans Unicode"/>
          <w:sz w:val="18"/>
          <w:szCs w:val="18"/>
        </w:rPr>
        <w:t>.9) umfasste</w:t>
      </w:r>
      <w:r w:rsidR="007327C4">
        <w:rPr>
          <w:rFonts w:cs="Lucida Sans Unicode"/>
          <w:sz w:val="18"/>
          <w:szCs w:val="18"/>
        </w:rPr>
        <w:t>n</w:t>
      </w:r>
      <w:r>
        <w:rPr>
          <w:rFonts w:cs="Lucida Sans Unicode"/>
          <w:sz w:val="18"/>
          <w:szCs w:val="18"/>
        </w:rPr>
        <w:t xml:space="preserve"> die Vorträge und Informationen innerhalb der Einrichtungen Schule, Elternverein, Gemeinde bis Mai 2014, ab dem die Schulwegstrecken von den Kindern tatsächlich aktiv genutzt wurden (vgl. Meilenstein 4).</w:t>
      </w:r>
      <w:r w:rsidR="009747C6">
        <w:rPr>
          <w:rFonts w:cs="Lucida Sans Unicode"/>
          <w:sz w:val="18"/>
          <w:szCs w:val="18"/>
        </w:rPr>
        <w:t xml:space="preserve"> Thematisch dazu gehörten auch die Bewegungsvor</w:t>
      </w:r>
      <w:r w:rsidR="003357B0">
        <w:rPr>
          <w:rFonts w:cs="Lucida Sans Unicode"/>
          <w:sz w:val="18"/>
          <w:szCs w:val="18"/>
        </w:rPr>
        <w:t>träge und Bewegungsübungen, die auf einem generationenübergreifenden Ansatz beruhten. Diese fanden in der Zeit vom Juni bis November 2015 in den fünf Pilotgemeinden statt und bezweckten Sensibilisierung breiterer Schichten.</w:t>
      </w:r>
    </w:p>
    <w:p w14:paraId="4E518038" w14:textId="77777777" w:rsidR="003357B0" w:rsidRDefault="003357B0" w:rsidP="008A2AA7">
      <w:pPr>
        <w:spacing w:before="120" w:after="120"/>
        <w:jc w:val="both"/>
        <w:rPr>
          <w:rFonts w:cs="Lucida Sans Unicode"/>
          <w:sz w:val="18"/>
          <w:szCs w:val="18"/>
        </w:rPr>
      </w:pPr>
      <w:r>
        <w:rPr>
          <w:rFonts w:cs="Lucida Sans Unicode"/>
          <w:sz w:val="18"/>
          <w:szCs w:val="18"/>
        </w:rPr>
        <w:lastRenderedPageBreak/>
        <w:t>Die jeweils dritten Arbeitsgruppentreffen</w:t>
      </w:r>
      <w:r w:rsidR="00D305EF">
        <w:rPr>
          <w:rFonts w:cs="Lucida Sans Unicode"/>
          <w:sz w:val="18"/>
          <w:szCs w:val="18"/>
        </w:rPr>
        <w:t xml:space="preserve"> (</w:t>
      </w:r>
      <w:proofErr w:type="spellStart"/>
      <w:r w:rsidR="00D305EF">
        <w:rPr>
          <w:rFonts w:cs="Lucida Sans Unicode"/>
          <w:sz w:val="18"/>
          <w:szCs w:val="18"/>
        </w:rPr>
        <w:t>ap</w:t>
      </w:r>
      <w:proofErr w:type="spellEnd"/>
      <w:r w:rsidR="00D305EF">
        <w:rPr>
          <w:rFonts w:cs="Lucida Sans Unicode"/>
          <w:sz w:val="18"/>
          <w:szCs w:val="18"/>
        </w:rPr>
        <w:t xml:space="preserve"> 2.12)</w:t>
      </w:r>
      <w:r>
        <w:rPr>
          <w:rFonts w:cs="Lucida Sans Unicode"/>
          <w:sz w:val="18"/>
          <w:szCs w:val="18"/>
        </w:rPr>
        <w:t xml:space="preserve"> in den Gemeinden</w:t>
      </w:r>
      <w:r w:rsidR="00D305EF">
        <w:rPr>
          <w:rFonts w:cs="Lucida Sans Unicode"/>
          <w:sz w:val="18"/>
          <w:szCs w:val="18"/>
        </w:rPr>
        <w:t xml:space="preserve"> widmeten sich ganz dem Thema Bewegung in der Gemeinde. Anhand des erarbeiteten Bewegungsprogramms wurden konkrete Maßnahmen für generationenübergreifende Aktivitäten in den fünf Pilotgemeinden geplant. Zeitraum war die erste Jahreshälfte 2014. </w:t>
      </w:r>
    </w:p>
    <w:p w14:paraId="27B0C18E" w14:textId="08AE5C3A" w:rsidR="001029F7" w:rsidRDefault="001029F7" w:rsidP="008A2AA7">
      <w:pPr>
        <w:spacing w:before="120" w:after="120"/>
        <w:jc w:val="both"/>
        <w:rPr>
          <w:rFonts w:cs="Lucida Sans Unicode"/>
          <w:sz w:val="18"/>
          <w:szCs w:val="18"/>
        </w:rPr>
      </w:pPr>
      <w:r>
        <w:rPr>
          <w:rFonts w:cs="Lucida Sans Unicode"/>
          <w:sz w:val="18"/>
          <w:szCs w:val="18"/>
        </w:rPr>
        <w:t>Die Weiterbildung der Pädagogen und Pädagoginnen (</w:t>
      </w:r>
      <w:proofErr w:type="spellStart"/>
      <w:r>
        <w:rPr>
          <w:rFonts w:cs="Lucida Sans Unicode"/>
          <w:sz w:val="18"/>
          <w:szCs w:val="18"/>
        </w:rPr>
        <w:t>ap</w:t>
      </w:r>
      <w:proofErr w:type="spellEnd"/>
      <w:r>
        <w:rPr>
          <w:rFonts w:cs="Lucida Sans Unicode"/>
          <w:sz w:val="18"/>
          <w:szCs w:val="18"/>
        </w:rPr>
        <w:t xml:space="preserve"> 2.10) entfiel aus verschiedenen Gründen. Zum einen wurden die Lehrkräfte sehr gut bereits in der Planungsphase miteinbezogen bzw. wurden sie von der jeweiligen Schulleitung, von der Gemeinde und auch vom Projektträger SPES Familien-Akademie regelmäßig informiert. Sie besuchten die Bewegungsvorträge und die meisten setzen sich ohnehin sehr bewusst mit dem Thema Bewegung für Kinder auseinander. </w:t>
      </w:r>
      <w:r w:rsidR="00274520">
        <w:rPr>
          <w:rFonts w:cs="Lucida Sans Unicode"/>
          <w:sz w:val="18"/>
          <w:szCs w:val="18"/>
        </w:rPr>
        <w:t>Zum anderen waren auch einige Vertreteri</w:t>
      </w:r>
      <w:r w:rsidR="004B3CF1">
        <w:rPr>
          <w:rFonts w:cs="Lucida Sans Unicode"/>
          <w:sz w:val="18"/>
          <w:szCs w:val="18"/>
        </w:rPr>
        <w:t>nnen der Schulen bei der sicher-bewegt–</w:t>
      </w:r>
      <w:r w:rsidR="00274520">
        <w:rPr>
          <w:rFonts w:cs="Lucida Sans Unicode"/>
          <w:sz w:val="18"/>
          <w:szCs w:val="18"/>
        </w:rPr>
        <w:t>Abschlussveranstaltung anwesend.</w:t>
      </w:r>
    </w:p>
    <w:p w14:paraId="42FE3CED" w14:textId="77777777" w:rsidR="004C02E4" w:rsidRDefault="004C02E4" w:rsidP="008A2AA7">
      <w:pPr>
        <w:spacing w:before="120" w:after="120"/>
        <w:jc w:val="both"/>
        <w:rPr>
          <w:rFonts w:cs="Lucida Sans Unicode"/>
          <w:sz w:val="18"/>
          <w:szCs w:val="18"/>
        </w:rPr>
      </w:pPr>
      <w:r>
        <w:rPr>
          <w:rFonts w:cs="Lucida Sans Unicode"/>
          <w:sz w:val="18"/>
          <w:szCs w:val="18"/>
        </w:rPr>
        <w:t xml:space="preserve">Das neue Arbeitspaket 2.13 Reflexion des laufenden Bewegungsprogramms diente der Überprüfung und organisatorischen Verankerung innerhalb der Gemeinde und war somit der Grundstein, der bereits 2014 für die Nachhaltigkeit gelegt wurde. Ähnlich dienten auch die Arbeitspakete </w:t>
      </w:r>
      <w:proofErr w:type="spellStart"/>
      <w:r>
        <w:rPr>
          <w:rFonts w:cs="Lucida Sans Unicode"/>
          <w:sz w:val="18"/>
          <w:szCs w:val="18"/>
        </w:rPr>
        <w:t>ap</w:t>
      </w:r>
      <w:proofErr w:type="spellEnd"/>
      <w:r>
        <w:rPr>
          <w:rFonts w:cs="Lucida Sans Unicode"/>
          <w:sz w:val="18"/>
          <w:szCs w:val="18"/>
        </w:rPr>
        <w:t xml:space="preserve"> 2.14 Kombination und Ergänzung des Bewegungsangebots und </w:t>
      </w:r>
      <w:proofErr w:type="spellStart"/>
      <w:r>
        <w:rPr>
          <w:rFonts w:cs="Lucida Sans Unicode"/>
          <w:sz w:val="18"/>
          <w:szCs w:val="18"/>
        </w:rPr>
        <w:t>ap</w:t>
      </w:r>
      <w:proofErr w:type="spellEnd"/>
      <w:r>
        <w:rPr>
          <w:rFonts w:cs="Lucida Sans Unicode"/>
          <w:sz w:val="18"/>
          <w:szCs w:val="18"/>
        </w:rPr>
        <w:t xml:space="preserve"> 2.15 Zuordnung der Zuständigkeit in den fünf Pilotgemeinden für die generationenübergreifenden Bewegungsangebote der Weiterführung und nachhaltigen Verankerungen. Beide Arbeitspakete wurden mit Ende 2014 größtenteils abgeschlossen.</w:t>
      </w:r>
    </w:p>
    <w:p w14:paraId="2E742FDB" w14:textId="60DCDE16" w:rsidR="004C02E4" w:rsidRDefault="004C02E4" w:rsidP="008A2AA7">
      <w:pPr>
        <w:spacing w:before="120" w:after="120"/>
        <w:jc w:val="both"/>
        <w:rPr>
          <w:rFonts w:cs="Lucida Sans Unicode"/>
          <w:sz w:val="18"/>
          <w:szCs w:val="18"/>
        </w:rPr>
      </w:pPr>
      <w:r>
        <w:rPr>
          <w:rFonts w:cs="Lucida Sans Unicode"/>
          <w:sz w:val="18"/>
          <w:szCs w:val="18"/>
        </w:rPr>
        <w:t>Anders als ursprünglich geplant wurde</w:t>
      </w:r>
      <w:r w:rsidR="00126707">
        <w:rPr>
          <w:rFonts w:cs="Lucida Sans Unicode"/>
          <w:sz w:val="18"/>
          <w:szCs w:val="18"/>
        </w:rPr>
        <w:t xml:space="preserve">n drei weitere arbeitsintensive Arbeitspakete im Jahr 2014 in die Projektumsetzung miteinbezogen: </w:t>
      </w:r>
      <w:proofErr w:type="spellStart"/>
      <w:r w:rsidR="00126707">
        <w:rPr>
          <w:rFonts w:cs="Lucida Sans Unicode"/>
          <w:sz w:val="18"/>
          <w:szCs w:val="18"/>
        </w:rPr>
        <w:t>Ap</w:t>
      </w:r>
      <w:proofErr w:type="spellEnd"/>
      <w:r w:rsidR="00126707">
        <w:rPr>
          <w:rFonts w:cs="Lucida Sans Unicode"/>
          <w:sz w:val="18"/>
          <w:szCs w:val="18"/>
        </w:rPr>
        <w:t xml:space="preserve"> 2.16 zwei Arbeitstreffen und Beratung in der Gemeinde </w:t>
      </w:r>
      <w:proofErr w:type="spellStart"/>
      <w:r w:rsidR="00126707">
        <w:rPr>
          <w:rFonts w:cs="Lucida Sans Unicode"/>
          <w:sz w:val="18"/>
          <w:szCs w:val="18"/>
        </w:rPr>
        <w:t>Tragwein</w:t>
      </w:r>
      <w:proofErr w:type="spellEnd"/>
      <w:r w:rsidR="00126707">
        <w:rPr>
          <w:rFonts w:cs="Lucida Sans Unicode"/>
          <w:sz w:val="18"/>
          <w:szCs w:val="18"/>
        </w:rPr>
        <w:t xml:space="preserve"> und AP 2.17 die Gewinnung zehn weiterer Gemeinden sowie die jeweilige Durchführung der Beratungen in den zehn Gemeinden mit zwei bis drei Terminen vor Ort. Diese Ergänzung bzw. Änderung des ursprünglichen Ablaufplans war maßgeblich auf die Intention des zweiten Fördergebers Land Oberösterreichs zurückzuführen und zum anderen auf die massive Nachfrage </w:t>
      </w:r>
      <w:proofErr w:type="spellStart"/>
      <w:r w:rsidR="00126707">
        <w:rPr>
          <w:rFonts w:cs="Lucida Sans Unicode"/>
          <w:sz w:val="18"/>
          <w:szCs w:val="18"/>
        </w:rPr>
        <w:t>oö</w:t>
      </w:r>
      <w:proofErr w:type="spellEnd"/>
      <w:r w:rsidR="00126707">
        <w:rPr>
          <w:rFonts w:cs="Lucida Sans Unicode"/>
          <w:sz w:val="18"/>
          <w:szCs w:val="18"/>
        </w:rPr>
        <w:t>. Gemeinden. Allein die hohe Anzahl an zusätzlichen Gemeinden aber auch der Bedarf führte den Fokus auf die Elternhaltestellen und den Schulweg.</w:t>
      </w:r>
      <w:r w:rsidR="000B5562">
        <w:rPr>
          <w:rFonts w:cs="Lucida Sans Unicode"/>
          <w:sz w:val="18"/>
          <w:szCs w:val="18"/>
        </w:rPr>
        <w:t xml:space="preserve"> Der Meilenstein 5, erreicht am 15. Februar 2015, ist jener, an dem Verantwortliche für das generationenübergreifende Bewegungsangebot in den fün</w:t>
      </w:r>
      <w:r w:rsidR="004B3CF1">
        <w:rPr>
          <w:rFonts w:cs="Lucida Sans Unicode"/>
          <w:sz w:val="18"/>
          <w:szCs w:val="18"/>
        </w:rPr>
        <w:t>f Pilotgemeinden und die sicher-</w:t>
      </w:r>
      <w:r w:rsidR="000B5562">
        <w:rPr>
          <w:rFonts w:cs="Lucida Sans Unicode"/>
          <w:sz w:val="18"/>
          <w:szCs w:val="18"/>
        </w:rPr>
        <w:t>bewegt-Elternhaltestellen in den zusätzlichen elf Gemeinden definiert wurden.</w:t>
      </w:r>
    </w:p>
    <w:p w14:paraId="3A5CC3A5" w14:textId="77777777" w:rsidR="00B03916" w:rsidRDefault="00B03916" w:rsidP="008A2AA7">
      <w:pPr>
        <w:spacing w:before="120" w:after="120"/>
        <w:jc w:val="both"/>
        <w:rPr>
          <w:rFonts w:cs="Lucida Sans Unicode"/>
          <w:sz w:val="18"/>
          <w:szCs w:val="18"/>
        </w:rPr>
      </w:pPr>
    </w:p>
    <w:p w14:paraId="13CA57AD" w14:textId="1C114907" w:rsidR="002617CC" w:rsidRPr="00D80A9A" w:rsidRDefault="002617CC" w:rsidP="008A2AA7">
      <w:pPr>
        <w:spacing w:before="120" w:after="120"/>
        <w:jc w:val="both"/>
        <w:rPr>
          <w:rFonts w:cs="Lucida Sans Unicode"/>
          <w:sz w:val="18"/>
          <w:szCs w:val="18"/>
          <w:u w:val="single"/>
        </w:rPr>
      </w:pPr>
      <w:r w:rsidRPr="00D80A9A">
        <w:rPr>
          <w:rFonts w:cs="Lucida Sans Unicode"/>
          <w:sz w:val="18"/>
          <w:szCs w:val="18"/>
          <w:u w:val="single"/>
        </w:rPr>
        <w:t>Phase 3 Bestärkung</w:t>
      </w:r>
      <w:r w:rsidR="00D80A9A">
        <w:rPr>
          <w:rFonts w:cs="Lucida Sans Unicode"/>
          <w:sz w:val="18"/>
          <w:szCs w:val="18"/>
          <w:u w:val="single"/>
        </w:rPr>
        <w:t>, Dauer: März 2014 – März 2015</w:t>
      </w:r>
    </w:p>
    <w:p w14:paraId="186BC1D5" w14:textId="18A6F036" w:rsidR="002A3D16" w:rsidRDefault="002A3D16" w:rsidP="008A2AA7">
      <w:pPr>
        <w:spacing w:before="120" w:after="120"/>
        <w:jc w:val="both"/>
        <w:rPr>
          <w:rFonts w:cs="Lucida Sans Unicode"/>
          <w:sz w:val="18"/>
          <w:szCs w:val="18"/>
        </w:rPr>
      </w:pPr>
      <w:r>
        <w:rPr>
          <w:rFonts w:cs="Lucida Sans Unicode"/>
          <w:sz w:val="18"/>
          <w:szCs w:val="18"/>
        </w:rPr>
        <w:t>Verschiedene Maßnahmen dienten der Bestärkung der vermittelten Botschaften, dass die Bewegung von Kindern wichtig für die ganzheitliche Entwicklung ist und dass von generationenübergreifenden Aktivitäten Kinder und ältere Menschen profitieren. Diese Maßnahmen wurden im Zeitraum von März 2014 bis Projektende gesetzt. In jeder der fünf Gemeinden fand ein</w:t>
      </w:r>
      <w:r w:rsidR="004B3CF1">
        <w:rPr>
          <w:rFonts w:cs="Lucida Sans Unicode"/>
          <w:sz w:val="18"/>
          <w:szCs w:val="18"/>
        </w:rPr>
        <w:t>e</w:t>
      </w:r>
      <w:r>
        <w:rPr>
          <w:rFonts w:cs="Lucida Sans Unicode"/>
          <w:sz w:val="18"/>
          <w:szCs w:val="18"/>
        </w:rPr>
        <w:t xml:space="preserve"> (Start</w:t>
      </w:r>
      <w:r w:rsidR="004B3CF1">
        <w:rPr>
          <w:rFonts w:cs="Lucida Sans Unicode"/>
          <w:sz w:val="18"/>
          <w:szCs w:val="18"/>
        </w:rPr>
        <w:t>-</w:t>
      </w:r>
      <w:r>
        <w:rPr>
          <w:rFonts w:cs="Lucida Sans Unicode"/>
          <w:sz w:val="18"/>
          <w:szCs w:val="18"/>
        </w:rPr>
        <w:t>)Veranstaltung (</w:t>
      </w:r>
      <w:proofErr w:type="spellStart"/>
      <w:r>
        <w:rPr>
          <w:rFonts w:cs="Lucida Sans Unicode"/>
          <w:sz w:val="18"/>
          <w:szCs w:val="18"/>
        </w:rPr>
        <w:t>ap</w:t>
      </w:r>
      <w:proofErr w:type="spellEnd"/>
      <w:r>
        <w:rPr>
          <w:rFonts w:cs="Lucida Sans Unicode"/>
          <w:sz w:val="18"/>
          <w:szCs w:val="18"/>
        </w:rPr>
        <w:t xml:space="preserve"> 3.1) statt, um den Schulweg als Bewegungsraum für Kinder bekannt zu machen. Die Gemeinde Munderfing war mit einer Veranstaltung vor den Sommerferien die erste Gemeinde. In der Gemeinde </w:t>
      </w:r>
      <w:proofErr w:type="spellStart"/>
      <w:r>
        <w:rPr>
          <w:rFonts w:cs="Lucida Sans Unicode"/>
          <w:sz w:val="18"/>
          <w:szCs w:val="18"/>
        </w:rPr>
        <w:t>Perg</w:t>
      </w:r>
      <w:proofErr w:type="spellEnd"/>
      <w:r>
        <w:rPr>
          <w:rFonts w:cs="Lucida Sans Unicode"/>
          <w:sz w:val="18"/>
          <w:szCs w:val="18"/>
        </w:rPr>
        <w:t xml:space="preserve"> unterstützte der Projektträger den örtlichen Projektleiter, indem ein prominenter </w:t>
      </w:r>
      <w:proofErr w:type="spellStart"/>
      <w:r>
        <w:rPr>
          <w:rFonts w:cs="Lucida Sans Unicode"/>
          <w:sz w:val="18"/>
          <w:szCs w:val="18"/>
        </w:rPr>
        <w:t>Tanzstar</w:t>
      </w:r>
      <w:proofErr w:type="spellEnd"/>
      <w:r>
        <w:rPr>
          <w:rFonts w:cs="Lucida Sans Unicode"/>
          <w:sz w:val="18"/>
          <w:szCs w:val="18"/>
        </w:rPr>
        <w:t xml:space="preserve"> (</w:t>
      </w:r>
      <w:proofErr w:type="spellStart"/>
      <w:r>
        <w:rPr>
          <w:rFonts w:cs="Lucida Sans Unicode"/>
          <w:sz w:val="18"/>
          <w:szCs w:val="18"/>
        </w:rPr>
        <w:t>ap</w:t>
      </w:r>
      <w:proofErr w:type="spellEnd"/>
      <w:r>
        <w:rPr>
          <w:rFonts w:cs="Lucida Sans Unicode"/>
          <w:sz w:val="18"/>
          <w:szCs w:val="18"/>
        </w:rPr>
        <w:t xml:space="preserve"> 3.2) für die Veranstaltung gefunden wurde. </w:t>
      </w:r>
    </w:p>
    <w:p w14:paraId="556AB083" w14:textId="1D4A0A79" w:rsidR="002A3D16" w:rsidRDefault="002A3D16" w:rsidP="008A2AA7">
      <w:pPr>
        <w:spacing w:before="120" w:after="120"/>
        <w:jc w:val="both"/>
        <w:rPr>
          <w:rFonts w:cs="Lucida Sans Unicode"/>
          <w:sz w:val="18"/>
          <w:szCs w:val="18"/>
        </w:rPr>
      </w:pPr>
      <w:r>
        <w:rPr>
          <w:rFonts w:cs="Lucida Sans Unicode"/>
          <w:sz w:val="18"/>
          <w:szCs w:val="18"/>
        </w:rPr>
        <w:t xml:space="preserve">Bereits im September 2013 wurde auf Landesebene </w:t>
      </w:r>
      <w:r w:rsidR="00E265AA">
        <w:rPr>
          <w:rFonts w:cs="Lucida Sans Unicode"/>
          <w:sz w:val="18"/>
          <w:szCs w:val="18"/>
        </w:rPr>
        <w:t>eine Pressekonferenz abgehalten, die auf sehr viel Resonanz stieß. Während die fünf Pilotgemeinden</w:t>
      </w:r>
      <w:r w:rsidR="004B3CF1">
        <w:rPr>
          <w:rFonts w:cs="Lucida Sans Unicode"/>
          <w:sz w:val="18"/>
          <w:szCs w:val="18"/>
        </w:rPr>
        <w:t xml:space="preserve"> bereits 2015 mit Veröffentlichunge</w:t>
      </w:r>
      <w:r w:rsidR="00E265AA">
        <w:rPr>
          <w:rFonts w:cs="Lucida Sans Unicode"/>
          <w:sz w:val="18"/>
          <w:szCs w:val="18"/>
        </w:rPr>
        <w:t>n in Gemeindezeitungen, auf Websites, über Handzettel für Bestärkung sorgten, lag der Schwerpunkt der zusätzlichen e</w:t>
      </w:r>
      <w:r w:rsidR="004B3CF1">
        <w:rPr>
          <w:rFonts w:cs="Lucida Sans Unicode"/>
          <w:sz w:val="18"/>
          <w:szCs w:val="18"/>
        </w:rPr>
        <w:t xml:space="preserve">lf Gemeinden im Jahr 2014 (März </w:t>
      </w:r>
      <w:r w:rsidR="00E265AA">
        <w:rPr>
          <w:rFonts w:cs="Lucida Sans Unicode"/>
          <w:sz w:val="18"/>
          <w:szCs w:val="18"/>
        </w:rPr>
        <w:t>–</w:t>
      </w:r>
      <w:r w:rsidR="004B3CF1">
        <w:rPr>
          <w:rFonts w:cs="Lucida Sans Unicode"/>
          <w:sz w:val="18"/>
          <w:szCs w:val="18"/>
        </w:rPr>
        <w:t xml:space="preserve"> </w:t>
      </w:r>
      <w:r w:rsidR="00E265AA">
        <w:rPr>
          <w:rFonts w:cs="Lucida Sans Unicode"/>
          <w:sz w:val="18"/>
          <w:szCs w:val="18"/>
        </w:rPr>
        <w:t xml:space="preserve">November 2014). </w:t>
      </w:r>
      <w:r w:rsidR="00A11FAC">
        <w:rPr>
          <w:rFonts w:cs="Lucida Sans Unicode"/>
          <w:sz w:val="18"/>
          <w:szCs w:val="18"/>
        </w:rPr>
        <w:t>In einem weiteren Arbeitspaket wurde ein Anreizsystem für Kinder entwickelt (</w:t>
      </w:r>
      <w:proofErr w:type="spellStart"/>
      <w:r w:rsidR="00A11FAC">
        <w:rPr>
          <w:rFonts w:cs="Lucida Sans Unicode"/>
          <w:sz w:val="18"/>
          <w:szCs w:val="18"/>
        </w:rPr>
        <w:t>ap</w:t>
      </w:r>
      <w:proofErr w:type="spellEnd"/>
      <w:r w:rsidR="00A11FAC">
        <w:rPr>
          <w:rFonts w:cs="Lucida Sans Unicode"/>
          <w:sz w:val="18"/>
          <w:szCs w:val="18"/>
        </w:rPr>
        <w:t xml:space="preserve"> 3.4). Das Produkt war ein Sammelpass, der beinahe in allen Gemeinden eingesetzt wurde und auch in den nachkommenden Gemeinden verwendet wird. Des Weiteren ist es gelungen, den sicher</w:t>
      </w:r>
      <w:r w:rsidR="004B3CF1">
        <w:rPr>
          <w:rFonts w:cs="Lucida Sans Unicode"/>
          <w:sz w:val="18"/>
          <w:szCs w:val="18"/>
        </w:rPr>
        <w:t>-</w:t>
      </w:r>
      <w:r w:rsidR="00A11FAC">
        <w:rPr>
          <w:rFonts w:cs="Lucida Sans Unicode"/>
          <w:sz w:val="18"/>
          <w:szCs w:val="18"/>
        </w:rPr>
        <w:t>bewegt</w:t>
      </w:r>
      <w:r w:rsidR="004B3CF1">
        <w:rPr>
          <w:rFonts w:cs="Lucida Sans Unicode"/>
          <w:sz w:val="18"/>
          <w:szCs w:val="18"/>
        </w:rPr>
        <w:t>–</w:t>
      </w:r>
      <w:r w:rsidR="00A11FAC">
        <w:rPr>
          <w:rFonts w:cs="Lucida Sans Unicode"/>
          <w:sz w:val="18"/>
          <w:szCs w:val="18"/>
        </w:rPr>
        <w:t>Sammelpass mit anderen Kampagnen und Aktionen zu kombinieren. Mit dem Projektpartner OÖ Klimabündnis wurde vereinbart, dass der Sammelpass auch bei der Klimameilen-Kampagne eingereicht werden kann. Zudem nahmen viele Gemeinden an der Aktion „Wir machen Meter“ der Abteilung Gesundheit des Landes Oberösterreich teil und führten das Meter sammeln und den Sammelpass zusammen.</w:t>
      </w:r>
    </w:p>
    <w:p w14:paraId="7508F766" w14:textId="6DE37FC5" w:rsidR="00A11FAC" w:rsidRDefault="00A11FAC" w:rsidP="008A2AA7">
      <w:pPr>
        <w:spacing w:before="120" w:after="120"/>
        <w:jc w:val="both"/>
        <w:rPr>
          <w:rFonts w:cs="Lucida Sans Unicode"/>
          <w:color w:val="auto"/>
          <w:sz w:val="18"/>
          <w:szCs w:val="18"/>
        </w:rPr>
      </w:pPr>
      <w:r>
        <w:rPr>
          <w:rFonts w:cs="Lucida Sans Unicode"/>
          <w:sz w:val="18"/>
          <w:szCs w:val="18"/>
        </w:rPr>
        <w:lastRenderedPageBreak/>
        <w:t>Eine wichtige Bestärkung der Botschaft wurde auch von fünf Expertinnen und Experten weitergeben (</w:t>
      </w:r>
      <w:proofErr w:type="spellStart"/>
      <w:r>
        <w:rPr>
          <w:rFonts w:cs="Lucida Sans Unicode"/>
          <w:sz w:val="18"/>
          <w:szCs w:val="18"/>
        </w:rPr>
        <w:t>ap</w:t>
      </w:r>
      <w:proofErr w:type="spellEnd"/>
      <w:r>
        <w:rPr>
          <w:rFonts w:cs="Lucida Sans Unicode"/>
          <w:sz w:val="18"/>
          <w:szCs w:val="18"/>
        </w:rPr>
        <w:t xml:space="preserve"> 3.6), die in den fünf Pilotgemeinden Vorträge hielten zu den Themen „Bewegung und Gesundheit“, „Bewegung und Lernen“ und „Bewegung und Selbstständigkeit</w:t>
      </w:r>
      <w:r w:rsidR="00D80A9A">
        <w:rPr>
          <w:rFonts w:cs="Lucida Sans Unicode"/>
          <w:color w:val="auto"/>
          <w:sz w:val="18"/>
          <w:szCs w:val="18"/>
        </w:rPr>
        <w:t xml:space="preserve"> (</w:t>
      </w:r>
      <w:r w:rsidR="00E63423" w:rsidRPr="00D80A9A">
        <w:rPr>
          <w:rFonts w:cs="Lucida Sans Unicode"/>
          <w:color w:val="auto"/>
          <w:sz w:val="18"/>
          <w:szCs w:val="18"/>
        </w:rPr>
        <w:t>siehe auch</w:t>
      </w:r>
      <w:r w:rsidR="00D80A9A">
        <w:rPr>
          <w:rFonts w:cs="Lucida Sans Unicode"/>
          <w:color w:val="auto"/>
          <w:sz w:val="18"/>
          <w:szCs w:val="18"/>
        </w:rPr>
        <w:t xml:space="preserve"> Beilage</w:t>
      </w:r>
      <w:r w:rsidR="00E63423" w:rsidRPr="00D80A9A">
        <w:rPr>
          <w:rFonts w:cs="Lucida Sans Unicode"/>
          <w:color w:val="auto"/>
          <w:sz w:val="18"/>
          <w:szCs w:val="18"/>
        </w:rPr>
        <w:t xml:space="preserve"> Bewegungsvorträge</w:t>
      </w:r>
      <w:r w:rsidR="00314BE3" w:rsidRPr="00D80A9A">
        <w:rPr>
          <w:rFonts w:cs="Lucida Sans Unicode"/>
          <w:color w:val="auto"/>
          <w:sz w:val="18"/>
          <w:szCs w:val="18"/>
        </w:rPr>
        <w:t xml:space="preserve">) </w:t>
      </w:r>
    </w:p>
    <w:p w14:paraId="69887325" w14:textId="661D448D" w:rsidR="00314BE3" w:rsidRPr="00314BE3" w:rsidRDefault="00057A3C" w:rsidP="008A2AA7">
      <w:pPr>
        <w:spacing w:before="120" w:after="120"/>
        <w:jc w:val="both"/>
        <w:rPr>
          <w:rFonts w:cs="Lucida Sans Unicode"/>
          <w:color w:val="auto"/>
          <w:sz w:val="18"/>
          <w:szCs w:val="18"/>
        </w:rPr>
      </w:pPr>
      <w:r>
        <w:rPr>
          <w:rFonts w:cs="Lucida Sans Unicode"/>
          <w:color w:val="auto"/>
          <w:sz w:val="18"/>
          <w:szCs w:val="18"/>
        </w:rPr>
        <w:t>Die Aktivitäten im Rahmen der</w:t>
      </w:r>
      <w:r w:rsidR="00314BE3">
        <w:rPr>
          <w:rFonts w:cs="Lucida Sans Unicode"/>
          <w:color w:val="auto"/>
          <w:sz w:val="18"/>
          <w:szCs w:val="18"/>
        </w:rPr>
        <w:t xml:space="preserve"> Bestärkung führten dazu, dass die Bürger/innen in fünf Gemeinden über das Thema Bewegung generell, aber auch über das Bewegungsangebot im speziellen über die Elternhaltestellen</w:t>
      </w:r>
      <w:r w:rsidR="00875CB3">
        <w:rPr>
          <w:rFonts w:cs="Lucida Sans Unicode"/>
          <w:color w:val="auto"/>
          <w:sz w:val="18"/>
          <w:szCs w:val="18"/>
        </w:rPr>
        <w:t xml:space="preserve"> bis zum 30.10.2014 </w:t>
      </w:r>
      <w:r w:rsidR="00314BE3">
        <w:rPr>
          <w:rFonts w:cs="Lucida Sans Unicode"/>
          <w:color w:val="auto"/>
          <w:sz w:val="18"/>
          <w:szCs w:val="18"/>
        </w:rPr>
        <w:t>informiert waren.</w:t>
      </w:r>
    </w:p>
    <w:p w14:paraId="7E94A68B" w14:textId="77777777" w:rsidR="00A11FAC" w:rsidRDefault="00A11FAC" w:rsidP="008A2AA7">
      <w:pPr>
        <w:autoSpaceDE w:val="0"/>
        <w:autoSpaceDN w:val="0"/>
        <w:adjustRightInd w:val="0"/>
        <w:jc w:val="both"/>
        <w:rPr>
          <w:rFonts w:ascii="LucidaSansUnicode" w:hAnsi="LucidaSansUnicode" w:cs="LucidaSansUnicode"/>
          <w:color w:val="595959"/>
          <w:sz w:val="16"/>
          <w:szCs w:val="16"/>
        </w:rPr>
      </w:pPr>
    </w:p>
    <w:p w14:paraId="38AC5A13" w14:textId="77777777" w:rsidR="005C40E2" w:rsidRDefault="005C40E2" w:rsidP="008A2AA7">
      <w:pPr>
        <w:spacing w:before="120" w:after="120"/>
        <w:jc w:val="both"/>
        <w:rPr>
          <w:rFonts w:cs="Lucida Sans Unicode"/>
          <w:sz w:val="18"/>
          <w:szCs w:val="18"/>
        </w:rPr>
      </w:pPr>
    </w:p>
    <w:p w14:paraId="470854DB" w14:textId="0A677F5B" w:rsidR="00DE5374" w:rsidRPr="00A93964" w:rsidRDefault="00DE5374" w:rsidP="008A2AA7">
      <w:pPr>
        <w:autoSpaceDE w:val="0"/>
        <w:autoSpaceDN w:val="0"/>
        <w:adjustRightInd w:val="0"/>
        <w:jc w:val="both"/>
        <w:rPr>
          <w:rFonts w:cs="Lucida Sans Unicode"/>
          <w:color w:val="auto"/>
          <w:sz w:val="18"/>
          <w:szCs w:val="18"/>
          <w:u w:val="single"/>
        </w:rPr>
      </w:pPr>
      <w:r w:rsidRPr="00A93964">
        <w:rPr>
          <w:rFonts w:cs="Lucida Sans Unicode"/>
          <w:color w:val="auto"/>
          <w:sz w:val="18"/>
          <w:szCs w:val="18"/>
          <w:u w:val="single"/>
        </w:rPr>
        <w:t>Ph</w:t>
      </w:r>
      <w:r w:rsidR="00D80A9A" w:rsidRPr="00A93964">
        <w:rPr>
          <w:rFonts w:cs="Lucida Sans Unicode"/>
          <w:color w:val="auto"/>
          <w:sz w:val="18"/>
          <w:szCs w:val="18"/>
          <w:u w:val="single"/>
        </w:rPr>
        <w:t>ase 4 Evaluierung und Verbreitung, Dauer Oktober 2013 – März 2015</w:t>
      </w:r>
    </w:p>
    <w:p w14:paraId="1BBACB78" w14:textId="77777777" w:rsidR="00875CB3" w:rsidRDefault="00875CB3" w:rsidP="008A2AA7">
      <w:pPr>
        <w:autoSpaceDE w:val="0"/>
        <w:autoSpaceDN w:val="0"/>
        <w:adjustRightInd w:val="0"/>
        <w:jc w:val="both"/>
        <w:rPr>
          <w:rFonts w:cs="Lucida Sans Unicode"/>
          <w:color w:val="auto"/>
          <w:sz w:val="18"/>
          <w:szCs w:val="18"/>
        </w:rPr>
      </w:pPr>
    </w:p>
    <w:p w14:paraId="1A7B4E68" w14:textId="77777777" w:rsidR="0082114C" w:rsidRDefault="00875CB3" w:rsidP="008A2AA7">
      <w:pPr>
        <w:autoSpaceDE w:val="0"/>
        <w:autoSpaceDN w:val="0"/>
        <w:adjustRightInd w:val="0"/>
        <w:jc w:val="both"/>
        <w:rPr>
          <w:rFonts w:cs="Lucida Sans Unicode"/>
          <w:color w:val="auto"/>
          <w:sz w:val="18"/>
          <w:szCs w:val="18"/>
        </w:rPr>
      </w:pPr>
      <w:r>
        <w:rPr>
          <w:rFonts w:cs="Lucida Sans Unicode"/>
          <w:color w:val="auto"/>
          <w:sz w:val="18"/>
          <w:szCs w:val="18"/>
        </w:rPr>
        <w:t xml:space="preserve">Die Evaluierung des Projekts fand in den drei Arbeitspaketen 4.1 bis 4.3 statt. Die interne Evaluierung </w:t>
      </w:r>
      <w:r w:rsidR="00D6558B">
        <w:rPr>
          <w:rFonts w:cs="Lucida Sans Unicode"/>
          <w:color w:val="auto"/>
          <w:sz w:val="18"/>
          <w:szCs w:val="18"/>
        </w:rPr>
        <w:t>wurde über regelmäßige Projektmeetings jeden zweiten Monat durchgeführt,</w:t>
      </w:r>
      <w:r w:rsidR="00C1650B">
        <w:rPr>
          <w:rFonts w:cs="Lucida Sans Unicode"/>
          <w:color w:val="auto"/>
          <w:sz w:val="18"/>
          <w:szCs w:val="18"/>
        </w:rPr>
        <w:t xml:space="preserve"> in denen das Projektteam</w:t>
      </w:r>
      <w:r w:rsidR="00D6558B">
        <w:rPr>
          <w:rFonts w:cs="Lucida Sans Unicode"/>
          <w:color w:val="auto"/>
          <w:sz w:val="18"/>
          <w:szCs w:val="18"/>
        </w:rPr>
        <w:t xml:space="preserve"> die gesetzten Arbeitsschritte und Maßnahmen besprach</w:t>
      </w:r>
      <w:r w:rsidR="00C1650B">
        <w:rPr>
          <w:rFonts w:cs="Lucida Sans Unicode"/>
          <w:color w:val="auto"/>
          <w:sz w:val="18"/>
          <w:szCs w:val="18"/>
        </w:rPr>
        <w:t xml:space="preserve"> und reflektierte</w:t>
      </w:r>
      <w:r w:rsidR="00D6558B">
        <w:rPr>
          <w:rFonts w:cs="Lucida Sans Unicode"/>
          <w:color w:val="auto"/>
          <w:sz w:val="18"/>
          <w:szCs w:val="18"/>
        </w:rPr>
        <w:t>.</w:t>
      </w:r>
      <w:r w:rsidR="00C1650B">
        <w:rPr>
          <w:rFonts w:cs="Lucida Sans Unicode"/>
          <w:color w:val="auto"/>
          <w:sz w:val="18"/>
          <w:szCs w:val="18"/>
        </w:rPr>
        <w:t xml:space="preserve"> </w:t>
      </w:r>
    </w:p>
    <w:p w14:paraId="27BFC2CE" w14:textId="3C808EE3" w:rsidR="00875CB3" w:rsidRPr="00875CB3" w:rsidRDefault="00C1650B" w:rsidP="008A2AA7">
      <w:pPr>
        <w:autoSpaceDE w:val="0"/>
        <w:autoSpaceDN w:val="0"/>
        <w:adjustRightInd w:val="0"/>
        <w:jc w:val="both"/>
        <w:rPr>
          <w:rFonts w:cs="Lucida Sans Unicode"/>
          <w:color w:val="auto"/>
          <w:sz w:val="18"/>
          <w:szCs w:val="18"/>
        </w:rPr>
      </w:pPr>
      <w:r>
        <w:rPr>
          <w:rFonts w:cs="Lucida Sans Unicode"/>
          <w:color w:val="auto"/>
          <w:sz w:val="18"/>
          <w:szCs w:val="18"/>
        </w:rPr>
        <w:t xml:space="preserve">Die externe Evaluierung wurde an das Institut STUDIA übergeben. </w:t>
      </w:r>
      <w:r w:rsidR="0082114C" w:rsidRPr="0082114C">
        <w:rPr>
          <w:rFonts w:cs="Lucida Sans Unicode"/>
          <w:color w:val="auto"/>
          <w:sz w:val="18"/>
          <w:szCs w:val="18"/>
        </w:rPr>
        <w:t>Die Evaluierung seitens STUDIA startete im Oktober 2013. Schulklassen bewerte</w:t>
      </w:r>
      <w:r w:rsidR="004B3CF1">
        <w:rPr>
          <w:rFonts w:cs="Lucida Sans Unicode"/>
          <w:color w:val="auto"/>
          <w:sz w:val="18"/>
          <w:szCs w:val="18"/>
        </w:rPr>
        <w:t>te</w:t>
      </w:r>
      <w:r w:rsidR="0082114C" w:rsidRPr="0082114C">
        <w:rPr>
          <w:rFonts w:cs="Lucida Sans Unicode"/>
          <w:color w:val="auto"/>
          <w:sz w:val="18"/>
          <w:szCs w:val="18"/>
        </w:rPr>
        <w:t>n auf einem kindgerecht gestalteten Plakat im Projektdesign ihren Schulweg. Die Pädagoginnen verb</w:t>
      </w:r>
      <w:r w:rsidR="0082114C">
        <w:rPr>
          <w:rFonts w:cs="Lucida Sans Unicode"/>
          <w:color w:val="auto"/>
          <w:sz w:val="18"/>
          <w:szCs w:val="18"/>
        </w:rPr>
        <w:t>a</w:t>
      </w:r>
      <w:r w:rsidR="0082114C" w:rsidRPr="0082114C">
        <w:rPr>
          <w:rFonts w:cs="Lucida Sans Unicode"/>
          <w:color w:val="auto"/>
          <w:sz w:val="18"/>
          <w:szCs w:val="18"/>
        </w:rPr>
        <w:t>nden dies mit gezielten</w:t>
      </w:r>
      <w:r w:rsidR="0082114C">
        <w:rPr>
          <w:rFonts w:cs="Lucida Sans Unicode"/>
          <w:color w:val="auto"/>
          <w:sz w:val="18"/>
          <w:szCs w:val="18"/>
        </w:rPr>
        <w:t xml:space="preserve"> </w:t>
      </w:r>
      <w:r w:rsidR="0082114C" w:rsidRPr="0082114C">
        <w:rPr>
          <w:rFonts w:cs="Lucida Sans Unicode"/>
          <w:color w:val="auto"/>
          <w:sz w:val="18"/>
          <w:szCs w:val="18"/>
        </w:rPr>
        <w:t>Bewegungsa</w:t>
      </w:r>
      <w:r w:rsidR="0082114C">
        <w:rPr>
          <w:rFonts w:cs="Lucida Sans Unicode"/>
          <w:color w:val="auto"/>
          <w:sz w:val="18"/>
          <w:szCs w:val="18"/>
        </w:rPr>
        <w:t xml:space="preserve">ktivitäten im Schulunterricht. </w:t>
      </w:r>
      <w:r>
        <w:rPr>
          <w:rFonts w:cs="Lucida Sans Unicode"/>
          <w:color w:val="auto"/>
          <w:sz w:val="18"/>
          <w:szCs w:val="18"/>
        </w:rPr>
        <w:t>Fü</w:t>
      </w:r>
      <w:r w:rsidR="0082114C">
        <w:rPr>
          <w:rFonts w:cs="Lucida Sans Unicode"/>
          <w:color w:val="auto"/>
          <w:sz w:val="18"/>
          <w:szCs w:val="18"/>
        </w:rPr>
        <w:t>r die Abstimmung zwischen Projektleitung und Institut STUDIA waren mehrere</w:t>
      </w:r>
      <w:r>
        <w:rPr>
          <w:rFonts w:cs="Lucida Sans Unicode"/>
          <w:color w:val="auto"/>
          <w:sz w:val="18"/>
          <w:szCs w:val="18"/>
        </w:rPr>
        <w:t xml:space="preserve"> Treffen notwendig, zunächst für die Plakatgestaltung und Befragung der Kinder im Oktober 2013, im März, Mai und Juli 2014 zur Vorbereitung der Fragebögen und Bestimmung des Samples und 2015 bzgl. Präsentation der ersten Ergebnisse bei der Abschlussveranstaltung sowie zur Erstellung des Abschlussberichts (Befragung des Projektteams).</w:t>
      </w:r>
      <w:r w:rsidR="0082114C">
        <w:rPr>
          <w:rFonts w:cs="Lucida Sans Unicode"/>
          <w:color w:val="auto"/>
          <w:sz w:val="18"/>
          <w:szCs w:val="18"/>
        </w:rPr>
        <w:t xml:space="preserve"> Der Evaluationsbericht wurde dem Projektträger am 15. Juni 2015 übergeben.</w:t>
      </w:r>
    </w:p>
    <w:p w14:paraId="25AC3A1D" w14:textId="77777777" w:rsidR="00DE5374" w:rsidRDefault="00DE5374" w:rsidP="008A2AA7">
      <w:pPr>
        <w:autoSpaceDE w:val="0"/>
        <w:autoSpaceDN w:val="0"/>
        <w:adjustRightInd w:val="0"/>
        <w:jc w:val="both"/>
        <w:rPr>
          <w:rFonts w:ascii="LucidaSansUnicode" w:hAnsi="LucidaSansUnicode" w:cs="LucidaSansUnicode"/>
          <w:sz w:val="18"/>
          <w:szCs w:val="18"/>
        </w:rPr>
      </w:pPr>
    </w:p>
    <w:p w14:paraId="00CA4216" w14:textId="77777777" w:rsidR="00DE5374" w:rsidRDefault="00DE5374" w:rsidP="008A2AA7">
      <w:pPr>
        <w:spacing w:before="120" w:after="120"/>
        <w:jc w:val="both"/>
        <w:rPr>
          <w:rFonts w:cs="Lucida Sans Unicode"/>
          <w:sz w:val="18"/>
          <w:szCs w:val="18"/>
        </w:rPr>
      </w:pPr>
      <w:proofErr w:type="spellStart"/>
      <w:r>
        <w:rPr>
          <w:rFonts w:cs="Lucida Sans Unicode"/>
          <w:sz w:val="18"/>
          <w:szCs w:val="18"/>
        </w:rPr>
        <w:t>Ap</w:t>
      </w:r>
      <w:proofErr w:type="spellEnd"/>
      <w:r>
        <w:rPr>
          <w:rFonts w:cs="Lucida Sans Unicode"/>
          <w:sz w:val="18"/>
          <w:szCs w:val="18"/>
        </w:rPr>
        <w:t xml:space="preserve"> 4.3 +Erfahrungen in elf Gemeinden neu</w:t>
      </w:r>
    </w:p>
    <w:p w14:paraId="6C29766F" w14:textId="7272D26D" w:rsidR="00E8075F" w:rsidRDefault="00E8075F" w:rsidP="008A2AA7">
      <w:pPr>
        <w:spacing w:before="120" w:after="120"/>
        <w:jc w:val="both"/>
        <w:rPr>
          <w:rFonts w:cs="Lucida Sans Unicode"/>
          <w:sz w:val="18"/>
          <w:szCs w:val="18"/>
        </w:rPr>
      </w:pPr>
      <w:r>
        <w:rPr>
          <w:rFonts w:cs="Lucida Sans Unicode"/>
          <w:sz w:val="18"/>
          <w:szCs w:val="18"/>
        </w:rPr>
        <w:t>Auf Wunsch des Kooperationspartner Land Oberösterreich und mit Zustimmung des FGÖ  wurde der ursprüngliche Fokus des Projekts verschoben. Zusätzlich zu den fünf Pilotgemeinden, die ein umfangreiches Beratungsangebot zur Umsetzung des Bewegungsprogramms erhielten, wurde speziell das Projekt „sicher bewegt-Elternhaltestelle“ auf weitere elf Gemeinden (</w:t>
      </w:r>
      <w:proofErr w:type="spellStart"/>
      <w:r>
        <w:rPr>
          <w:rFonts w:cs="Lucida Sans Unicode"/>
          <w:sz w:val="18"/>
          <w:szCs w:val="18"/>
        </w:rPr>
        <w:t>ap</w:t>
      </w:r>
      <w:proofErr w:type="spellEnd"/>
      <w:r>
        <w:rPr>
          <w:rFonts w:cs="Lucida Sans Unicode"/>
          <w:sz w:val="18"/>
          <w:szCs w:val="18"/>
        </w:rPr>
        <w:t xml:space="preserve"> 4.3) im Jahr 2014 ausgerollt. </w:t>
      </w:r>
      <w:r w:rsidR="001B5B40">
        <w:rPr>
          <w:rFonts w:cs="Lucida Sans Unicode"/>
          <w:sz w:val="18"/>
          <w:szCs w:val="18"/>
        </w:rPr>
        <w:t xml:space="preserve">Dies waren: </w:t>
      </w:r>
      <w:proofErr w:type="spellStart"/>
      <w:r w:rsidR="001B5B40">
        <w:rPr>
          <w:rFonts w:cs="Lucida Sans Unicode"/>
          <w:sz w:val="18"/>
          <w:szCs w:val="18"/>
        </w:rPr>
        <w:t>Tragwein</w:t>
      </w:r>
      <w:proofErr w:type="spellEnd"/>
      <w:r w:rsidR="001B5B40">
        <w:rPr>
          <w:rFonts w:cs="Lucida Sans Unicode"/>
          <w:sz w:val="18"/>
          <w:szCs w:val="18"/>
        </w:rPr>
        <w:t xml:space="preserve">, Adlwang, Altmünster, </w:t>
      </w:r>
      <w:proofErr w:type="spellStart"/>
      <w:r w:rsidR="001B5B40">
        <w:rPr>
          <w:rFonts w:cs="Lucida Sans Unicode"/>
          <w:sz w:val="18"/>
          <w:szCs w:val="18"/>
        </w:rPr>
        <w:t>Geboltskirchen</w:t>
      </w:r>
      <w:proofErr w:type="spellEnd"/>
      <w:r w:rsidR="001B5B40">
        <w:rPr>
          <w:rFonts w:cs="Lucida Sans Unicode"/>
          <w:sz w:val="18"/>
          <w:szCs w:val="18"/>
        </w:rPr>
        <w:t xml:space="preserve">, </w:t>
      </w:r>
      <w:proofErr w:type="spellStart"/>
      <w:r w:rsidR="001B5B40">
        <w:rPr>
          <w:rFonts w:cs="Lucida Sans Unicode"/>
          <w:sz w:val="18"/>
          <w:szCs w:val="18"/>
        </w:rPr>
        <w:t>Großraming</w:t>
      </w:r>
      <w:proofErr w:type="spellEnd"/>
      <w:r w:rsidR="001B5B40">
        <w:rPr>
          <w:rFonts w:cs="Lucida Sans Unicode"/>
          <w:sz w:val="18"/>
          <w:szCs w:val="18"/>
        </w:rPr>
        <w:t xml:space="preserve">, </w:t>
      </w:r>
      <w:proofErr w:type="spellStart"/>
      <w:r w:rsidR="001B5B40">
        <w:rPr>
          <w:rFonts w:cs="Lucida Sans Unicode"/>
          <w:sz w:val="18"/>
          <w:szCs w:val="18"/>
        </w:rPr>
        <w:t>Inzersdorf</w:t>
      </w:r>
      <w:proofErr w:type="spellEnd"/>
      <w:r w:rsidR="001B5B40">
        <w:rPr>
          <w:rFonts w:cs="Lucida Sans Unicode"/>
          <w:sz w:val="18"/>
          <w:szCs w:val="18"/>
        </w:rPr>
        <w:t xml:space="preserve">, </w:t>
      </w:r>
      <w:proofErr w:type="spellStart"/>
      <w:r w:rsidR="001B5B40">
        <w:rPr>
          <w:rFonts w:cs="Lucida Sans Unicode"/>
          <w:sz w:val="18"/>
          <w:szCs w:val="18"/>
        </w:rPr>
        <w:t>Neuhofen</w:t>
      </w:r>
      <w:proofErr w:type="spellEnd"/>
      <w:r w:rsidR="001B5B40">
        <w:rPr>
          <w:rFonts w:cs="Lucida Sans Unicode"/>
          <w:sz w:val="18"/>
          <w:szCs w:val="18"/>
        </w:rPr>
        <w:t xml:space="preserve"> an der Krems, Niederwaldkirchen, </w:t>
      </w:r>
      <w:proofErr w:type="spellStart"/>
      <w:r w:rsidR="001B5B40">
        <w:rPr>
          <w:rFonts w:cs="Lucida Sans Unicode"/>
          <w:sz w:val="18"/>
          <w:szCs w:val="18"/>
        </w:rPr>
        <w:t>Ohlsdorf</w:t>
      </w:r>
      <w:proofErr w:type="spellEnd"/>
      <w:r w:rsidR="001B5B40">
        <w:rPr>
          <w:rFonts w:cs="Lucida Sans Unicode"/>
          <w:sz w:val="18"/>
          <w:szCs w:val="18"/>
        </w:rPr>
        <w:t xml:space="preserve">, </w:t>
      </w:r>
      <w:proofErr w:type="spellStart"/>
      <w:r w:rsidR="001B5B40">
        <w:rPr>
          <w:rFonts w:cs="Lucida Sans Unicode"/>
          <w:sz w:val="18"/>
          <w:szCs w:val="18"/>
        </w:rPr>
        <w:t>Pregarten</w:t>
      </w:r>
      <w:proofErr w:type="spellEnd"/>
      <w:r w:rsidR="001B5B40">
        <w:rPr>
          <w:rFonts w:cs="Lucida Sans Unicode"/>
          <w:sz w:val="18"/>
          <w:szCs w:val="18"/>
        </w:rPr>
        <w:t xml:space="preserve"> und </w:t>
      </w:r>
      <w:proofErr w:type="spellStart"/>
      <w:r w:rsidR="001B5B40">
        <w:rPr>
          <w:rFonts w:cs="Lucida Sans Unicode"/>
          <w:sz w:val="18"/>
          <w:szCs w:val="18"/>
        </w:rPr>
        <w:t>Timelkam</w:t>
      </w:r>
      <w:proofErr w:type="spellEnd"/>
      <w:r w:rsidR="001B5B40">
        <w:rPr>
          <w:rFonts w:cs="Lucida Sans Unicode"/>
          <w:sz w:val="18"/>
          <w:szCs w:val="18"/>
        </w:rPr>
        <w:t xml:space="preserve">. </w:t>
      </w:r>
      <w:r>
        <w:rPr>
          <w:rFonts w:cs="Lucida Sans Unicode"/>
          <w:sz w:val="18"/>
          <w:szCs w:val="18"/>
        </w:rPr>
        <w:t>Zudem wurde ein Leitfaden bzw. Handbuch für Gemeinden erstellt</w:t>
      </w:r>
      <w:r w:rsidR="00BF6D6C">
        <w:rPr>
          <w:rFonts w:cs="Lucida Sans Unicode"/>
          <w:sz w:val="18"/>
          <w:szCs w:val="18"/>
        </w:rPr>
        <w:t xml:space="preserve"> (</w:t>
      </w:r>
      <w:proofErr w:type="spellStart"/>
      <w:r w:rsidR="00BF6D6C">
        <w:rPr>
          <w:rFonts w:cs="Lucida Sans Unicode"/>
          <w:sz w:val="18"/>
          <w:szCs w:val="18"/>
        </w:rPr>
        <w:t>ap</w:t>
      </w:r>
      <w:proofErr w:type="spellEnd"/>
      <w:r w:rsidR="00BF6D6C">
        <w:rPr>
          <w:rFonts w:cs="Lucida Sans Unicode"/>
          <w:sz w:val="18"/>
          <w:szCs w:val="18"/>
        </w:rPr>
        <w:t xml:space="preserve"> 4.4)</w:t>
      </w:r>
      <w:r>
        <w:rPr>
          <w:rFonts w:cs="Lucida Sans Unicode"/>
          <w:sz w:val="18"/>
          <w:szCs w:val="18"/>
        </w:rPr>
        <w:t xml:space="preserve">, die das entwickelte Modell selbstständig ohne Prozessbegleitung umsetzen wollen. Der Leitfaden sowie wichtige Vorlagen und Dokumente für die Arbeitsorganisation vor Ort oder für Presseberichte wurden kostenlos auf </w:t>
      </w:r>
      <w:hyperlink r:id="rId16" w:history="1">
        <w:r w:rsidRPr="007E4072">
          <w:rPr>
            <w:rStyle w:val="Hyperlink"/>
            <w:rFonts w:cs="Lucida Sans Unicode"/>
            <w:sz w:val="18"/>
            <w:szCs w:val="18"/>
          </w:rPr>
          <w:t>www.spes.co.at/sicherbewegt</w:t>
        </w:r>
      </w:hyperlink>
      <w:r>
        <w:rPr>
          <w:rFonts w:cs="Lucida Sans Unicode"/>
          <w:sz w:val="18"/>
          <w:szCs w:val="18"/>
        </w:rPr>
        <w:t xml:space="preserve"> zur Verfügung gestell</w:t>
      </w:r>
      <w:r w:rsidR="00BF6D6C">
        <w:rPr>
          <w:rFonts w:cs="Lucida Sans Unicode"/>
          <w:sz w:val="18"/>
          <w:szCs w:val="18"/>
        </w:rPr>
        <w:t>t. Die Fertigstellung des Leitfadens am 14. April 2014 war ein großer und wichtiger Meilenstein (M 8) des gesamten Projekts.</w:t>
      </w:r>
      <w:r w:rsidR="00AB0557">
        <w:rPr>
          <w:rFonts w:cs="Lucida Sans Unicode"/>
          <w:sz w:val="18"/>
          <w:szCs w:val="18"/>
        </w:rPr>
        <w:t xml:space="preserve"> Der Leitfaden sicher</w:t>
      </w:r>
      <w:r w:rsidR="00F649C7">
        <w:rPr>
          <w:rFonts w:cs="Lucida Sans Unicode"/>
          <w:sz w:val="18"/>
          <w:szCs w:val="18"/>
        </w:rPr>
        <w:t>t</w:t>
      </w:r>
      <w:r w:rsidR="00AB0557">
        <w:rPr>
          <w:rFonts w:cs="Lucida Sans Unicode"/>
          <w:sz w:val="18"/>
          <w:szCs w:val="18"/>
        </w:rPr>
        <w:t xml:space="preserve"> die Multiplizierbarkeit des entwickelten Modells und ist somit ein wesentlicher Baustein für die nachhaltige Wirkung des Projekts.</w:t>
      </w:r>
    </w:p>
    <w:p w14:paraId="1D66FD9E" w14:textId="782E146C" w:rsidR="00AB0557" w:rsidRDefault="00785881" w:rsidP="008A2AA7">
      <w:pPr>
        <w:autoSpaceDE w:val="0"/>
        <w:autoSpaceDN w:val="0"/>
        <w:adjustRightInd w:val="0"/>
        <w:jc w:val="both"/>
        <w:rPr>
          <w:rFonts w:cs="Lucida Sans Unicode"/>
          <w:sz w:val="18"/>
          <w:szCs w:val="18"/>
        </w:rPr>
      </w:pPr>
      <w:r>
        <w:rPr>
          <w:rFonts w:cs="Lucida Sans Unicode"/>
          <w:sz w:val="18"/>
          <w:szCs w:val="18"/>
        </w:rPr>
        <w:t>Das Projekt „sicher bewegt-Elternhaltestelle“ wurde von Juni bis Dezember 2014 auch Unternehmen, Gremien und möglichen zukünftigen Sponsoren vorgestellt (</w:t>
      </w:r>
      <w:proofErr w:type="spellStart"/>
      <w:r>
        <w:rPr>
          <w:rFonts w:cs="Lucida Sans Unicode"/>
          <w:sz w:val="18"/>
          <w:szCs w:val="18"/>
        </w:rPr>
        <w:t>ap</w:t>
      </w:r>
      <w:proofErr w:type="spellEnd"/>
      <w:r>
        <w:rPr>
          <w:rFonts w:cs="Lucida Sans Unicode"/>
          <w:sz w:val="18"/>
          <w:szCs w:val="18"/>
        </w:rPr>
        <w:t xml:space="preserve"> 4.5), diese Bemühungen brachten bereits 2013 (siehe </w:t>
      </w:r>
      <w:proofErr w:type="spellStart"/>
      <w:r>
        <w:rPr>
          <w:rFonts w:cs="Lucida Sans Unicode"/>
          <w:sz w:val="18"/>
          <w:szCs w:val="18"/>
        </w:rPr>
        <w:t>ap</w:t>
      </w:r>
      <w:proofErr w:type="spellEnd"/>
      <w:r>
        <w:rPr>
          <w:rFonts w:cs="Lucida Sans Unicode"/>
          <w:sz w:val="18"/>
          <w:szCs w:val="18"/>
        </w:rPr>
        <w:t xml:space="preserve"> 2.7) keine finanzielle Leistungen, vor allem durch Unternehmen wie </w:t>
      </w:r>
      <w:proofErr w:type="spellStart"/>
      <w:r>
        <w:rPr>
          <w:rFonts w:cs="Lucida Sans Unicode"/>
          <w:sz w:val="18"/>
          <w:szCs w:val="18"/>
        </w:rPr>
        <w:t>Uniqa</w:t>
      </w:r>
      <w:proofErr w:type="spellEnd"/>
      <w:r>
        <w:rPr>
          <w:rFonts w:cs="Lucida Sans Unicode"/>
          <w:sz w:val="18"/>
          <w:szCs w:val="18"/>
        </w:rPr>
        <w:t xml:space="preserve">, </w:t>
      </w:r>
      <w:proofErr w:type="spellStart"/>
      <w:r>
        <w:rPr>
          <w:rFonts w:cs="Lucida Sans Unicode"/>
          <w:sz w:val="18"/>
          <w:szCs w:val="18"/>
        </w:rPr>
        <w:t>Fronius</w:t>
      </w:r>
      <w:proofErr w:type="spellEnd"/>
      <w:r>
        <w:rPr>
          <w:rFonts w:cs="Lucida Sans Unicode"/>
          <w:sz w:val="18"/>
          <w:szCs w:val="18"/>
        </w:rPr>
        <w:t xml:space="preserve">, Raiffeisen, OÖ Versicherung oder Hofer KG. Dennoch erfuhr das Projekt dadurch auch </w:t>
      </w:r>
      <w:proofErr w:type="spellStart"/>
      <w:r>
        <w:rPr>
          <w:rFonts w:cs="Lucida Sans Unicode"/>
          <w:sz w:val="18"/>
          <w:szCs w:val="18"/>
        </w:rPr>
        <w:t>Bekanntsgrad</w:t>
      </w:r>
      <w:proofErr w:type="spellEnd"/>
      <w:r>
        <w:rPr>
          <w:rFonts w:cs="Lucida Sans Unicode"/>
          <w:sz w:val="18"/>
          <w:szCs w:val="18"/>
        </w:rPr>
        <w:t xml:space="preserve"> und potentielle Geldgeber mit einem regionalen Bezug wurden informiert (Meilenstein 7, am 31.12.2014).</w:t>
      </w:r>
      <w:r w:rsidR="00EC0A67">
        <w:rPr>
          <w:rFonts w:cs="Lucida Sans Unicode"/>
          <w:sz w:val="18"/>
          <w:szCs w:val="18"/>
        </w:rPr>
        <w:t xml:space="preserve"> Die Projektleiterin traf im Rahmen der Vernetzungstätigkeit mit Experten und Expertinnen von Klimabündnis OÖ, OÖGKK, Verkehrsclub und gegebenenfalls mit politischen Vertreter/innen in Oberösterreich zusammen, um zu informieren und sich zu vernetzen mit dem Ziel wohlwollende Unterstützung für das Projekt zu schaffen (</w:t>
      </w:r>
      <w:proofErr w:type="spellStart"/>
      <w:r w:rsidR="00EC0A67">
        <w:rPr>
          <w:rFonts w:cs="Lucida Sans Unicode"/>
          <w:sz w:val="18"/>
          <w:szCs w:val="18"/>
        </w:rPr>
        <w:t>ap</w:t>
      </w:r>
      <w:proofErr w:type="spellEnd"/>
      <w:r w:rsidR="00EC0A67">
        <w:rPr>
          <w:rFonts w:cs="Lucida Sans Unicode"/>
          <w:sz w:val="18"/>
          <w:szCs w:val="18"/>
        </w:rPr>
        <w:t xml:space="preserve"> 4.6). Sehr intensive Kontakte zu den Stakeholdern im Bereich Gesundheit baute die Projektleiterin während der Projektlaufzeit auf, zur Abteilung Gesundheit des Landes Oberösterreich, zur AUVA und zur OÖGKK. Besonders die beiden erstgenannten Institutionen sind über die Projektlaufzeit hinaus Kooperationspartner, führen mit dem Projektträger auch weiterhin die Umsetzung des Projekts in 15 Gemeinden durch, im Oktober 2014 gab es nochmals eine ausführliche Projektinformation.</w:t>
      </w:r>
    </w:p>
    <w:p w14:paraId="4D57FEAB" w14:textId="1FC78008" w:rsidR="008905E2" w:rsidRDefault="008905E2" w:rsidP="008A2AA7">
      <w:pPr>
        <w:spacing w:before="120" w:after="120"/>
        <w:jc w:val="both"/>
        <w:rPr>
          <w:rFonts w:cs="Lucida Sans Unicode"/>
          <w:sz w:val="18"/>
          <w:szCs w:val="18"/>
        </w:rPr>
      </w:pPr>
      <w:r>
        <w:rPr>
          <w:rFonts w:cs="Lucida Sans Unicode"/>
          <w:sz w:val="18"/>
          <w:szCs w:val="18"/>
        </w:rPr>
        <w:lastRenderedPageBreak/>
        <w:t xml:space="preserve">Ab September 2013 bis zum Projektende wurde kontinuierliche die Öffentlichkeit informiert sowohl auf Bundes-, Landes- und regionaler bzw. Gemeindeebene. Der Auftakt war die Pressekonferenz im September 2013 mit dem oberösterreichischen Landeshauptmann Dr. Josef Pühringer und Landeshauptmann-Stellvertreter Franz </w:t>
      </w:r>
      <w:proofErr w:type="spellStart"/>
      <w:r>
        <w:rPr>
          <w:rFonts w:cs="Lucida Sans Unicode"/>
          <w:sz w:val="18"/>
          <w:szCs w:val="18"/>
        </w:rPr>
        <w:t>Hiesl</w:t>
      </w:r>
      <w:proofErr w:type="spellEnd"/>
      <w:r>
        <w:rPr>
          <w:rFonts w:cs="Lucida Sans Unicode"/>
          <w:sz w:val="18"/>
          <w:szCs w:val="18"/>
        </w:rPr>
        <w:t xml:space="preserve">. Eine zweite große Pressekonferenz fand im September 2014 statt. Zudem haben unsere 16 Gemeinden, 18 Volksschulen, die Gesunden Gemeinden auf vielfache Weise die Öffentlichkeit informiert: durch Artikel und Aussendungen auf </w:t>
      </w:r>
      <w:r w:rsidR="00F649C7">
        <w:rPr>
          <w:rFonts w:cs="Lucida Sans Unicode"/>
          <w:sz w:val="18"/>
          <w:szCs w:val="18"/>
        </w:rPr>
        <w:t>den Homepages, in der Gemeindez</w:t>
      </w:r>
      <w:r>
        <w:rPr>
          <w:rFonts w:cs="Lucida Sans Unicode"/>
          <w:sz w:val="18"/>
          <w:szCs w:val="18"/>
        </w:rPr>
        <w:t>eitung, über Briefe der Schulen und/oder der Elternvereine an die Eltern, über Informationsveranstaltungen und Elternabende. Diese waren so vielfältig, dass sie sicherlich nicht vollständig dargestellt werden können. Wir haben versucht zumindest die besten Beispiele herauszuarbeiten und für andere nachfolgenden Gemeinden und Schulen aufzubereiten. (</w:t>
      </w:r>
      <w:proofErr w:type="spellStart"/>
      <w:r>
        <w:rPr>
          <w:rFonts w:cs="Lucida Sans Unicode"/>
          <w:sz w:val="18"/>
          <w:szCs w:val="18"/>
        </w:rPr>
        <w:t>ap</w:t>
      </w:r>
      <w:proofErr w:type="spellEnd"/>
      <w:r>
        <w:rPr>
          <w:rFonts w:cs="Lucida Sans Unicode"/>
          <w:sz w:val="18"/>
          <w:szCs w:val="18"/>
        </w:rPr>
        <w:t xml:space="preserve"> 4.8). Auch das Land Oberösterreich sowohl das Familienreferat als auch die Abteilung Gesundheit informierte Gemeinden über Aussendungen und Homepage-Artikel. Es wurde</w:t>
      </w:r>
      <w:r w:rsidR="008F41AA">
        <w:rPr>
          <w:rFonts w:cs="Lucida Sans Unicode"/>
          <w:sz w:val="18"/>
          <w:szCs w:val="18"/>
        </w:rPr>
        <w:t>n</w:t>
      </w:r>
      <w:r>
        <w:rPr>
          <w:rFonts w:cs="Lucida Sans Unicode"/>
          <w:sz w:val="18"/>
          <w:szCs w:val="18"/>
        </w:rPr>
        <w:t xml:space="preserve"> alle 442 oberösterreichischen Gemeinden über das Projekt informiert.</w:t>
      </w:r>
    </w:p>
    <w:p w14:paraId="538A42AF" w14:textId="43876E8D" w:rsidR="00DE5374" w:rsidRDefault="008F41AA" w:rsidP="008A2AA7">
      <w:pPr>
        <w:spacing w:before="120" w:after="120"/>
        <w:jc w:val="both"/>
        <w:rPr>
          <w:rFonts w:cs="Lucida Sans Unicode"/>
          <w:sz w:val="18"/>
          <w:szCs w:val="18"/>
        </w:rPr>
      </w:pPr>
      <w:r>
        <w:rPr>
          <w:rFonts w:cs="Lucida Sans Unicode"/>
          <w:sz w:val="18"/>
          <w:szCs w:val="18"/>
        </w:rPr>
        <w:t>Ein neues Arbeitspaket (</w:t>
      </w:r>
      <w:r w:rsidR="00DE5374">
        <w:rPr>
          <w:rFonts w:cs="Lucida Sans Unicode"/>
          <w:sz w:val="18"/>
          <w:szCs w:val="18"/>
        </w:rPr>
        <w:t>4.9</w:t>
      </w:r>
      <w:r>
        <w:rPr>
          <w:rFonts w:cs="Lucida Sans Unicode"/>
          <w:sz w:val="18"/>
          <w:szCs w:val="18"/>
        </w:rPr>
        <w:t xml:space="preserve">) war auch, dass Kooperationsverhandlungen </w:t>
      </w:r>
      <w:r w:rsidR="00DE5374">
        <w:rPr>
          <w:rFonts w:cs="Lucida Sans Unicode"/>
          <w:sz w:val="18"/>
          <w:szCs w:val="18"/>
        </w:rPr>
        <w:t xml:space="preserve">zur Fortführung </w:t>
      </w:r>
      <w:r>
        <w:rPr>
          <w:rFonts w:cs="Lucida Sans Unicode"/>
          <w:sz w:val="18"/>
          <w:szCs w:val="18"/>
        </w:rPr>
        <w:t xml:space="preserve">des Projekts </w:t>
      </w:r>
      <w:r w:rsidR="00DE5374">
        <w:rPr>
          <w:rFonts w:cs="Lucida Sans Unicode"/>
          <w:sz w:val="18"/>
          <w:szCs w:val="18"/>
        </w:rPr>
        <w:t>m</w:t>
      </w:r>
      <w:r>
        <w:rPr>
          <w:rFonts w:cs="Lucida Sans Unicode"/>
          <w:sz w:val="18"/>
          <w:szCs w:val="18"/>
        </w:rPr>
        <w:t>it dem Land OÖ und AUVA geführt wurden, die dann tatsächlich in eine Fortführung des Projekt über die Projektlaufzeit des ursprünglichen Projekts hinaus bis Ende 2015 mündeten. 15 weitere Gemeinden können vom Projektträger zurzeit weiterbegleitet werden. Im Jänner 2015 lag die endgültige Zusage zur Weiterführung des Projekts sicher bewegt in 15 Gemeinden vor (Meilenstein 9).</w:t>
      </w:r>
    </w:p>
    <w:p w14:paraId="770500FC" w14:textId="73070895" w:rsidR="00324B95" w:rsidRDefault="00324B95" w:rsidP="008A2AA7">
      <w:pPr>
        <w:spacing w:before="120" w:after="120"/>
        <w:jc w:val="both"/>
        <w:rPr>
          <w:rFonts w:cs="Lucida Sans Unicode"/>
          <w:sz w:val="18"/>
          <w:szCs w:val="18"/>
        </w:rPr>
      </w:pPr>
      <w:r>
        <w:rPr>
          <w:rFonts w:cs="Lucida Sans Unicode"/>
          <w:sz w:val="18"/>
          <w:szCs w:val="18"/>
        </w:rPr>
        <w:t xml:space="preserve">Sehr förderlich für die Verbreitung des Projekts war die </w:t>
      </w:r>
      <w:r w:rsidR="00DE5374">
        <w:rPr>
          <w:rFonts w:cs="Lucida Sans Unicode"/>
          <w:sz w:val="18"/>
          <w:szCs w:val="18"/>
        </w:rPr>
        <w:t>Teilnahme an</w:t>
      </w:r>
      <w:r>
        <w:rPr>
          <w:rFonts w:cs="Lucida Sans Unicode"/>
          <w:sz w:val="18"/>
          <w:szCs w:val="18"/>
        </w:rPr>
        <w:t xml:space="preserve"> verschiedenen Ausschreibungen im Bereich Mobilität und soziale Innovation. Das OÖ Familienreferat reichte das Projekt beim </w:t>
      </w:r>
      <w:proofErr w:type="spellStart"/>
      <w:r>
        <w:rPr>
          <w:rFonts w:cs="Lucida Sans Unicode"/>
          <w:sz w:val="18"/>
          <w:szCs w:val="18"/>
        </w:rPr>
        <w:t>Walk</w:t>
      </w:r>
      <w:proofErr w:type="spellEnd"/>
      <w:r>
        <w:rPr>
          <w:rFonts w:cs="Lucida Sans Unicode"/>
          <w:sz w:val="18"/>
          <w:szCs w:val="18"/>
        </w:rPr>
        <w:t xml:space="preserve"> </w:t>
      </w:r>
      <w:proofErr w:type="spellStart"/>
      <w:r>
        <w:rPr>
          <w:rFonts w:cs="Lucida Sans Unicode"/>
          <w:sz w:val="18"/>
          <w:szCs w:val="18"/>
        </w:rPr>
        <w:t>space</w:t>
      </w:r>
      <w:proofErr w:type="spellEnd"/>
      <w:r>
        <w:rPr>
          <w:rFonts w:cs="Lucida Sans Unicode"/>
          <w:sz w:val="18"/>
          <w:szCs w:val="18"/>
        </w:rPr>
        <w:t xml:space="preserve"> </w:t>
      </w:r>
      <w:proofErr w:type="spellStart"/>
      <w:r>
        <w:rPr>
          <w:rFonts w:cs="Lucida Sans Unicode"/>
          <w:sz w:val="18"/>
          <w:szCs w:val="18"/>
        </w:rPr>
        <w:t>award</w:t>
      </w:r>
      <w:proofErr w:type="spellEnd"/>
      <w:r>
        <w:rPr>
          <w:rFonts w:cs="Lucida Sans Unicode"/>
          <w:sz w:val="18"/>
          <w:szCs w:val="18"/>
        </w:rPr>
        <w:t xml:space="preserve"> </w:t>
      </w:r>
      <w:r w:rsidR="009C604D">
        <w:rPr>
          <w:rFonts w:cs="Lucida Sans Unicode"/>
          <w:sz w:val="18"/>
          <w:szCs w:val="18"/>
        </w:rPr>
        <w:t xml:space="preserve">(Mai 2014) </w:t>
      </w:r>
      <w:r>
        <w:rPr>
          <w:rFonts w:cs="Lucida Sans Unicode"/>
          <w:sz w:val="18"/>
          <w:szCs w:val="18"/>
        </w:rPr>
        <w:t>ein und wurde damit zum Landessieger gewählt und zum 10. Platz bundesweit (</w:t>
      </w:r>
      <w:proofErr w:type="spellStart"/>
      <w:r>
        <w:rPr>
          <w:rFonts w:cs="Lucida Sans Unicode"/>
          <w:sz w:val="18"/>
          <w:szCs w:val="18"/>
        </w:rPr>
        <w:t>ap</w:t>
      </w:r>
      <w:proofErr w:type="spellEnd"/>
      <w:r>
        <w:rPr>
          <w:rFonts w:cs="Lucida Sans Unicode"/>
          <w:sz w:val="18"/>
          <w:szCs w:val="18"/>
        </w:rPr>
        <w:t xml:space="preserve"> 4.10). Noch größere mediale Aufmerksamkeit erhielt das Projekt „sicher bewegt“ durch die Teilnahme am Open Innovation Award (</w:t>
      </w:r>
      <w:proofErr w:type="spellStart"/>
      <w:r>
        <w:rPr>
          <w:rFonts w:cs="Lucida Sans Unicode"/>
          <w:sz w:val="18"/>
          <w:szCs w:val="18"/>
        </w:rPr>
        <w:t>ap</w:t>
      </w:r>
      <w:proofErr w:type="spellEnd"/>
      <w:r w:rsidR="00DE5374">
        <w:rPr>
          <w:rFonts w:cs="Lucida Sans Unicode"/>
          <w:sz w:val="18"/>
          <w:szCs w:val="18"/>
        </w:rPr>
        <w:t xml:space="preserve"> 4.11</w:t>
      </w:r>
      <w:r w:rsidR="009C604D">
        <w:rPr>
          <w:rFonts w:cs="Lucida Sans Unicode"/>
          <w:sz w:val="18"/>
          <w:szCs w:val="18"/>
        </w:rPr>
        <w:t>, Juli-Okt. 2014</w:t>
      </w:r>
      <w:r>
        <w:rPr>
          <w:rFonts w:cs="Lucida Sans Unicode"/>
          <w:sz w:val="18"/>
          <w:szCs w:val="18"/>
        </w:rPr>
        <w:t>), der von einer Kooperation aus mehreren Einrichtungen, darunter der Radiosender Ö1 und das Zentrum für Soziale Innovation. Von über 300 eingereichten Projekte wurde „sicher bewegt“ als eines der besten 16 Projekte gewählt und erhielt dadurch eine Reportage auf Ö1 und Einladung zu einer Expertenkonferenz zur sozialen Innovation sowie zur Preisverleihung nach Wien.</w:t>
      </w:r>
    </w:p>
    <w:p w14:paraId="25B959B2" w14:textId="1D3B1FA5" w:rsidR="00324B95" w:rsidRDefault="009C604D" w:rsidP="008A2AA7">
      <w:pPr>
        <w:spacing w:before="120" w:after="120"/>
        <w:jc w:val="both"/>
        <w:rPr>
          <w:rFonts w:cs="Lucida Sans Unicode"/>
          <w:sz w:val="18"/>
          <w:szCs w:val="18"/>
        </w:rPr>
      </w:pPr>
      <w:r>
        <w:rPr>
          <w:rFonts w:cs="Lucida Sans Unicode"/>
          <w:sz w:val="18"/>
          <w:szCs w:val="18"/>
        </w:rPr>
        <w:t>In den letzten drei Monaten der Projektlaufzeit, im 1. Quartal 2015, fand eine Abschlussveranstaltung des sicher</w:t>
      </w:r>
      <w:r w:rsidR="00F649C7">
        <w:rPr>
          <w:rFonts w:cs="Lucida Sans Unicode"/>
          <w:sz w:val="18"/>
          <w:szCs w:val="18"/>
        </w:rPr>
        <w:t>-</w:t>
      </w:r>
      <w:r>
        <w:rPr>
          <w:rFonts w:cs="Lucida Sans Unicode"/>
          <w:sz w:val="18"/>
          <w:szCs w:val="18"/>
        </w:rPr>
        <w:t xml:space="preserve">bewegt-Projekts statt. Dieses Format wurde anstelle der Schulung der </w:t>
      </w:r>
      <w:proofErr w:type="spellStart"/>
      <w:r>
        <w:rPr>
          <w:rFonts w:cs="Lucida Sans Unicode"/>
          <w:sz w:val="18"/>
          <w:szCs w:val="18"/>
        </w:rPr>
        <w:t>PädagogInnen</w:t>
      </w:r>
      <w:proofErr w:type="spellEnd"/>
      <w:r>
        <w:rPr>
          <w:rFonts w:cs="Lucida Sans Unicode"/>
          <w:sz w:val="18"/>
          <w:szCs w:val="18"/>
        </w:rPr>
        <w:t xml:space="preserve"> gewählt, weil bei den Schulen und Lehrkräften ein besonders hohes Bewusstsein bzgl. Gesundheit und Bewegung bei Kindern festgestellt wurde und wenig Bedarf vorhanden war. Zudem nahmen die </w:t>
      </w:r>
      <w:proofErr w:type="spellStart"/>
      <w:r>
        <w:rPr>
          <w:rFonts w:cs="Lucida Sans Unicode"/>
          <w:sz w:val="18"/>
          <w:szCs w:val="18"/>
        </w:rPr>
        <w:t>PädagogInnen</w:t>
      </w:r>
      <w:proofErr w:type="spellEnd"/>
      <w:r>
        <w:rPr>
          <w:rFonts w:cs="Lucida Sans Unicode"/>
          <w:sz w:val="18"/>
          <w:szCs w:val="18"/>
        </w:rPr>
        <w:t xml:space="preserve"> ohnehin in großer Zahl bei den Informationsveranstaltungen und Elternabenden in den Gemeinden teil. Die besonders aktiven </w:t>
      </w:r>
      <w:proofErr w:type="spellStart"/>
      <w:r>
        <w:rPr>
          <w:rFonts w:cs="Lucida Sans Unicode"/>
          <w:sz w:val="18"/>
          <w:szCs w:val="18"/>
        </w:rPr>
        <w:t>PädagogInnen</w:t>
      </w:r>
      <w:proofErr w:type="spellEnd"/>
      <w:r>
        <w:rPr>
          <w:rFonts w:cs="Lucida Sans Unicode"/>
          <w:sz w:val="18"/>
          <w:szCs w:val="18"/>
        </w:rPr>
        <w:t xml:space="preserve">, die auch teilweise </w:t>
      </w:r>
      <w:r w:rsidR="00F649C7">
        <w:rPr>
          <w:rFonts w:cs="Lucida Sans Unicode"/>
          <w:sz w:val="18"/>
          <w:szCs w:val="18"/>
        </w:rPr>
        <w:t xml:space="preserve">vor Ort </w:t>
      </w:r>
      <w:r>
        <w:rPr>
          <w:rFonts w:cs="Lucida Sans Unicode"/>
          <w:sz w:val="18"/>
          <w:szCs w:val="18"/>
        </w:rPr>
        <w:t xml:space="preserve">die Projektleitung übernommen hatten, wurden zur Abschlussveranstaltung am 25. März 2015 (Meilenstein 10) eingeladen wie auch alle Bürgermeister/innen, involvierten Gemeindevertreter/innen und engagierte Eltern und Schulwegbegleiter/innen aus den 5 Pilotgemeinden. Es wurden auch alle Fördergeber und Kooperationspartner eingeladen. </w:t>
      </w:r>
      <w:r w:rsidR="001262F8">
        <w:rPr>
          <w:rFonts w:cs="Lucida Sans Unicode"/>
          <w:sz w:val="18"/>
          <w:szCs w:val="18"/>
        </w:rPr>
        <w:t>Die Abschlussveranstaltung war ein sehr gelungenes Fest, jede Gemeinde präsentierte gelungene Schritte und Stolpersteine, der gegenseitige Lerneffekt war enorm. Das rege Interesse war am großen Diskussionsbedarf ablesbar. Darüber hinaus wurde auch die besonders innovative Projektumsetzung der Gemeinde Adlwang sowie die Umsetzung des Bewegungsprogramm</w:t>
      </w:r>
      <w:r w:rsidR="00F649C7">
        <w:rPr>
          <w:rFonts w:cs="Lucida Sans Unicode"/>
          <w:sz w:val="18"/>
          <w:szCs w:val="18"/>
        </w:rPr>
        <w:t>s</w:t>
      </w:r>
      <w:r w:rsidR="001262F8">
        <w:rPr>
          <w:rFonts w:cs="Lucida Sans Unicode"/>
          <w:sz w:val="18"/>
          <w:szCs w:val="18"/>
        </w:rPr>
        <w:t xml:space="preserve"> in der Gemeinde Kirchdorf an der Krems vorgestellt. Die Teilnehmer/innen wurde</w:t>
      </w:r>
      <w:r w:rsidR="006B4289">
        <w:rPr>
          <w:rFonts w:cs="Lucida Sans Unicode"/>
          <w:sz w:val="18"/>
          <w:szCs w:val="18"/>
        </w:rPr>
        <w:t>n</w:t>
      </w:r>
      <w:r w:rsidR="001262F8">
        <w:rPr>
          <w:rFonts w:cs="Lucida Sans Unicode"/>
          <w:sz w:val="18"/>
          <w:szCs w:val="18"/>
        </w:rPr>
        <w:t xml:space="preserve"> auch durch Bewegungsübungen aktiviert und schließlich zum gemeinsamen Essen und zum informellen Austausch eingeladen.</w:t>
      </w:r>
    </w:p>
    <w:p w14:paraId="6FE140C0" w14:textId="4B7CC588" w:rsidR="009C604D" w:rsidRDefault="006B4289" w:rsidP="008A2AA7">
      <w:pPr>
        <w:spacing w:before="120" w:after="120"/>
        <w:jc w:val="both"/>
        <w:rPr>
          <w:rFonts w:cs="Lucida Sans Unicode"/>
          <w:sz w:val="18"/>
          <w:szCs w:val="18"/>
        </w:rPr>
      </w:pPr>
      <w:r>
        <w:rPr>
          <w:rFonts w:cs="Lucida Sans Unicode"/>
          <w:sz w:val="18"/>
          <w:szCs w:val="18"/>
        </w:rPr>
        <w:t>Erfreulicherweise wurde das Bewegungsprogramm im Jänner 2015 über das Netzwerk Gesundes Oberösterreich allen Regionalbetreuern zur Verfügung gestellt. Bei diesem Netzwerk sind fast alle (98%) Gemeinden und Städte Oberösterreich vertreten (</w:t>
      </w:r>
      <w:proofErr w:type="spellStart"/>
      <w:r>
        <w:rPr>
          <w:rFonts w:cs="Lucida Sans Unicode"/>
          <w:sz w:val="18"/>
          <w:szCs w:val="18"/>
        </w:rPr>
        <w:t>ap</w:t>
      </w:r>
      <w:proofErr w:type="spellEnd"/>
      <w:r>
        <w:rPr>
          <w:rFonts w:cs="Lucida Sans Unicode"/>
          <w:sz w:val="18"/>
          <w:szCs w:val="18"/>
        </w:rPr>
        <w:t xml:space="preserve"> 4.13). Konkret hat auch ein wichtiger Mitautor des Bewegungspr</w:t>
      </w:r>
      <w:r w:rsidR="00F649C7">
        <w:rPr>
          <w:rFonts w:cs="Lucida Sans Unicode"/>
          <w:sz w:val="18"/>
          <w:szCs w:val="18"/>
        </w:rPr>
        <w:t>ogramms und Referent des sicher-</w:t>
      </w:r>
      <w:r>
        <w:rPr>
          <w:rFonts w:cs="Lucida Sans Unicode"/>
          <w:sz w:val="18"/>
          <w:szCs w:val="18"/>
        </w:rPr>
        <w:t>bewegt</w:t>
      </w:r>
      <w:r w:rsidR="00F649C7">
        <w:rPr>
          <w:rFonts w:cs="Lucida Sans Unicode"/>
          <w:sz w:val="18"/>
          <w:szCs w:val="18"/>
        </w:rPr>
        <w:t>–</w:t>
      </w:r>
      <w:r>
        <w:rPr>
          <w:rFonts w:cs="Lucida Sans Unicode"/>
          <w:sz w:val="18"/>
          <w:szCs w:val="18"/>
        </w:rPr>
        <w:t>Projekts, der Sportwissenschaftler Wolfgang Baierl</w:t>
      </w:r>
      <w:r w:rsidR="00F649C7">
        <w:rPr>
          <w:rFonts w:cs="Lucida Sans Unicode"/>
          <w:sz w:val="18"/>
          <w:szCs w:val="18"/>
        </w:rPr>
        <w:t>,</w:t>
      </w:r>
      <w:r>
        <w:rPr>
          <w:rFonts w:cs="Lucida Sans Unicode"/>
          <w:sz w:val="18"/>
          <w:szCs w:val="18"/>
        </w:rPr>
        <w:t xml:space="preserve"> das Bewegungsprogramm </w:t>
      </w:r>
      <w:r w:rsidR="00F649C7">
        <w:rPr>
          <w:rFonts w:cs="Lucida Sans Unicode"/>
          <w:sz w:val="18"/>
          <w:szCs w:val="18"/>
        </w:rPr>
        <w:t xml:space="preserve">mit dem Arbeitskreis Gesunde Gemeinde </w:t>
      </w:r>
      <w:r>
        <w:rPr>
          <w:rFonts w:cs="Lucida Sans Unicode"/>
          <w:sz w:val="18"/>
          <w:szCs w:val="18"/>
        </w:rPr>
        <w:t>in seiner Stadtgemeinde Kirchdorf an der Krems umgesetzt (</w:t>
      </w:r>
      <w:proofErr w:type="spellStart"/>
      <w:r>
        <w:rPr>
          <w:rFonts w:cs="Lucida Sans Unicode"/>
          <w:sz w:val="18"/>
          <w:szCs w:val="18"/>
        </w:rPr>
        <w:t>ap</w:t>
      </w:r>
      <w:proofErr w:type="spellEnd"/>
      <w:r>
        <w:rPr>
          <w:rFonts w:cs="Lucida Sans Unicode"/>
          <w:sz w:val="18"/>
          <w:szCs w:val="18"/>
        </w:rPr>
        <w:t xml:space="preserve"> 4.14). Er informierte uns auch, dass er das Bewegungsprogramm auch nochmals persönlich der Regionalbetreuerin des Netzwerks Gesunde Gemeinde des Bezirks Steyr-Land übergeben und persönlich vermittelt hat.</w:t>
      </w:r>
    </w:p>
    <w:p w14:paraId="0F4AE1BB" w14:textId="301F4BF0" w:rsidR="006B4289" w:rsidRDefault="006B4289" w:rsidP="008A2AA7">
      <w:pPr>
        <w:spacing w:before="120" w:after="120"/>
        <w:jc w:val="both"/>
        <w:rPr>
          <w:rFonts w:cs="Lucida Sans Unicode"/>
          <w:sz w:val="18"/>
          <w:szCs w:val="18"/>
        </w:rPr>
      </w:pPr>
      <w:r>
        <w:rPr>
          <w:rFonts w:cs="Lucida Sans Unicode"/>
          <w:sz w:val="18"/>
          <w:szCs w:val="18"/>
        </w:rPr>
        <w:lastRenderedPageBreak/>
        <w:t>Der Projektschluss des Projekts war der 31. März 2015 und somit Meilenstein 11 dieses sehr umfangreichen und außergewöhnlichen Pilotprojekts. In den letzten drei Monaten (April-Juni 2015) fand die Erstellung des Berichts und der Abrechnung statt. Da in dieser Zeit die Projektleiterin Frau Anita</w:t>
      </w:r>
      <w:r w:rsidR="00CF482A">
        <w:rPr>
          <w:rFonts w:cs="Lucida Sans Unicode"/>
          <w:sz w:val="18"/>
          <w:szCs w:val="18"/>
        </w:rPr>
        <w:t xml:space="preserve"> Franz das Unternehmen verließ und zudem 15 weitere zusätzliche Gemeinden begleitet und betreut werden müssen, neben zahlenreichen anderen Aktivitäten des </w:t>
      </w:r>
      <w:proofErr w:type="spellStart"/>
      <w:r w:rsidR="00CF482A">
        <w:rPr>
          <w:rFonts w:cs="Lucida Sans Unicode"/>
          <w:sz w:val="18"/>
          <w:szCs w:val="18"/>
        </w:rPr>
        <w:t>Projekträgers</w:t>
      </w:r>
      <w:proofErr w:type="spellEnd"/>
      <w:r w:rsidR="00CF482A">
        <w:rPr>
          <w:rFonts w:cs="Lucida Sans Unicode"/>
          <w:sz w:val="18"/>
          <w:szCs w:val="18"/>
        </w:rPr>
        <w:t xml:space="preserve"> SPES Familien-Akademie war diese Phase von der Knappheit der Zeitressourcen gekennzeichnet. </w:t>
      </w:r>
      <w:r w:rsidR="007A60E6">
        <w:rPr>
          <w:rFonts w:cs="Lucida Sans Unicode"/>
          <w:sz w:val="18"/>
          <w:szCs w:val="18"/>
        </w:rPr>
        <w:t xml:space="preserve">Am 15. Juni 2015 übergab uns die Institut STUDIA die Ergebnisse der externen begleitenden Evaluierung. </w:t>
      </w:r>
      <w:r w:rsidR="00CF482A">
        <w:rPr>
          <w:rFonts w:cs="Lucida Sans Unicode"/>
          <w:sz w:val="18"/>
          <w:szCs w:val="18"/>
        </w:rPr>
        <w:t>Der Meilenstein 12 und somit der letzte ist schließlich die Fertigstellung der Projektabschlussarbeiten.</w:t>
      </w:r>
    </w:p>
    <w:p w14:paraId="304F7EC0" w14:textId="77777777" w:rsidR="00DE5374" w:rsidRDefault="00DE5374" w:rsidP="008A2AA7">
      <w:pPr>
        <w:spacing w:before="120" w:after="120"/>
        <w:jc w:val="both"/>
        <w:rPr>
          <w:rFonts w:cs="Lucida Sans Unicode"/>
          <w:sz w:val="18"/>
          <w:szCs w:val="18"/>
        </w:rPr>
      </w:pPr>
    </w:p>
    <w:p w14:paraId="131A3D2F" w14:textId="77777777" w:rsidR="0082114C" w:rsidRDefault="0082114C" w:rsidP="008A2AA7">
      <w:pPr>
        <w:autoSpaceDE w:val="0"/>
        <w:autoSpaceDN w:val="0"/>
        <w:adjustRightInd w:val="0"/>
        <w:jc w:val="both"/>
        <w:rPr>
          <w:rFonts w:ascii="LucidaSansUnicode" w:hAnsi="LucidaSansUnicode" w:cs="LucidaSansUnicode"/>
          <w:color w:val="595959"/>
          <w:sz w:val="16"/>
          <w:szCs w:val="16"/>
        </w:rPr>
      </w:pPr>
      <w:r>
        <w:rPr>
          <w:rFonts w:ascii="LucidaSansUnicode" w:hAnsi="LucidaSansUnicode" w:cs="LucidaSansUnicode"/>
          <w:color w:val="595959"/>
          <w:sz w:val="16"/>
          <w:szCs w:val="16"/>
        </w:rPr>
        <w:t xml:space="preserve">Beilagen ( nach Freigabe Land OÖ) Leitfaden, Foto des Evaluierungsplakates für die </w:t>
      </w:r>
      <w:proofErr w:type="spellStart"/>
      <w:r>
        <w:rPr>
          <w:rFonts w:ascii="LucidaSansUnicode" w:hAnsi="LucidaSansUnicode" w:cs="LucidaSansUnicode"/>
          <w:color w:val="595959"/>
          <w:sz w:val="16"/>
          <w:szCs w:val="16"/>
        </w:rPr>
        <w:t>VolksschülerInnen</w:t>
      </w:r>
      <w:proofErr w:type="spellEnd"/>
    </w:p>
    <w:p w14:paraId="7A355220" w14:textId="77777777" w:rsidR="003F160A" w:rsidRDefault="003F160A" w:rsidP="008A2AA7">
      <w:pPr>
        <w:spacing w:before="120" w:after="120"/>
        <w:jc w:val="both"/>
        <w:rPr>
          <w:rFonts w:cs="Lucida Sans Unicode"/>
          <w:sz w:val="18"/>
          <w:szCs w:val="18"/>
        </w:rPr>
      </w:pPr>
    </w:p>
    <w:p w14:paraId="437CFA3A" w14:textId="77777777" w:rsidR="00D64474" w:rsidRPr="000E0D47" w:rsidRDefault="00D64474" w:rsidP="008A2AA7">
      <w:pPr>
        <w:spacing w:before="120" w:after="120"/>
        <w:ind w:left="284"/>
        <w:jc w:val="both"/>
        <w:rPr>
          <w:rFonts w:cs="Lucida Sans Unicode"/>
          <w:sz w:val="18"/>
          <w:szCs w:val="18"/>
        </w:rPr>
      </w:pPr>
    </w:p>
    <w:p w14:paraId="2C986DD8" w14:textId="77777777" w:rsidR="00453187" w:rsidRPr="00586ADC" w:rsidRDefault="00453187" w:rsidP="008A2AA7">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t>Evaluationskonzept</w:t>
      </w:r>
    </w:p>
    <w:p w14:paraId="6EBACB16" w14:textId="77777777" w:rsidR="00453187" w:rsidRPr="00586ADC" w:rsidRDefault="00453187" w:rsidP="008A2AA7">
      <w:pPr>
        <w:spacing w:before="120" w:after="120"/>
        <w:jc w:val="both"/>
        <w:rPr>
          <w:rFonts w:cs="Lucida Sans Unicode"/>
          <w:sz w:val="18"/>
          <w:szCs w:val="18"/>
        </w:rPr>
      </w:pPr>
      <w:r w:rsidRPr="00586ADC">
        <w:rPr>
          <w:rFonts w:cs="Lucida Sans Unicode"/>
          <w:sz w:val="18"/>
          <w:szCs w:val="18"/>
        </w:rPr>
        <w:t xml:space="preserve">Wenn Sie eine Evaluation </w:t>
      </w:r>
      <w:r w:rsidR="008F61B1">
        <w:rPr>
          <w:rFonts w:cs="Lucida Sans Unicode"/>
          <w:sz w:val="18"/>
          <w:szCs w:val="18"/>
        </w:rPr>
        <w:t>beauftragt/</w:t>
      </w:r>
      <w:r w:rsidRPr="00586ADC">
        <w:rPr>
          <w:rFonts w:cs="Lucida Sans Unicode"/>
          <w:sz w:val="18"/>
          <w:szCs w:val="18"/>
        </w:rPr>
        <w:t>umgesetzt haben, beschreiben Sie kurz</w:t>
      </w:r>
    </w:p>
    <w:p w14:paraId="0F0E001C" w14:textId="77777777" w:rsidR="00453187" w:rsidRPr="00586ADC" w:rsidRDefault="00453187" w:rsidP="008A2AA7">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t>welche Evaluationsform (Selbstevaluation/externe Evaluation) gewählt wurde und warum.</w:t>
      </w:r>
    </w:p>
    <w:p w14:paraId="2726E20E" w14:textId="77777777" w:rsidR="00453187" w:rsidRPr="00586ADC" w:rsidRDefault="00453187" w:rsidP="008A2AA7">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t xml:space="preserve">das Evaluationskonzept (Fragestellungen, Methoden, Ablauf) </w:t>
      </w:r>
    </w:p>
    <w:p w14:paraId="19BAE930" w14:textId="77777777" w:rsidR="00453187" w:rsidRPr="00586ADC" w:rsidRDefault="00453187" w:rsidP="008A2AA7">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t>wie sich die Evaluation aus Projektsicht bewährt hat:</w:t>
      </w:r>
    </w:p>
    <w:p w14:paraId="32908F76" w14:textId="77777777" w:rsidR="00453187" w:rsidRDefault="00453187" w:rsidP="008A2AA7">
      <w:pPr>
        <w:pStyle w:val="Listenabsatz"/>
        <w:numPr>
          <w:ilvl w:val="1"/>
          <w:numId w:val="12"/>
        </w:numPr>
        <w:spacing w:after="240"/>
        <w:jc w:val="both"/>
        <w:rPr>
          <w:rFonts w:cs="Lucida Sans Unicode"/>
          <w:sz w:val="18"/>
          <w:szCs w:val="18"/>
        </w:rPr>
      </w:pPr>
      <w:r w:rsidRPr="00586ADC">
        <w:rPr>
          <w:rFonts w:cs="Lucida Sans Unicode"/>
          <w:sz w:val="18"/>
          <w:szCs w:val="18"/>
        </w:rPr>
        <w:t>Waren Fragestellung, Methoden und Art der Durchführung angemessen und hilfreich für die Steuerung und Umsetzung des Projektes?</w:t>
      </w:r>
    </w:p>
    <w:p w14:paraId="6EDC5E1B" w14:textId="77777777" w:rsidR="00453187" w:rsidRPr="00586ADC" w:rsidRDefault="00453187" w:rsidP="008A2AA7">
      <w:pPr>
        <w:pStyle w:val="Listenabsatz"/>
        <w:numPr>
          <w:ilvl w:val="1"/>
          <w:numId w:val="12"/>
        </w:numPr>
        <w:spacing w:after="240"/>
        <w:jc w:val="both"/>
        <w:rPr>
          <w:rFonts w:cs="Lucida Sans Unicode"/>
          <w:sz w:val="18"/>
          <w:szCs w:val="18"/>
        </w:rPr>
      </w:pPr>
      <w:r>
        <w:rPr>
          <w:rFonts w:cs="Lucida Sans Unicode"/>
          <w:sz w:val="18"/>
          <w:szCs w:val="18"/>
        </w:rPr>
        <w:t xml:space="preserve">Konnte die Evaluation beim Projektumsetzungsprozess unterstützen (z.B. wesentliche Informationen für Änderungsbedarf liefern)? </w:t>
      </w:r>
    </w:p>
    <w:p w14:paraId="17133383" w14:textId="77777777" w:rsidR="00453187" w:rsidRDefault="00453187" w:rsidP="008A2AA7">
      <w:pPr>
        <w:pStyle w:val="Listenabsatz"/>
        <w:numPr>
          <w:ilvl w:val="1"/>
          <w:numId w:val="12"/>
        </w:numPr>
        <w:spacing w:after="240"/>
        <w:jc w:val="both"/>
        <w:rPr>
          <w:rFonts w:cs="Lucida Sans Unicode"/>
          <w:sz w:val="18"/>
          <w:szCs w:val="18"/>
        </w:rPr>
      </w:pPr>
      <w:r w:rsidRPr="00586ADC">
        <w:rPr>
          <w:rFonts w:cs="Lucida Sans Unicode"/>
          <w:sz w:val="18"/>
          <w:szCs w:val="18"/>
        </w:rPr>
        <w:t xml:space="preserve">Konnte die Evaluation nützliche Befunde für die </w:t>
      </w:r>
      <w:r>
        <w:rPr>
          <w:rFonts w:cs="Lucida Sans Unicode"/>
          <w:sz w:val="18"/>
          <w:szCs w:val="18"/>
        </w:rPr>
        <w:t xml:space="preserve">Zielerreichung und die </w:t>
      </w:r>
      <w:r w:rsidRPr="00586ADC">
        <w:rPr>
          <w:rFonts w:cs="Lucida Sans Unicode"/>
          <w:sz w:val="18"/>
          <w:szCs w:val="18"/>
        </w:rPr>
        <w:t>Bewertung der Projektergebnisse liefern?</w:t>
      </w:r>
    </w:p>
    <w:p w14:paraId="46A5D060" w14:textId="0758C39F" w:rsidR="001206EF" w:rsidRDefault="00B130EB" w:rsidP="008A2AA7">
      <w:pPr>
        <w:spacing w:after="240"/>
        <w:jc w:val="both"/>
        <w:rPr>
          <w:rFonts w:cs="Lucida Sans Unicode"/>
          <w:sz w:val="18"/>
          <w:szCs w:val="18"/>
        </w:rPr>
      </w:pPr>
      <w:r>
        <w:rPr>
          <w:rFonts w:cs="Lucida Sans Unicode"/>
          <w:sz w:val="18"/>
          <w:szCs w:val="18"/>
        </w:rPr>
        <w:t xml:space="preserve">Das Evaluationskonzept beruhte auf zwei Säulen, zum einen auf einem internen Monitoring-Prozess, </w:t>
      </w:r>
      <w:r w:rsidR="00A93964">
        <w:rPr>
          <w:rFonts w:cs="Lucida Sans Unicode"/>
          <w:sz w:val="18"/>
          <w:szCs w:val="18"/>
        </w:rPr>
        <w:t xml:space="preserve">einer Selbstevaluation durch </w:t>
      </w:r>
      <w:r>
        <w:rPr>
          <w:rFonts w:cs="Lucida Sans Unicode"/>
          <w:sz w:val="18"/>
          <w:szCs w:val="18"/>
        </w:rPr>
        <w:t xml:space="preserve"> eigene Meeting</w:t>
      </w:r>
      <w:r w:rsidR="00A93964">
        <w:rPr>
          <w:rFonts w:cs="Lucida Sans Unicode"/>
          <w:sz w:val="18"/>
          <w:szCs w:val="18"/>
        </w:rPr>
        <w:t>s (Jour fixe)</w:t>
      </w:r>
      <w:r>
        <w:rPr>
          <w:rFonts w:cs="Lucida Sans Unicode"/>
          <w:sz w:val="18"/>
          <w:szCs w:val="18"/>
        </w:rPr>
        <w:t xml:space="preserve"> alle zwei Monate. In diesen Meetings wurden mit anderen Mitarbeiterinnen, die nicht direkt in das Projekt involviert waren</w:t>
      </w:r>
      <w:r w:rsidR="00D80A9A">
        <w:rPr>
          <w:rFonts w:cs="Lucida Sans Unicode"/>
          <w:sz w:val="18"/>
          <w:szCs w:val="18"/>
        </w:rPr>
        <w:t xml:space="preserve"> – die waren vor allem der Leiter Finanzen und der Geschäftsführer der SPES GmbH</w:t>
      </w:r>
      <w:r>
        <w:rPr>
          <w:rFonts w:cs="Lucida Sans Unicode"/>
          <w:sz w:val="18"/>
          <w:szCs w:val="18"/>
        </w:rPr>
        <w:t xml:space="preserve">, auch immer wieder Fortschritte und Rückschläge besprochen. Es gab einen regelmäßigen Austausch im Projektteam. Ein wichtiger Baustein der Phase der Selbstevaluation war sicherlich auch die Einbeziehung von Expertinnen und Experten wie Frau Elke </w:t>
      </w:r>
      <w:proofErr w:type="spellStart"/>
      <w:r>
        <w:rPr>
          <w:rFonts w:cs="Lucida Sans Unicode"/>
          <w:sz w:val="18"/>
          <w:szCs w:val="18"/>
        </w:rPr>
        <w:t>Polland</w:t>
      </w:r>
      <w:proofErr w:type="spellEnd"/>
      <w:r>
        <w:rPr>
          <w:rFonts w:cs="Lucida Sans Unicode"/>
          <w:sz w:val="18"/>
          <w:szCs w:val="18"/>
        </w:rPr>
        <w:t xml:space="preserve">, </w:t>
      </w:r>
      <w:proofErr w:type="spellStart"/>
      <w:r>
        <w:rPr>
          <w:rFonts w:cs="Lucida Sans Unicode"/>
          <w:sz w:val="18"/>
          <w:szCs w:val="18"/>
        </w:rPr>
        <w:t>diplomée</w:t>
      </w:r>
      <w:proofErr w:type="spellEnd"/>
      <w:r>
        <w:rPr>
          <w:rFonts w:cs="Lucida Sans Unicode"/>
          <w:sz w:val="18"/>
          <w:szCs w:val="18"/>
        </w:rPr>
        <w:t xml:space="preserve"> vom Verein PGA und ihrer damaligen wissenschaftlichen Mitarbeiterin sowie dem </w:t>
      </w:r>
      <w:proofErr w:type="spellStart"/>
      <w:r>
        <w:rPr>
          <w:rFonts w:cs="Lucida Sans Unicode"/>
          <w:sz w:val="18"/>
          <w:szCs w:val="18"/>
        </w:rPr>
        <w:t>Sportwissenschafter</w:t>
      </w:r>
      <w:proofErr w:type="spellEnd"/>
      <w:r>
        <w:rPr>
          <w:rFonts w:cs="Lucida Sans Unicode"/>
          <w:sz w:val="18"/>
          <w:szCs w:val="18"/>
        </w:rPr>
        <w:t xml:space="preserve"> Mag. </w:t>
      </w:r>
      <w:r w:rsidR="007A49AB">
        <w:rPr>
          <w:rFonts w:cs="Lucida Sans Unicode"/>
          <w:sz w:val="18"/>
          <w:szCs w:val="18"/>
        </w:rPr>
        <w:t>Wolfgang Baierl, die nochmals mit ihrem Blick von außen zur Reflexion und Weiterentwicklung des Projekts beitrugen. Es war wesentlich an diesem schwierigen Punkt des Projekts, bei der Entwicklung und Einführung eines Bewegungsprogramms, diese Standpunkte und Expertenwissen von außen einbeziehen zu können. Expertenwissen boten auch die anderen Referenten und Referentinnen, die für das Proje</w:t>
      </w:r>
      <w:r w:rsidR="00073C4F">
        <w:rPr>
          <w:rFonts w:cs="Lucida Sans Unicode"/>
          <w:sz w:val="18"/>
          <w:szCs w:val="18"/>
        </w:rPr>
        <w:t>kt sicher bewegt Vorträge hielten.</w:t>
      </w:r>
    </w:p>
    <w:p w14:paraId="56ABEC40" w14:textId="43958CA8" w:rsidR="00673863" w:rsidRDefault="001206EF" w:rsidP="008A2AA7">
      <w:pPr>
        <w:spacing w:after="240"/>
        <w:jc w:val="both"/>
        <w:rPr>
          <w:rFonts w:cs="Lucida Sans Unicode"/>
          <w:sz w:val="18"/>
          <w:szCs w:val="18"/>
        </w:rPr>
      </w:pPr>
      <w:r>
        <w:rPr>
          <w:rFonts w:cs="Lucida Sans Unicode"/>
          <w:sz w:val="18"/>
          <w:szCs w:val="18"/>
        </w:rPr>
        <w:t xml:space="preserve">Während die Selbstevaluation vorrangig der Prozessevaluierung und der notwendigen Adaptierung und Verbesserung des ursprünglichen Projekts diente, war die externe Evaluation dazu vorgesehen, die tatsächliche Erreichung der Zielgruppen und die Umsetzung der Projektziele </w:t>
      </w:r>
      <w:r w:rsidR="00D51DBD">
        <w:rPr>
          <w:rFonts w:cs="Lucida Sans Unicode"/>
          <w:sz w:val="18"/>
          <w:szCs w:val="18"/>
        </w:rPr>
        <w:t>zu messen und darzustellen.</w:t>
      </w:r>
      <w:r w:rsidR="002F1A7F">
        <w:rPr>
          <w:rFonts w:cs="Lucida Sans Unicode"/>
          <w:sz w:val="18"/>
          <w:szCs w:val="18"/>
        </w:rPr>
        <w:t xml:space="preserve"> Es gab mehrere Gründe ein externes Institut mit der Evaluation zu beantragen.</w:t>
      </w:r>
    </w:p>
    <w:p w14:paraId="55553B9B" w14:textId="1D985141" w:rsidR="00673863" w:rsidRPr="002F1A7F" w:rsidRDefault="00673863" w:rsidP="008A2AA7">
      <w:pPr>
        <w:pStyle w:val="Listenabsatz"/>
        <w:numPr>
          <w:ilvl w:val="0"/>
          <w:numId w:val="17"/>
        </w:numPr>
        <w:spacing w:after="240"/>
        <w:jc w:val="both"/>
        <w:rPr>
          <w:rFonts w:cs="Lucida Sans Unicode"/>
          <w:sz w:val="18"/>
          <w:szCs w:val="18"/>
        </w:rPr>
      </w:pPr>
      <w:r w:rsidRPr="002F1A7F">
        <w:rPr>
          <w:rFonts w:cs="Lucida Sans Unicode"/>
          <w:szCs w:val="20"/>
        </w:rPr>
        <w:t>Da</w:t>
      </w:r>
      <w:r w:rsidRPr="002F1A7F">
        <w:rPr>
          <w:rFonts w:cs="Lucida Sans Unicode"/>
          <w:sz w:val="18"/>
          <w:szCs w:val="18"/>
        </w:rPr>
        <w:t>s zweijährige Projekt ist so umfangreich, dass die Projektmitarbeiterinnen diese Arbeit gar nicht zusätzlich leisten hätten können und zudem auch nicht die inhaltliche Kompetenz und Methodik besitzen</w:t>
      </w:r>
      <w:r w:rsidR="002F1A7F">
        <w:rPr>
          <w:rFonts w:cs="Lucida Sans Unicode"/>
          <w:sz w:val="18"/>
          <w:szCs w:val="18"/>
        </w:rPr>
        <w:t>.</w:t>
      </w:r>
    </w:p>
    <w:p w14:paraId="41DC7BBB" w14:textId="666A89A3" w:rsidR="00673863" w:rsidRPr="002F1A7F" w:rsidRDefault="002F1A7F" w:rsidP="008A2AA7">
      <w:pPr>
        <w:pStyle w:val="Listenabsatz"/>
        <w:numPr>
          <w:ilvl w:val="0"/>
          <w:numId w:val="17"/>
        </w:numPr>
        <w:spacing w:after="240"/>
        <w:jc w:val="both"/>
        <w:rPr>
          <w:rFonts w:cs="Lucida Sans Unicode"/>
          <w:sz w:val="18"/>
          <w:szCs w:val="18"/>
        </w:rPr>
      </w:pPr>
      <w:r>
        <w:rPr>
          <w:rFonts w:cs="Lucida Sans Unicode"/>
          <w:sz w:val="18"/>
          <w:szCs w:val="18"/>
        </w:rPr>
        <w:t xml:space="preserve">Die </w:t>
      </w:r>
      <w:r w:rsidR="00673863" w:rsidRPr="002F1A7F">
        <w:rPr>
          <w:rFonts w:cs="Lucida Sans Unicode"/>
          <w:sz w:val="18"/>
          <w:szCs w:val="18"/>
        </w:rPr>
        <w:t>Distanz des beauftragten Instituts zu den Befragten</w:t>
      </w:r>
      <w:r w:rsidR="00FA0F4C" w:rsidRPr="002F1A7F">
        <w:rPr>
          <w:rFonts w:cs="Lucida Sans Unicode"/>
          <w:sz w:val="18"/>
          <w:szCs w:val="18"/>
        </w:rPr>
        <w:t xml:space="preserve"> ist von Vorteil</w:t>
      </w:r>
      <w:r>
        <w:rPr>
          <w:rFonts w:cs="Lucida Sans Unicode"/>
          <w:sz w:val="18"/>
          <w:szCs w:val="18"/>
        </w:rPr>
        <w:t>.</w:t>
      </w:r>
    </w:p>
    <w:p w14:paraId="4AE9A089" w14:textId="2DEB87B6" w:rsidR="00673863" w:rsidRDefault="002F1A7F" w:rsidP="008A2AA7">
      <w:pPr>
        <w:pStyle w:val="Listenabsatz"/>
        <w:numPr>
          <w:ilvl w:val="0"/>
          <w:numId w:val="17"/>
        </w:numPr>
        <w:spacing w:after="240"/>
        <w:jc w:val="both"/>
        <w:rPr>
          <w:rFonts w:cs="Lucida Sans Unicode"/>
          <w:sz w:val="18"/>
          <w:szCs w:val="18"/>
        </w:rPr>
      </w:pPr>
      <w:r>
        <w:rPr>
          <w:rFonts w:cs="Lucida Sans Unicode"/>
          <w:sz w:val="18"/>
          <w:szCs w:val="18"/>
        </w:rPr>
        <w:t xml:space="preserve">Die externe </w:t>
      </w:r>
      <w:r w:rsidR="00673863" w:rsidRPr="002F1A7F">
        <w:rPr>
          <w:rFonts w:cs="Lucida Sans Unicode"/>
          <w:sz w:val="18"/>
          <w:szCs w:val="18"/>
        </w:rPr>
        <w:t>E</w:t>
      </w:r>
      <w:r>
        <w:rPr>
          <w:rFonts w:cs="Lucida Sans Unicode"/>
          <w:sz w:val="18"/>
          <w:szCs w:val="18"/>
        </w:rPr>
        <w:t>valuation hat sich sehr bewährt. Die</w:t>
      </w:r>
      <w:r w:rsidR="00673863" w:rsidRPr="002F1A7F">
        <w:rPr>
          <w:rFonts w:cs="Lucida Sans Unicode"/>
          <w:sz w:val="18"/>
          <w:szCs w:val="18"/>
        </w:rPr>
        <w:t xml:space="preserve"> tatsächliche Wirkung sowie Stärken und Schwächen werden ersichtlich</w:t>
      </w:r>
      <w:r>
        <w:rPr>
          <w:rFonts w:cs="Lucida Sans Unicode"/>
          <w:sz w:val="18"/>
          <w:szCs w:val="18"/>
        </w:rPr>
        <w:t>.</w:t>
      </w:r>
    </w:p>
    <w:p w14:paraId="72720B49" w14:textId="4F860EB9" w:rsidR="002F1A7F" w:rsidRDefault="002F1A7F" w:rsidP="008A2AA7">
      <w:pPr>
        <w:spacing w:after="240"/>
        <w:jc w:val="both"/>
        <w:rPr>
          <w:rFonts w:cs="Lucida Sans Unicode"/>
          <w:sz w:val="18"/>
          <w:szCs w:val="18"/>
        </w:rPr>
      </w:pPr>
      <w:r>
        <w:rPr>
          <w:rFonts w:cs="Lucida Sans Unicode"/>
          <w:sz w:val="18"/>
          <w:szCs w:val="18"/>
        </w:rPr>
        <w:lastRenderedPageBreak/>
        <w:t>Das Evaluationskonzept</w:t>
      </w:r>
    </w:p>
    <w:p w14:paraId="5D24B4DE" w14:textId="6F626A97" w:rsidR="002F1A7F" w:rsidRPr="002F1A7F" w:rsidRDefault="002F1A7F" w:rsidP="008A2AA7">
      <w:pPr>
        <w:spacing w:after="240"/>
        <w:jc w:val="both"/>
        <w:rPr>
          <w:rFonts w:cs="Lucida Sans Unicode"/>
          <w:sz w:val="18"/>
          <w:szCs w:val="18"/>
        </w:rPr>
      </w:pPr>
      <w:r>
        <w:rPr>
          <w:rFonts w:cs="Lucida Sans Unicode"/>
          <w:sz w:val="18"/>
          <w:szCs w:val="18"/>
        </w:rPr>
        <w:t xml:space="preserve">Die </w:t>
      </w:r>
      <w:r w:rsidRPr="002F1A7F">
        <w:rPr>
          <w:rFonts w:cs="Lucida Sans Unicode"/>
          <w:sz w:val="18"/>
          <w:szCs w:val="18"/>
        </w:rPr>
        <w:t xml:space="preserve">Evaluation </w:t>
      </w:r>
      <w:r>
        <w:rPr>
          <w:rFonts w:cs="Lucida Sans Unicode"/>
          <w:sz w:val="18"/>
          <w:szCs w:val="18"/>
        </w:rPr>
        <w:t>sollte</w:t>
      </w:r>
      <w:r w:rsidRPr="002F1A7F">
        <w:rPr>
          <w:rFonts w:cs="Lucida Sans Unicode"/>
          <w:sz w:val="18"/>
          <w:szCs w:val="18"/>
        </w:rPr>
        <w:t xml:space="preserve"> ein qualitatives Konzept</w:t>
      </w:r>
      <w:r>
        <w:rPr>
          <w:rFonts w:cs="Lucida Sans Unicode"/>
          <w:sz w:val="18"/>
          <w:szCs w:val="18"/>
        </w:rPr>
        <w:t xml:space="preserve"> verfolgen</w:t>
      </w:r>
      <w:r w:rsidRPr="002F1A7F">
        <w:rPr>
          <w:rFonts w:cs="Lucida Sans Unicode"/>
          <w:sz w:val="18"/>
          <w:szCs w:val="18"/>
        </w:rPr>
        <w:t>. Sie arbeitet</w:t>
      </w:r>
      <w:r>
        <w:rPr>
          <w:rFonts w:cs="Lucida Sans Unicode"/>
          <w:sz w:val="18"/>
          <w:szCs w:val="18"/>
        </w:rPr>
        <w:t>e</w:t>
      </w:r>
      <w:r w:rsidRPr="002F1A7F">
        <w:rPr>
          <w:rFonts w:cs="Lucida Sans Unicode"/>
          <w:sz w:val="18"/>
          <w:szCs w:val="18"/>
        </w:rPr>
        <w:t xml:space="preserve"> mit (telefonischen) Interviews einzelner </w:t>
      </w:r>
      <w:proofErr w:type="spellStart"/>
      <w:r w:rsidRPr="002F1A7F">
        <w:rPr>
          <w:rFonts w:cs="Lucida Sans Unicode"/>
          <w:sz w:val="18"/>
          <w:szCs w:val="18"/>
        </w:rPr>
        <w:t>SchlüsselakteurInnen</w:t>
      </w:r>
      <w:proofErr w:type="spellEnd"/>
      <w:r w:rsidRPr="002F1A7F">
        <w:rPr>
          <w:rFonts w:cs="Lucida Sans Unicode"/>
          <w:sz w:val="18"/>
          <w:szCs w:val="18"/>
        </w:rPr>
        <w:t xml:space="preserve">. Fragebögen </w:t>
      </w:r>
      <w:r>
        <w:rPr>
          <w:rFonts w:cs="Lucida Sans Unicode"/>
          <w:sz w:val="18"/>
          <w:szCs w:val="18"/>
        </w:rPr>
        <w:t>wu</w:t>
      </w:r>
      <w:r w:rsidRPr="002F1A7F">
        <w:rPr>
          <w:rFonts w:cs="Lucida Sans Unicode"/>
          <w:sz w:val="18"/>
          <w:szCs w:val="18"/>
        </w:rPr>
        <w:t xml:space="preserve">rden im Unterricht und für </w:t>
      </w:r>
      <w:r>
        <w:rPr>
          <w:rFonts w:cs="Lucida Sans Unicode"/>
          <w:sz w:val="18"/>
          <w:szCs w:val="18"/>
        </w:rPr>
        <w:t>ehrenamtlich engagierte Personen</w:t>
      </w:r>
      <w:r w:rsidRPr="002F1A7F">
        <w:rPr>
          <w:rFonts w:cs="Lucida Sans Unicode"/>
          <w:sz w:val="18"/>
          <w:szCs w:val="18"/>
        </w:rPr>
        <w:t xml:space="preserve"> eingesetzt. Daten aus dem </w:t>
      </w:r>
      <w:proofErr w:type="spellStart"/>
      <w:r w:rsidRPr="002F1A7F">
        <w:rPr>
          <w:rFonts w:cs="Lucida Sans Unicode"/>
          <w:sz w:val="18"/>
          <w:szCs w:val="18"/>
        </w:rPr>
        <w:t>Projektmonitoring</w:t>
      </w:r>
      <w:proofErr w:type="spellEnd"/>
      <w:r>
        <w:rPr>
          <w:rFonts w:cs="Lucida Sans Unicode"/>
          <w:sz w:val="18"/>
          <w:szCs w:val="18"/>
        </w:rPr>
        <w:t xml:space="preserve"> </w:t>
      </w:r>
      <w:r w:rsidR="00073C4F">
        <w:rPr>
          <w:rFonts w:cs="Lucida Sans Unicode"/>
          <w:sz w:val="18"/>
          <w:szCs w:val="18"/>
        </w:rPr>
        <w:t>flo</w:t>
      </w:r>
      <w:r w:rsidR="00073C4F" w:rsidRPr="002F1A7F">
        <w:rPr>
          <w:rFonts w:cs="Lucida Sans Unicode"/>
          <w:sz w:val="18"/>
          <w:szCs w:val="18"/>
        </w:rPr>
        <w:t>ssen</w:t>
      </w:r>
      <w:r w:rsidRPr="002F1A7F">
        <w:rPr>
          <w:rFonts w:cs="Lucida Sans Unicode"/>
          <w:sz w:val="18"/>
          <w:szCs w:val="18"/>
        </w:rPr>
        <w:t xml:space="preserve"> ein. </w:t>
      </w:r>
    </w:p>
    <w:p w14:paraId="643B924C" w14:textId="199DC901" w:rsidR="002F1A7F" w:rsidRPr="00073C4F" w:rsidRDefault="002F1A7F" w:rsidP="008A2AA7">
      <w:pPr>
        <w:spacing w:after="240"/>
        <w:jc w:val="both"/>
        <w:rPr>
          <w:rFonts w:cs="Lucida Sans Unicode"/>
          <w:sz w:val="18"/>
          <w:szCs w:val="18"/>
        </w:rPr>
      </w:pPr>
      <w:r w:rsidRPr="00073C4F">
        <w:rPr>
          <w:rFonts w:cs="Lucida Sans Unicode"/>
          <w:sz w:val="18"/>
          <w:szCs w:val="18"/>
        </w:rPr>
        <w:t>Die Fragestellungen selbst orientierten sich weitgehend an Referenzen aus anderen Projektevaluationen, vorzugsweise</w:t>
      </w:r>
      <w:r w:rsidR="00341C72">
        <w:rPr>
          <w:rFonts w:cs="Lucida Sans Unicode"/>
          <w:sz w:val="18"/>
          <w:szCs w:val="18"/>
        </w:rPr>
        <w:t xml:space="preserve"> der Evaluationsfragebogen des FGÖ bzw.</w:t>
      </w:r>
      <w:r w:rsidRPr="00073C4F">
        <w:rPr>
          <w:rFonts w:cs="Lucida Sans Unicode"/>
          <w:sz w:val="18"/>
          <w:szCs w:val="18"/>
        </w:rPr>
        <w:t xml:space="preserve"> Evaluationen, die eine Steigerung der Alltagsaktivität bei den Zielgruppen zum Gegenstand haben. Bei der Formulierung der Fragestellungen wurde auf den Stand des Wissens dieser Projektevaluationen zurückgegriffen. Damit wurde bei einigen der untersuchten Fragen ein Quervergleich zu anderen Bewegungsprogrammen hin ermöglicht.</w:t>
      </w:r>
    </w:p>
    <w:p w14:paraId="5C684BCB" w14:textId="0CE139C0" w:rsidR="002F1A7F" w:rsidRPr="00073C4F" w:rsidRDefault="002F1A7F" w:rsidP="008A2AA7">
      <w:pPr>
        <w:spacing w:after="240"/>
        <w:jc w:val="both"/>
        <w:rPr>
          <w:rFonts w:cs="Lucida Sans Unicode"/>
          <w:sz w:val="18"/>
          <w:szCs w:val="18"/>
        </w:rPr>
      </w:pPr>
      <w:r w:rsidRPr="00073C4F">
        <w:rPr>
          <w:rFonts w:cs="Lucida Sans Unicode"/>
          <w:sz w:val="18"/>
          <w:szCs w:val="18"/>
        </w:rPr>
        <w:t>Inhaltlich stellt</w:t>
      </w:r>
      <w:r w:rsidR="00EB7045" w:rsidRPr="00073C4F">
        <w:rPr>
          <w:rFonts w:cs="Lucida Sans Unicode"/>
          <w:sz w:val="18"/>
          <w:szCs w:val="18"/>
        </w:rPr>
        <w:t>e</w:t>
      </w:r>
      <w:r w:rsidRPr="00073C4F">
        <w:rPr>
          <w:rFonts w:cs="Lucida Sans Unicode"/>
          <w:sz w:val="18"/>
          <w:szCs w:val="18"/>
        </w:rPr>
        <w:t xml:space="preserve"> das Evaluationskonzept ab auf das Bewegungsverhalten als Faktor der Gesundheit. Die Evaluation setzt</w:t>
      </w:r>
      <w:r w:rsidR="00EB7045" w:rsidRPr="00073C4F">
        <w:rPr>
          <w:rFonts w:cs="Lucida Sans Unicode"/>
          <w:sz w:val="18"/>
          <w:szCs w:val="18"/>
        </w:rPr>
        <w:t>e</w:t>
      </w:r>
      <w:r w:rsidRPr="00073C4F">
        <w:rPr>
          <w:rFonts w:cs="Lucida Sans Unicode"/>
          <w:sz w:val="18"/>
          <w:szCs w:val="18"/>
        </w:rPr>
        <w:t xml:space="preserve"> auf der Ebene der Wahrnehmungen an. Berücksichtigt werden Wahrnehmungen zum Bewegungsverhalten selbst, aber auch Wahrnehmungen zum Wohlfühlen, zur Konzentrationsfähigkeit und anderen Nutzen aus dem Projekt. Durch die Befrag</w:t>
      </w:r>
      <w:r w:rsidR="00EB7045" w:rsidRPr="00073C4F">
        <w:rPr>
          <w:rFonts w:cs="Lucida Sans Unicode"/>
          <w:sz w:val="18"/>
          <w:szCs w:val="18"/>
        </w:rPr>
        <w:t>ung verschiedener Zielgruppen ko</w:t>
      </w:r>
      <w:r w:rsidRPr="00073C4F">
        <w:rPr>
          <w:rFonts w:cs="Lucida Sans Unicode"/>
          <w:sz w:val="18"/>
          <w:szCs w:val="18"/>
        </w:rPr>
        <w:t>nn</w:t>
      </w:r>
      <w:r w:rsidR="00EB7045" w:rsidRPr="00073C4F">
        <w:rPr>
          <w:rFonts w:cs="Lucida Sans Unicode"/>
          <w:sz w:val="18"/>
          <w:szCs w:val="18"/>
        </w:rPr>
        <w:t>t</w:t>
      </w:r>
      <w:r w:rsidRPr="00073C4F">
        <w:rPr>
          <w:rFonts w:cs="Lucida Sans Unicode"/>
          <w:sz w:val="18"/>
          <w:szCs w:val="18"/>
        </w:rPr>
        <w:t xml:space="preserve">en subjektive Bewertungen aufeinander bezogen werden und </w:t>
      </w:r>
      <w:r w:rsidR="00EB7045" w:rsidRPr="00073C4F">
        <w:rPr>
          <w:rFonts w:cs="Lucida Sans Unicode"/>
          <w:sz w:val="18"/>
          <w:szCs w:val="18"/>
        </w:rPr>
        <w:t>erhie</w:t>
      </w:r>
      <w:r w:rsidRPr="00073C4F">
        <w:rPr>
          <w:rFonts w:cs="Lucida Sans Unicode"/>
          <w:sz w:val="18"/>
          <w:szCs w:val="18"/>
        </w:rPr>
        <w:t>lten dadurch ein höheres Maß an Glaubwürdigkeit.</w:t>
      </w:r>
    </w:p>
    <w:p w14:paraId="6A358AD3" w14:textId="77777777" w:rsidR="002F1A7F" w:rsidRPr="00341C72" w:rsidRDefault="002F1A7F" w:rsidP="008A2AA7">
      <w:pPr>
        <w:spacing w:after="240"/>
        <w:jc w:val="both"/>
        <w:rPr>
          <w:rFonts w:cs="Lucida Sans Unicode"/>
          <w:sz w:val="18"/>
          <w:szCs w:val="18"/>
          <w:u w:val="single"/>
        </w:rPr>
      </w:pPr>
      <w:r w:rsidRPr="00341C72">
        <w:rPr>
          <w:rFonts w:cs="Lucida Sans Unicode"/>
          <w:sz w:val="18"/>
          <w:szCs w:val="18"/>
          <w:u w:val="single"/>
        </w:rPr>
        <w:t>Zentrale Fragestellungen</w:t>
      </w:r>
    </w:p>
    <w:p w14:paraId="231BA49C" w14:textId="0ADA9D84" w:rsidR="002F1A7F" w:rsidRPr="00341C72" w:rsidRDefault="002F1A7F" w:rsidP="008A2AA7">
      <w:pPr>
        <w:pStyle w:val="Listenabsatz"/>
        <w:numPr>
          <w:ilvl w:val="0"/>
          <w:numId w:val="21"/>
        </w:numPr>
        <w:spacing w:after="240"/>
        <w:jc w:val="both"/>
        <w:rPr>
          <w:rFonts w:cs="Lucida Sans Unicode"/>
          <w:sz w:val="18"/>
          <w:szCs w:val="18"/>
        </w:rPr>
      </w:pPr>
      <w:r w:rsidRPr="00341C72">
        <w:rPr>
          <w:rFonts w:cs="Lucida Sans Unicode"/>
          <w:sz w:val="18"/>
          <w:szCs w:val="18"/>
        </w:rPr>
        <w:t xml:space="preserve">Es </w:t>
      </w:r>
      <w:r w:rsidR="00EB7045" w:rsidRPr="00341C72">
        <w:rPr>
          <w:rFonts w:cs="Lucida Sans Unicode"/>
          <w:sz w:val="18"/>
          <w:szCs w:val="18"/>
        </w:rPr>
        <w:t>sollte</w:t>
      </w:r>
      <w:r w:rsidRPr="00341C72">
        <w:rPr>
          <w:rFonts w:cs="Lucida Sans Unicode"/>
          <w:sz w:val="18"/>
          <w:szCs w:val="18"/>
        </w:rPr>
        <w:t xml:space="preserve"> geprüft</w:t>
      </w:r>
      <w:r w:rsidR="00EB7045" w:rsidRPr="00341C72">
        <w:rPr>
          <w:rFonts w:cs="Lucida Sans Unicode"/>
          <w:sz w:val="18"/>
          <w:szCs w:val="18"/>
        </w:rPr>
        <w:t xml:space="preserve"> werden</w:t>
      </w:r>
      <w:r w:rsidRPr="00341C72">
        <w:rPr>
          <w:rFonts w:cs="Lucida Sans Unicode"/>
          <w:sz w:val="18"/>
          <w:szCs w:val="18"/>
        </w:rPr>
        <w:t xml:space="preserve">, ob die Maßnahmen im Projekt den Erwartungen der Zielgruppen entsprechen. </w:t>
      </w:r>
      <w:r w:rsidRPr="00341C72">
        <w:rPr>
          <w:rFonts w:cs="Lucida Sans Unicode"/>
          <w:b/>
          <w:sz w:val="18"/>
          <w:szCs w:val="18"/>
        </w:rPr>
        <w:t xml:space="preserve">Die Projektevaluation richtet sich auf </w:t>
      </w:r>
      <w:r w:rsidR="00322AB8" w:rsidRPr="00341C72">
        <w:rPr>
          <w:rFonts w:cs="Lucida Sans Unicode"/>
          <w:b/>
          <w:sz w:val="18"/>
          <w:szCs w:val="18"/>
        </w:rPr>
        <w:t>den</w:t>
      </w:r>
      <w:r w:rsidRPr="00341C72">
        <w:rPr>
          <w:rFonts w:cs="Lucida Sans Unicode"/>
          <w:b/>
          <w:sz w:val="18"/>
          <w:szCs w:val="18"/>
        </w:rPr>
        <w:t xml:space="preserve"> (gesundheitlichen) Nutzen der teilnehmenden Personen.</w:t>
      </w:r>
      <w:r w:rsidRPr="00341C72">
        <w:rPr>
          <w:rFonts w:cs="Lucida Sans Unicode"/>
          <w:sz w:val="18"/>
          <w:szCs w:val="18"/>
        </w:rPr>
        <w:t xml:space="preserve"> B</w:t>
      </w:r>
      <w:r w:rsidR="00EB7045" w:rsidRPr="00341C72">
        <w:rPr>
          <w:rFonts w:cs="Lucida Sans Unicode"/>
          <w:sz w:val="18"/>
          <w:szCs w:val="18"/>
        </w:rPr>
        <w:t>erücksichtigt we</w:t>
      </w:r>
      <w:r w:rsidRPr="00341C72">
        <w:rPr>
          <w:rFonts w:cs="Lucida Sans Unicode"/>
          <w:sz w:val="18"/>
          <w:szCs w:val="18"/>
        </w:rPr>
        <w:t xml:space="preserve">rden </w:t>
      </w:r>
      <w:r w:rsidR="00EB7045" w:rsidRPr="00341C72">
        <w:rPr>
          <w:rFonts w:cs="Lucida Sans Unicode"/>
          <w:sz w:val="18"/>
          <w:szCs w:val="18"/>
        </w:rPr>
        <w:t xml:space="preserve">sollten </w:t>
      </w:r>
      <w:r w:rsidRPr="00341C72">
        <w:rPr>
          <w:rFonts w:cs="Lucida Sans Unicode"/>
          <w:sz w:val="18"/>
          <w:szCs w:val="18"/>
        </w:rPr>
        <w:t xml:space="preserve">auch die Steigerung der Konzentrationsfähigkeit (der Kinder), die Teilhabe am sozialen Leben (beteiligte </w:t>
      </w:r>
      <w:proofErr w:type="spellStart"/>
      <w:r w:rsidRPr="00341C72">
        <w:rPr>
          <w:rFonts w:cs="Lucida Sans Unicode"/>
          <w:sz w:val="18"/>
          <w:szCs w:val="18"/>
        </w:rPr>
        <w:t>SeniorInnen</w:t>
      </w:r>
      <w:proofErr w:type="spellEnd"/>
      <w:r w:rsidRPr="00341C72">
        <w:rPr>
          <w:rFonts w:cs="Lucida Sans Unicode"/>
          <w:sz w:val="18"/>
          <w:szCs w:val="18"/>
        </w:rPr>
        <w:t>), die Verringerung von Lautstärke im Klassenzimmer, die Verringerung von Aggression und andere Nutzen. Die Evaluation zielt</w:t>
      </w:r>
      <w:r w:rsidR="00EB7045" w:rsidRPr="00341C72">
        <w:rPr>
          <w:rFonts w:cs="Lucida Sans Unicode"/>
          <w:sz w:val="18"/>
          <w:szCs w:val="18"/>
        </w:rPr>
        <w:t>e</w:t>
      </w:r>
      <w:r w:rsidRPr="00341C72">
        <w:rPr>
          <w:rFonts w:cs="Lucida Sans Unicode"/>
          <w:sz w:val="18"/>
          <w:szCs w:val="18"/>
        </w:rPr>
        <w:t xml:space="preserve"> ab auf die Schaffung von Erkenntnissen zur Nutzenwahrnehmung der Betroffenen und zur Entwicklung von Verbesserungsmaßnahmen für das Bewegungsprogramm.</w:t>
      </w:r>
    </w:p>
    <w:p w14:paraId="7686B3FC" w14:textId="72A5BE74" w:rsidR="002F1A7F" w:rsidRPr="00341C72" w:rsidRDefault="002F1A7F" w:rsidP="008A2AA7">
      <w:pPr>
        <w:pStyle w:val="Listenabsatz"/>
        <w:numPr>
          <w:ilvl w:val="0"/>
          <w:numId w:val="21"/>
        </w:numPr>
        <w:spacing w:after="240"/>
        <w:jc w:val="both"/>
        <w:rPr>
          <w:rFonts w:cs="Lucida Sans Unicode"/>
          <w:sz w:val="18"/>
          <w:szCs w:val="18"/>
        </w:rPr>
      </w:pPr>
      <w:r w:rsidRPr="00341C72">
        <w:rPr>
          <w:rFonts w:cs="Lucida Sans Unicode"/>
          <w:b/>
          <w:sz w:val="18"/>
          <w:szCs w:val="18"/>
        </w:rPr>
        <w:t xml:space="preserve">Darüber hinaus </w:t>
      </w:r>
      <w:r w:rsidR="00EB7045" w:rsidRPr="00341C72">
        <w:rPr>
          <w:rFonts w:cs="Lucida Sans Unicode"/>
          <w:b/>
          <w:sz w:val="18"/>
          <w:szCs w:val="18"/>
        </w:rPr>
        <w:t>sollte</w:t>
      </w:r>
      <w:r w:rsidRPr="00341C72">
        <w:rPr>
          <w:rFonts w:cs="Lucida Sans Unicode"/>
          <w:b/>
          <w:sz w:val="18"/>
          <w:szCs w:val="18"/>
        </w:rPr>
        <w:t xml:space="preserve"> eine (begleitende) Prozessevaluation</w:t>
      </w:r>
      <w:r w:rsidR="00EB7045" w:rsidRPr="00341C72">
        <w:rPr>
          <w:rFonts w:cs="Lucida Sans Unicode"/>
          <w:b/>
          <w:sz w:val="18"/>
          <w:szCs w:val="18"/>
        </w:rPr>
        <w:t xml:space="preserve"> erfolgen</w:t>
      </w:r>
      <w:r w:rsidRPr="00341C72">
        <w:rPr>
          <w:rFonts w:cs="Lucida Sans Unicode"/>
          <w:sz w:val="18"/>
          <w:szCs w:val="18"/>
        </w:rPr>
        <w:t xml:space="preserve">. Diese </w:t>
      </w:r>
      <w:proofErr w:type="gramStart"/>
      <w:r w:rsidRPr="00341C72">
        <w:rPr>
          <w:rFonts w:cs="Lucida Sans Unicode"/>
          <w:sz w:val="18"/>
          <w:szCs w:val="18"/>
        </w:rPr>
        <w:t>umfasst</w:t>
      </w:r>
      <w:r w:rsidR="00EB7045" w:rsidRPr="00341C72">
        <w:rPr>
          <w:rFonts w:cs="Lucida Sans Unicode"/>
          <w:sz w:val="18"/>
          <w:szCs w:val="18"/>
        </w:rPr>
        <w:t>e</w:t>
      </w:r>
      <w:proofErr w:type="gramEnd"/>
      <w:r w:rsidRPr="00341C72">
        <w:rPr>
          <w:rFonts w:cs="Lucida Sans Unicode"/>
          <w:sz w:val="18"/>
          <w:szCs w:val="18"/>
        </w:rPr>
        <w:t xml:space="preserve"> Fragestellungen zur praktischen Durchführung und Umsetzung des Programms. Der gesamte Durchführungsprozess </w:t>
      </w:r>
      <w:r w:rsidR="00EB7045" w:rsidRPr="00341C72">
        <w:rPr>
          <w:rFonts w:cs="Lucida Sans Unicode"/>
          <w:sz w:val="18"/>
          <w:szCs w:val="18"/>
        </w:rPr>
        <w:t>wu</w:t>
      </w:r>
      <w:r w:rsidRPr="00341C72">
        <w:rPr>
          <w:rFonts w:cs="Lucida Sans Unicode"/>
          <w:sz w:val="18"/>
          <w:szCs w:val="18"/>
        </w:rPr>
        <w:t>rd</w:t>
      </w:r>
      <w:r w:rsidR="00EB7045" w:rsidRPr="00341C72">
        <w:rPr>
          <w:rFonts w:cs="Lucida Sans Unicode"/>
          <w:sz w:val="18"/>
          <w:szCs w:val="18"/>
        </w:rPr>
        <w:t>e</w:t>
      </w:r>
      <w:r w:rsidRPr="00341C72">
        <w:rPr>
          <w:rFonts w:cs="Lucida Sans Unicode"/>
          <w:sz w:val="18"/>
          <w:szCs w:val="18"/>
        </w:rPr>
        <w:t xml:space="preserve"> hierbei erfasst und analysiert. Aspekte der Organisation, der Abläufe, der Kooperation und der Kommunikation nach innen und außen w</w:t>
      </w:r>
      <w:r w:rsidR="00EB7045" w:rsidRPr="00341C72">
        <w:rPr>
          <w:rFonts w:cs="Lucida Sans Unicode"/>
          <w:sz w:val="18"/>
          <w:szCs w:val="18"/>
        </w:rPr>
        <w:t>u</w:t>
      </w:r>
      <w:r w:rsidRPr="00341C72">
        <w:rPr>
          <w:rFonts w:cs="Lucida Sans Unicode"/>
          <w:sz w:val="18"/>
          <w:szCs w:val="18"/>
        </w:rPr>
        <w:t xml:space="preserve">rden hierbei erfasst. </w:t>
      </w:r>
      <w:r w:rsidR="00EB7045" w:rsidRPr="00341C72">
        <w:rPr>
          <w:rFonts w:cs="Lucida Sans Unicode"/>
          <w:sz w:val="18"/>
          <w:szCs w:val="18"/>
        </w:rPr>
        <w:t>Ziel war</w:t>
      </w:r>
      <w:r w:rsidRPr="00341C72">
        <w:rPr>
          <w:rFonts w:cs="Lucida Sans Unicode"/>
          <w:sz w:val="18"/>
          <w:szCs w:val="18"/>
        </w:rPr>
        <w:t xml:space="preserve"> es, aus dem Programm Rückschlüsse für die Verbesserung und Verbreitung zu ziehen.</w:t>
      </w:r>
    </w:p>
    <w:p w14:paraId="16A95B69" w14:textId="7B7F1C43" w:rsidR="00D246ED" w:rsidRPr="00341C72" w:rsidRDefault="00132898" w:rsidP="008A2AA7">
      <w:pPr>
        <w:spacing w:after="240"/>
        <w:jc w:val="both"/>
        <w:rPr>
          <w:rFonts w:cs="Lucida Sans Unicode"/>
          <w:sz w:val="18"/>
          <w:szCs w:val="18"/>
          <w:u w:val="single"/>
        </w:rPr>
      </w:pPr>
      <w:r w:rsidRPr="00341C72">
        <w:rPr>
          <w:rFonts w:cs="Lucida Sans Unicode"/>
          <w:sz w:val="18"/>
          <w:szCs w:val="18"/>
          <w:u w:val="single"/>
        </w:rPr>
        <w:t>Methoden</w:t>
      </w:r>
    </w:p>
    <w:p w14:paraId="68E31FD9" w14:textId="77777777" w:rsidR="00D246ED" w:rsidRPr="00341C72" w:rsidRDefault="00D246ED" w:rsidP="008A2AA7">
      <w:pPr>
        <w:spacing w:after="240"/>
        <w:jc w:val="both"/>
        <w:rPr>
          <w:rFonts w:cs="Lucida Sans Unicode"/>
          <w:sz w:val="18"/>
          <w:szCs w:val="18"/>
        </w:rPr>
      </w:pPr>
      <w:r w:rsidRPr="00341C72">
        <w:rPr>
          <w:rFonts w:cs="Lucida Sans Unicode"/>
          <w:sz w:val="18"/>
          <w:szCs w:val="18"/>
        </w:rPr>
        <w:t xml:space="preserve">Prozessevaluation. Der Auftraggeber stellt dem </w:t>
      </w:r>
      <w:proofErr w:type="spellStart"/>
      <w:r w:rsidRPr="00341C72">
        <w:rPr>
          <w:rFonts w:cs="Lucida Sans Unicode"/>
          <w:sz w:val="18"/>
          <w:szCs w:val="18"/>
        </w:rPr>
        <w:t>Evaluator</w:t>
      </w:r>
      <w:proofErr w:type="spellEnd"/>
      <w:r w:rsidRPr="00341C72">
        <w:rPr>
          <w:rFonts w:cs="Lucida Sans Unicode"/>
          <w:sz w:val="18"/>
          <w:szCs w:val="18"/>
        </w:rPr>
        <w:t xml:space="preserve"> die Unterlagen und Dokumente zur Organisation des Projektes (beteiligte Gemeinden, Einrichtungen, Kontaktadressen </w:t>
      </w:r>
      <w:proofErr w:type="gramStart"/>
      <w:r w:rsidRPr="00341C72">
        <w:rPr>
          <w:rFonts w:cs="Lucida Sans Unicode"/>
          <w:sz w:val="18"/>
          <w:szCs w:val="18"/>
        </w:rPr>
        <w:t>... )</w:t>
      </w:r>
      <w:proofErr w:type="gramEnd"/>
      <w:r w:rsidRPr="00341C72">
        <w:rPr>
          <w:rFonts w:cs="Lucida Sans Unicode"/>
          <w:sz w:val="18"/>
          <w:szCs w:val="18"/>
        </w:rPr>
        <w:t xml:space="preserve"> zur Verfügung, sowie zum Ablauf (laufende und geplante Aktivitäten), Protokolle der Kooperation und der Kommunikation. </w:t>
      </w:r>
      <w:proofErr w:type="spellStart"/>
      <w:r w:rsidRPr="00341C72">
        <w:rPr>
          <w:rFonts w:cs="Lucida Sans Unicode"/>
          <w:sz w:val="18"/>
          <w:szCs w:val="18"/>
        </w:rPr>
        <w:t>Studia</w:t>
      </w:r>
      <w:proofErr w:type="spellEnd"/>
      <w:r w:rsidRPr="00341C72">
        <w:rPr>
          <w:rFonts w:cs="Lucida Sans Unicode"/>
          <w:sz w:val="18"/>
          <w:szCs w:val="18"/>
        </w:rPr>
        <w:t xml:space="preserve"> evaluiert diese Dokumente und überprüft die Bewertung, indem bei den Befragungen der Projektkooperationspartner/innen Prozessaspekte mit berücksichtigt werden.</w:t>
      </w:r>
    </w:p>
    <w:p w14:paraId="6C49BFF1" w14:textId="45B543DE" w:rsidR="00D246ED" w:rsidRPr="00CA37CE" w:rsidRDefault="00D246ED" w:rsidP="008A2AA7">
      <w:pPr>
        <w:pStyle w:val="TabellenberschriftStudia"/>
        <w:jc w:val="both"/>
        <w:rPr>
          <w:lang w:val="de-DE"/>
        </w:rPr>
      </w:pPr>
      <w:r w:rsidRPr="00CA37CE">
        <w:rPr>
          <w:lang w:val="de-DE"/>
        </w:rPr>
        <w:t xml:space="preserve">Überblick </w:t>
      </w:r>
      <w:r w:rsidR="00341C72">
        <w:rPr>
          <w:lang w:val="de-DE"/>
        </w:rPr>
        <w:t xml:space="preserve">geplanter </w:t>
      </w:r>
      <w:r w:rsidRPr="00CA37CE">
        <w:rPr>
          <w:lang w:val="de-DE"/>
        </w:rPr>
        <w:t>methodologischer Ansatz</w:t>
      </w:r>
    </w:p>
    <w:tbl>
      <w:tblPr>
        <w:tblStyle w:val="TabelleStudia"/>
        <w:tblW w:w="0" w:type="auto"/>
        <w:tblLook w:val="04A0" w:firstRow="1" w:lastRow="0" w:firstColumn="1" w:lastColumn="0" w:noHBand="0" w:noVBand="1"/>
      </w:tblPr>
      <w:tblGrid>
        <w:gridCol w:w="2656"/>
        <w:gridCol w:w="2656"/>
        <w:gridCol w:w="2657"/>
      </w:tblGrid>
      <w:tr w:rsidR="00D246ED" w:rsidRPr="00FC2730" w14:paraId="265E34FA" w14:textId="77777777" w:rsidTr="004B3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6" w:type="dxa"/>
          </w:tcPr>
          <w:p w14:paraId="645560E8" w14:textId="77777777" w:rsidR="00D246ED" w:rsidRPr="00CA37CE" w:rsidRDefault="00D246ED" w:rsidP="008A2AA7">
            <w:pPr>
              <w:pStyle w:val="TabelleninhaltStudia"/>
              <w:jc w:val="both"/>
              <w:rPr>
                <w:lang w:val="de-DE"/>
              </w:rPr>
            </w:pPr>
            <w:r w:rsidRPr="00CA37CE">
              <w:rPr>
                <w:lang w:val="de-DE"/>
              </w:rPr>
              <w:t>Evaluationsschritt</w:t>
            </w:r>
          </w:p>
        </w:tc>
        <w:tc>
          <w:tcPr>
            <w:tcW w:w="2656" w:type="dxa"/>
          </w:tcPr>
          <w:p w14:paraId="3A7394E6" w14:textId="77777777" w:rsidR="00D246ED" w:rsidRPr="007D1F76" w:rsidRDefault="00D246ED" w:rsidP="008A2AA7">
            <w:pPr>
              <w:pStyle w:val="TabelleninhaltStudia"/>
              <w:jc w:val="both"/>
              <w:cnfStyle w:val="100000000000" w:firstRow="1" w:lastRow="0" w:firstColumn="0" w:lastColumn="0" w:oddVBand="0" w:evenVBand="0" w:oddHBand="0" w:evenHBand="0" w:firstRowFirstColumn="0" w:firstRowLastColumn="0" w:lastRowFirstColumn="0" w:lastRowLastColumn="0"/>
              <w:rPr>
                <w:lang w:val="de-DE"/>
              </w:rPr>
            </w:pPr>
            <w:r w:rsidRPr="007D1F76">
              <w:rPr>
                <w:lang w:val="de-DE"/>
              </w:rPr>
              <w:t>Zielgruppe /</w:t>
            </w:r>
            <w:r w:rsidRPr="007D1F76">
              <w:rPr>
                <w:lang w:val="de-DE"/>
              </w:rPr>
              <w:br/>
              <w:t xml:space="preserve"> Stichprobengröße</w:t>
            </w:r>
            <w:r>
              <w:rPr>
                <w:lang w:val="de-DE"/>
              </w:rPr>
              <w:t xml:space="preserve"> (bis zu …)</w:t>
            </w:r>
          </w:p>
        </w:tc>
        <w:tc>
          <w:tcPr>
            <w:tcW w:w="2657" w:type="dxa"/>
          </w:tcPr>
          <w:p w14:paraId="7F24159D" w14:textId="77777777" w:rsidR="00D246ED" w:rsidRPr="007D1F76" w:rsidRDefault="00D246ED" w:rsidP="008A2AA7">
            <w:pPr>
              <w:pStyle w:val="TabelleninhaltStudia"/>
              <w:jc w:val="both"/>
              <w:cnfStyle w:val="100000000000" w:firstRow="1" w:lastRow="0" w:firstColumn="0" w:lastColumn="0" w:oddVBand="0" w:evenVBand="0" w:oddHBand="0" w:evenHBand="0" w:firstRowFirstColumn="0" w:firstRowLastColumn="0" w:lastRowFirstColumn="0" w:lastRowLastColumn="0"/>
              <w:rPr>
                <w:lang w:val="de-DE"/>
              </w:rPr>
            </w:pPr>
            <w:r w:rsidRPr="007D1F76">
              <w:rPr>
                <w:lang w:val="de-DE"/>
              </w:rPr>
              <w:t>Art der Erhebung</w:t>
            </w:r>
          </w:p>
        </w:tc>
      </w:tr>
      <w:tr w:rsidR="00D246ED" w:rsidRPr="00C934EE" w14:paraId="1D9F086F" w14:textId="77777777" w:rsidTr="004B3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6" w:type="dxa"/>
          </w:tcPr>
          <w:p w14:paraId="072327ED" w14:textId="77777777" w:rsidR="00D246ED" w:rsidRPr="00C934EE" w:rsidRDefault="00D246ED" w:rsidP="008A2AA7">
            <w:pPr>
              <w:pStyle w:val="TabelleninhaltStudia"/>
              <w:jc w:val="both"/>
              <w:rPr>
                <w:lang w:val="de-DE"/>
              </w:rPr>
            </w:pPr>
            <w:r>
              <w:rPr>
                <w:lang w:val="de-DE"/>
              </w:rPr>
              <w:t xml:space="preserve">1. </w:t>
            </w:r>
            <w:r w:rsidRPr="00C934EE">
              <w:rPr>
                <w:lang w:val="de-DE"/>
              </w:rPr>
              <w:t>Projekt</w:t>
            </w:r>
            <w:r>
              <w:rPr>
                <w:lang w:val="de-DE"/>
              </w:rPr>
              <w:t>- und Prozess</w:t>
            </w:r>
            <w:r w:rsidRPr="00C934EE">
              <w:rPr>
                <w:lang w:val="de-DE"/>
              </w:rPr>
              <w:t xml:space="preserve">bewertung auf der </w:t>
            </w:r>
            <w:proofErr w:type="spellStart"/>
            <w:r w:rsidRPr="00C934EE">
              <w:rPr>
                <w:lang w:val="de-DE"/>
              </w:rPr>
              <w:t>Mesoebene</w:t>
            </w:r>
            <w:proofErr w:type="spellEnd"/>
            <w:r w:rsidRPr="00C934EE">
              <w:rPr>
                <w:lang w:val="de-DE"/>
              </w:rPr>
              <w:t xml:space="preserve"> </w:t>
            </w:r>
            <w:r>
              <w:rPr>
                <w:lang w:val="de-DE"/>
              </w:rPr>
              <w:t xml:space="preserve">der beteiligten </w:t>
            </w:r>
            <w:r w:rsidRPr="00C934EE">
              <w:rPr>
                <w:lang w:val="de-DE"/>
              </w:rPr>
              <w:t>Kommune</w:t>
            </w:r>
            <w:r>
              <w:rPr>
                <w:lang w:val="de-DE"/>
              </w:rPr>
              <w:t>n</w:t>
            </w:r>
          </w:p>
        </w:tc>
        <w:tc>
          <w:tcPr>
            <w:tcW w:w="2656" w:type="dxa"/>
          </w:tcPr>
          <w:p w14:paraId="6ABF5F0D" w14:textId="77777777" w:rsidR="00D246ED" w:rsidRPr="00972EBA" w:rsidRDefault="00D246ED" w:rsidP="008A2AA7">
            <w:pPr>
              <w:pStyle w:val="TabelleninhaltStudia"/>
              <w:jc w:val="both"/>
              <w:cnfStyle w:val="000000100000" w:firstRow="0" w:lastRow="0" w:firstColumn="0" w:lastColumn="0" w:oddVBand="0" w:evenVBand="0" w:oddHBand="1" w:evenHBand="0" w:firstRowFirstColumn="0" w:firstRowLastColumn="0" w:lastRowFirstColumn="0" w:lastRowLastColumn="0"/>
              <w:rPr>
                <w:lang w:val="de-DE"/>
              </w:rPr>
            </w:pPr>
            <w:r w:rsidRPr="00972EBA">
              <w:rPr>
                <w:lang w:val="de-DE"/>
              </w:rPr>
              <w:t>Bürgermeister/in, verantwortliche/r Gemeinderätin</w:t>
            </w:r>
            <w:r>
              <w:rPr>
                <w:lang w:val="de-DE"/>
              </w:rPr>
              <w:t>/rat,</w:t>
            </w:r>
            <w:r w:rsidRPr="00972EBA">
              <w:rPr>
                <w:lang w:val="de-DE"/>
              </w:rPr>
              <w:t xml:space="preserve"> Ausschussvorsitzende/r (n=10)</w:t>
            </w:r>
          </w:p>
        </w:tc>
        <w:tc>
          <w:tcPr>
            <w:tcW w:w="2657" w:type="dxa"/>
          </w:tcPr>
          <w:p w14:paraId="4AAE5927" w14:textId="77777777" w:rsidR="00D246ED" w:rsidRPr="00C934EE" w:rsidRDefault="00D246ED" w:rsidP="008A2AA7">
            <w:pPr>
              <w:pStyle w:val="TabelleninhaltStudia"/>
              <w:jc w:val="both"/>
              <w:cnfStyle w:val="000000100000" w:firstRow="0" w:lastRow="0" w:firstColumn="0" w:lastColumn="0" w:oddVBand="0" w:evenVBand="0" w:oddHBand="1" w:evenHBand="0" w:firstRowFirstColumn="0" w:firstRowLastColumn="0" w:lastRowFirstColumn="0" w:lastRowLastColumn="0"/>
              <w:rPr>
                <w:lang w:val="de-DE"/>
              </w:rPr>
            </w:pPr>
            <w:r w:rsidRPr="00C934EE">
              <w:rPr>
                <w:lang w:val="de-DE"/>
              </w:rPr>
              <w:t>telefonische Interview</w:t>
            </w:r>
            <w:r>
              <w:rPr>
                <w:lang w:val="de-DE"/>
              </w:rPr>
              <w:t xml:space="preserve">s </w:t>
            </w:r>
            <w:r w:rsidRPr="00C934EE">
              <w:rPr>
                <w:lang w:val="de-DE"/>
              </w:rPr>
              <w:t>nach vollständiger Implementation des Programms</w:t>
            </w:r>
          </w:p>
        </w:tc>
      </w:tr>
      <w:tr w:rsidR="00D246ED" w:rsidRPr="00C934EE" w14:paraId="5A2AD16A" w14:textId="77777777" w:rsidTr="004B3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6" w:type="dxa"/>
          </w:tcPr>
          <w:p w14:paraId="791346F0" w14:textId="77777777" w:rsidR="00D246ED" w:rsidRPr="00C934EE" w:rsidRDefault="00D246ED" w:rsidP="008A2AA7">
            <w:pPr>
              <w:pStyle w:val="TabelleninhaltStudia"/>
              <w:jc w:val="both"/>
              <w:rPr>
                <w:lang w:val="de-DE"/>
              </w:rPr>
            </w:pPr>
            <w:r>
              <w:rPr>
                <w:lang w:val="de-DE"/>
              </w:rPr>
              <w:lastRenderedPageBreak/>
              <w:t xml:space="preserve">2. Projekt- und Prozessbewertung und Nutzenerfassung auf der Ebene der </w:t>
            </w:r>
            <w:proofErr w:type="spellStart"/>
            <w:r>
              <w:rPr>
                <w:lang w:val="de-DE"/>
              </w:rPr>
              <w:t>PädagogInnen</w:t>
            </w:r>
            <w:proofErr w:type="spellEnd"/>
          </w:p>
        </w:tc>
        <w:tc>
          <w:tcPr>
            <w:tcW w:w="2656" w:type="dxa"/>
          </w:tcPr>
          <w:p w14:paraId="7395635D" w14:textId="159AEA74" w:rsidR="00D246ED" w:rsidRPr="00C934EE" w:rsidRDefault="00D246ED" w:rsidP="008A2AA7">
            <w:pPr>
              <w:pStyle w:val="TabelleninhaltStudia"/>
              <w:jc w:val="both"/>
              <w:cnfStyle w:val="000000010000" w:firstRow="0" w:lastRow="0" w:firstColumn="0" w:lastColumn="0" w:oddVBand="0" w:evenVBand="0" w:oddHBand="0" w:evenHBand="1" w:firstRowFirstColumn="0" w:firstRowLastColumn="0" w:lastRowFirstColumn="0" w:lastRowLastColumn="0"/>
              <w:rPr>
                <w:lang w:val="de-DE"/>
              </w:rPr>
            </w:pPr>
            <w:r>
              <w:rPr>
                <w:lang w:val="de-DE"/>
              </w:rPr>
              <w:t>Beteiligte</w:t>
            </w:r>
            <w:r w:rsidR="00341C72">
              <w:rPr>
                <w:lang w:val="de-DE"/>
              </w:rPr>
              <w:t xml:space="preserve"> </w:t>
            </w:r>
            <w:proofErr w:type="spellStart"/>
            <w:r w:rsidR="00341C72">
              <w:rPr>
                <w:lang w:val="de-DE"/>
              </w:rPr>
              <w:t>LehrerInnen</w:t>
            </w:r>
            <w:proofErr w:type="spellEnd"/>
            <w:r w:rsidR="00341C72">
              <w:rPr>
                <w:lang w:val="de-DE"/>
              </w:rPr>
              <w:t xml:space="preserve">, </w:t>
            </w:r>
            <w:r>
              <w:rPr>
                <w:lang w:val="de-DE"/>
              </w:rPr>
              <w:t xml:space="preserve"> (n=40)</w:t>
            </w:r>
          </w:p>
        </w:tc>
        <w:tc>
          <w:tcPr>
            <w:tcW w:w="2657" w:type="dxa"/>
          </w:tcPr>
          <w:p w14:paraId="4511E27E" w14:textId="77777777" w:rsidR="00D246ED" w:rsidRPr="00C934EE" w:rsidRDefault="00D246ED" w:rsidP="008A2AA7">
            <w:pPr>
              <w:pStyle w:val="TabelleninhaltStudia"/>
              <w:jc w:val="both"/>
              <w:cnfStyle w:val="000000010000" w:firstRow="0" w:lastRow="0" w:firstColumn="0" w:lastColumn="0" w:oddVBand="0" w:evenVBand="0" w:oddHBand="0" w:evenHBand="1" w:firstRowFirstColumn="0" w:firstRowLastColumn="0" w:lastRowFirstColumn="0" w:lastRowLastColumn="0"/>
              <w:rPr>
                <w:lang w:val="de-DE"/>
              </w:rPr>
            </w:pPr>
            <w:r w:rsidRPr="00C934EE">
              <w:rPr>
                <w:lang w:val="de-DE"/>
              </w:rPr>
              <w:t>telefonische Interview</w:t>
            </w:r>
            <w:r>
              <w:rPr>
                <w:lang w:val="de-DE"/>
              </w:rPr>
              <w:t>s Projektbewertung und Nutzenerfassung</w:t>
            </w:r>
          </w:p>
        </w:tc>
      </w:tr>
      <w:tr w:rsidR="00D246ED" w:rsidRPr="00C934EE" w14:paraId="402FC236" w14:textId="77777777" w:rsidTr="004B3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6" w:type="dxa"/>
          </w:tcPr>
          <w:p w14:paraId="37B0C0F3" w14:textId="77777777" w:rsidR="00D246ED" w:rsidRDefault="00D246ED" w:rsidP="008A2AA7">
            <w:pPr>
              <w:pStyle w:val="TabelleninhaltStudia"/>
              <w:jc w:val="both"/>
              <w:rPr>
                <w:lang w:val="de-DE"/>
              </w:rPr>
            </w:pPr>
            <w:r>
              <w:rPr>
                <w:lang w:val="de-DE"/>
              </w:rPr>
              <w:t>3. Nutzenerfassung auf Ebene der Kinder</w:t>
            </w:r>
          </w:p>
        </w:tc>
        <w:tc>
          <w:tcPr>
            <w:tcW w:w="2656" w:type="dxa"/>
          </w:tcPr>
          <w:p w14:paraId="12E70445" w14:textId="19AC13DA" w:rsidR="00D246ED" w:rsidRDefault="00341C72" w:rsidP="008A2AA7">
            <w:pPr>
              <w:pStyle w:val="TabelleninhaltStudia"/>
              <w:jc w:val="both"/>
              <w:cnfStyle w:val="000000100000" w:firstRow="0" w:lastRow="0" w:firstColumn="0" w:lastColumn="0" w:oddVBand="0" w:evenVBand="0" w:oddHBand="1" w:evenHBand="0" w:firstRowFirstColumn="0" w:firstRowLastColumn="0" w:lastRowFirstColumn="0" w:lastRowLastColumn="0"/>
              <w:rPr>
                <w:lang w:val="de-DE"/>
              </w:rPr>
            </w:pPr>
            <w:r>
              <w:rPr>
                <w:lang w:val="de-DE"/>
              </w:rPr>
              <w:t xml:space="preserve">Teilnehmende Schulkinder </w:t>
            </w:r>
            <w:r w:rsidR="00D246ED">
              <w:rPr>
                <w:lang w:val="de-DE"/>
              </w:rPr>
              <w:t>(n=450)</w:t>
            </w:r>
          </w:p>
        </w:tc>
        <w:tc>
          <w:tcPr>
            <w:tcW w:w="2657" w:type="dxa"/>
          </w:tcPr>
          <w:p w14:paraId="439B8450" w14:textId="77777777" w:rsidR="00D246ED" w:rsidRDefault="00D246ED" w:rsidP="008A2AA7">
            <w:pPr>
              <w:pStyle w:val="TabelleninhaltStudia"/>
              <w:jc w:val="both"/>
              <w:cnfStyle w:val="000000100000" w:firstRow="0" w:lastRow="0" w:firstColumn="0" w:lastColumn="0" w:oddVBand="0" w:evenVBand="0" w:oddHBand="1" w:evenHBand="0" w:firstRowFirstColumn="0" w:firstRowLastColumn="0" w:lastRowFirstColumn="0" w:lastRowLastColumn="0"/>
              <w:rPr>
                <w:lang w:val="de-DE"/>
              </w:rPr>
            </w:pPr>
            <w:r>
              <w:rPr>
                <w:lang w:val="de-DE"/>
              </w:rPr>
              <w:t>Schriftliche Punktebewertung (Smileys …) im Unterricht (nur Schulkinder), Erfassung der individuellen Häufigkeit der Teilnahme</w:t>
            </w:r>
          </w:p>
        </w:tc>
      </w:tr>
      <w:tr w:rsidR="00D246ED" w:rsidRPr="00C934EE" w14:paraId="397A6690" w14:textId="77777777" w:rsidTr="004B3C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6" w:type="dxa"/>
          </w:tcPr>
          <w:p w14:paraId="033A6098" w14:textId="566C1F77" w:rsidR="00D246ED" w:rsidRDefault="00D246ED" w:rsidP="008A2AA7">
            <w:pPr>
              <w:pStyle w:val="TabelleninhaltStudia"/>
              <w:jc w:val="both"/>
              <w:rPr>
                <w:lang w:val="de-DE"/>
              </w:rPr>
            </w:pPr>
            <w:r>
              <w:rPr>
                <w:lang w:val="de-DE"/>
              </w:rPr>
              <w:t xml:space="preserve">4. Projekt- und Prozessbewertung und Nutzenerfassung auf Ebene der </w:t>
            </w:r>
            <w:proofErr w:type="spellStart"/>
            <w:r>
              <w:rPr>
                <w:lang w:val="de-DE"/>
              </w:rPr>
              <w:t>SeniorInnen</w:t>
            </w:r>
            <w:proofErr w:type="spellEnd"/>
            <w:r w:rsidR="00132898">
              <w:rPr>
                <w:lang w:val="de-DE"/>
              </w:rPr>
              <w:t>/</w:t>
            </w:r>
            <w:proofErr w:type="spellStart"/>
            <w:r w:rsidR="00132898">
              <w:rPr>
                <w:lang w:val="de-DE"/>
              </w:rPr>
              <w:t>ProjektteilnehmerInnen</w:t>
            </w:r>
            <w:proofErr w:type="spellEnd"/>
          </w:p>
        </w:tc>
        <w:tc>
          <w:tcPr>
            <w:tcW w:w="2656" w:type="dxa"/>
          </w:tcPr>
          <w:p w14:paraId="71986BED" w14:textId="0CFFEC14" w:rsidR="00D246ED" w:rsidRDefault="00D246ED" w:rsidP="008A2AA7">
            <w:pPr>
              <w:pStyle w:val="TabelleninhaltStudia"/>
              <w:jc w:val="both"/>
              <w:cnfStyle w:val="000000010000" w:firstRow="0" w:lastRow="0" w:firstColumn="0" w:lastColumn="0" w:oddVBand="0" w:evenVBand="0" w:oddHBand="0" w:evenHBand="1" w:firstRowFirstColumn="0" w:firstRowLastColumn="0" w:lastRowFirstColumn="0" w:lastRowLastColumn="0"/>
              <w:rPr>
                <w:lang w:val="de-DE"/>
              </w:rPr>
            </w:pPr>
            <w:r>
              <w:rPr>
                <w:lang w:val="de-DE"/>
              </w:rPr>
              <w:t xml:space="preserve">Teilnehmende </w:t>
            </w:r>
            <w:proofErr w:type="spellStart"/>
            <w:r>
              <w:rPr>
                <w:lang w:val="de-DE"/>
              </w:rPr>
              <w:t>SeniorInnen</w:t>
            </w:r>
            <w:proofErr w:type="spellEnd"/>
            <w:r w:rsidR="00132898">
              <w:rPr>
                <w:lang w:val="de-DE"/>
              </w:rPr>
              <w:t xml:space="preserve"> und </w:t>
            </w:r>
            <w:proofErr w:type="spellStart"/>
            <w:r w:rsidR="00132898">
              <w:rPr>
                <w:lang w:val="de-DE"/>
              </w:rPr>
              <w:t>ProjektteilnehmerInnen</w:t>
            </w:r>
            <w:proofErr w:type="spellEnd"/>
            <w:r>
              <w:rPr>
                <w:lang w:val="de-DE"/>
              </w:rPr>
              <w:t xml:space="preserve"> (n=100)</w:t>
            </w:r>
          </w:p>
        </w:tc>
        <w:tc>
          <w:tcPr>
            <w:tcW w:w="2657" w:type="dxa"/>
          </w:tcPr>
          <w:p w14:paraId="7F715297" w14:textId="77777777" w:rsidR="00D246ED" w:rsidRDefault="00D246ED" w:rsidP="008A2AA7">
            <w:pPr>
              <w:pStyle w:val="TabelleninhaltStudia"/>
              <w:jc w:val="both"/>
              <w:cnfStyle w:val="000000010000" w:firstRow="0" w:lastRow="0" w:firstColumn="0" w:lastColumn="0" w:oddVBand="0" w:evenVBand="0" w:oddHBand="0" w:evenHBand="1" w:firstRowFirstColumn="0" w:firstRowLastColumn="0" w:lastRowFirstColumn="0" w:lastRowLastColumn="0"/>
              <w:rPr>
                <w:lang w:val="de-DE"/>
              </w:rPr>
            </w:pPr>
            <w:r>
              <w:rPr>
                <w:lang w:val="de-DE"/>
              </w:rPr>
              <w:t>Schriftliche Befragung</w:t>
            </w:r>
          </w:p>
        </w:tc>
      </w:tr>
    </w:tbl>
    <w:p w14:paraId="7A2497DE" w14:textId="77777777" w:rsidR="00D246ED" w:rsidRDefault="00D246ED" w:rsidP="008A2AA7">
      <w:pPr>
        <w:spacing w:after="240"/>
        <w:jc w:val="both"/>
        <w:rPr>
          <w:rFonts w:cs="Lucida Sans Unicode"/>
          <w:sz w:val="18"/>
          <w:szCs w:val="18"/>
          <w:lang w:val="de-DE"/>
        </w:rPr>
      </w:pPr>
    </w:p>
    <w:p w14:paraId="52CFDDF4" w14:textId="148DB66D" w:rsidR="004720AA" w:rsidRDefault="004720AA" w:rsidP="008A2AA7">
      <w:pPr>
        <w:pStyle w:val="berschriftEbene2EinfachStudia"/>
        <w:jc w:val="both"/>
      </w:pPr>
      <w:r>
        <w:t xml:space="preserve">Arbeits- und </w:t>
      </w:r>
      <w:proofErr w:type="spellStart"/>
      <w:r>
        <w:t>Zeitplan</w:t>
      </w:r>
      <w:proofErr w:type="spellEnd"/>
    </w:p>
    <w:tbl>
      <w:tblPr>
        <w:tblStyle w:val="TabelleEinfach2"/>
        <w:tblW w:w="0" w:type="auto"/>
        <w:tblLook w:val="0480" w:firstRow="0" w:lastRow="0" w:firstColumn="1" w:lastColumn="0" w:noHBand="0" w:noVBand="1"/>
      </w:tblPr>
      <w:tblGrid>
        <w:gridCol w:w="3007"/>
        <w:gridCol w:w="3510"/>
      </w:tblGrid>
      <w:tr w:rsidR="004720AA" w:rsidRPr="00047939" w14:paraId="5297E34D" w14:textId="77777777" w:rsidTr="004720AA">
        <w:trPr>
          <w:trHeight w:val="645"/>
        </w:trPr>
        <w:tc>
          <w:tcPr>
            <w:cnfStyle w:val="001000000000" w:firstRow="0" w:lastRow="0" w:firstColumn="1" w:lastColumn="0" w:oddVBand="0" w:evenVBand="0" w:oddHBand="0" w:evenHBand="0" w:firstRowFirstColumn="0" w:firstRowLastColumn="0" w:lastRowFirstColumn="0" w:lastRowLastColumn="0"/>
            <w:tcW w:w="3007" w:type="dxa"/>
            <w:tcBorders>
              <w:bottom w:val="single" w:sz="2" w:space="0" w:color="A6A6A6" w:themeColor="background1" w:themeShade="A6"/>
              <w:right w:val="single" w:sz="2" w:space="0" w:color="D9D9D9" w:themeColor="background1" w:themeShade="D9"/>
            </w:tcBorders>
          </w:tcPr>
          <w:p w14:paraId="0B82C983" w14:textId="77777777" w:rsidR="004720AA" w:rsidRPr="00047939" w:rsidRDefault="004720AA" w:rsidP="008A2AA7">
            <w:pPr>
              <w:pStyle w:val="FlietextStudia"/>
              <w:ind w:firstLine="0"/>
              <w:rPr>
                <w:lang w:val="de-DE"/>
              </w:rPr>
            </w:pPr>
            <w:r w:rsidRPr="00047939">
              <w:rPr>
                <w:lang w:val="de-DE"/>
              </w:rPr>
              <w:t xml:space="preserve">Monate 1-3: </w:t>
            </w:r>
          </w:p>
        </w:tc>
        <w:tc>
          <w:tcPr>
            <w:tcW w:w="3510" w:type="dxa"/>
            <w:tcBorders>
              <w:left w:val="single" w:sz="2" w:space="0" w:color="D9D9D9" w:themeColor="background1" w:themeShade="D9"/>
              <w:bottom w:val="single" w:sz="2" w:space="0" w:color="A6A6A6" w:themeColor="background1" w:themeShade="A6"/>
            </w:tcBorders>
          </w:tcPr>
          <w:p w14:paraId="33796156" w14:textId="11456FD6" w:rsidR="004720AA" w:rsidRPr="00047939" w:rsidRDefault="004720AA" w:rsidP="008A2AA7">
            <w:pPr>
              <w:pStyle w:val="FlietextStudia"/>
              <w:ind w:firstLine="0"/>
              <w:cnfStyle w:val="000000000000" w:firstRow="0" w:lastRow="0" w:firstColumn="0" w:lastColumn="0" w:oddVBand="0" w:evenVBand="0" w:oddHBand="0" w:evenHBand="0" w:firstRowFirstColumn="0" w:firstRowLastColumn="0" w:lastRowFirstColumn="0" w:lastRowLastColumn="0"/>
              <w:rPr>
                <w:lang w:val="de-DE"/>
              </w:rPr>
            </w:pPr>
            <w:r w:rsidRPr="00047939">
              <w:rPr>
                <w:lang w:val="de-DE"/>
              </w:rPr>
              <w:t>Entwicklung Fragebogeninstrument und begleitende Informationsmaterialien</w:t>
            </w:r>
            <w:r>
              <w:rPr>
                <w:lang w:val="de-DE"/>
              </w:rPr>
              <w:t xml:space="preserve">, </w:t>
            </w:r>
            <w:r>
              <w:rPr>
                <w:lang w:val="de-DE"/>
              </w:rPr>
              <w:br/>
            </w:r>
            <w:r w:rsidRPr="00526CFD">
              <w:rPr>
                <w:b/>
                <w:lang w:val="de-DE"/>
              </w:rPr>
              <w:t>Berücksichtigung von Projekt- und Prozessaspekten</w:t>
            </w:r>
          </w:p>
        </w:tc>
      </w:tr>
      <w:tr w:rsidR="004720AA" w:rsidRPr="00047939" w14:paraId="5F35485E" w14:textId="77777777" w:rsidTr="004720AA">
        <w:trPr>
          <w:trHeight w:val="630"/>
        </w:trPr>
        <w:tc>
          <w:tcPr>
            <w:cnfStyle w:val="001000000000" w:firstRow="0" w:lastRow="0" w:firstColumn="1" w:lastColumn="0" w:oddVBand="0" w:evenVBand="0" w:oddHBand="0" w:evenHBand="0" w:firstRowFirstColumn="0" w:firstRowLastColumn="0" w:lastRowFirstColumn="0" w:lastRowLastColumn="0"/>
            <w:tcW w:w="3007" w:type="dxa"/>
            <w:tcBorders>
              <w:bottom w:val="single" w:sz="2" w:space="0" w:color="A6A6A6" w:themeColor="background1" w:themeShade="A6"/>
              <w:right w:val="single" w:sz="2" w:space="0" w:color="D9D9D9" w:themeColor="background1" w:themeShade="D9"/>
            </w:tcBorders>
          </w:tcPr>
          <w:p w14:paraId="27F7F09E" w14:textId="77777777" w:rsidR="004720AA" w:rsidRPr="00047939" w:rsidRDefault="004720AA" w:rsidP="008A2AA7">
            <w:pPr>
              <w:pStyle w:val="FlietextStudia"/>
              <w:ind w:firstLine="0"/>
              <w:rPr>
                <w:lang w:val="de-DE"/>
              </w:rPr>
            </w:pPr>
            <w:r w:rsidRPr="00047939">
              <w:rPr>
                <w:lang w:val="de-DE"/>
              </w:rPr>
              <w:t xml:space="preserve">Monate 4-8: </w:t>
            </w:r>
          </w:p>
        </w:tc>
        <w:tc>
          <w:tcPr>
            <w:tcW w:w="3510" w:type="dxa"/>
            <w:tcBorders>
              <w:left w:val="single" w:sz="2" w:space="0" w:color="D9D9D9" w:themeColor="background1" w:themeShade="D9"/>
              <w:bottom w:val="single" w:sz="2" w:space="0" w:color="A6A6A6" w:themeColor="background1" w:themeShade="A6"/>
            </w:tcBorders>
          </w:tcPr>
          <w:p w14:paraId="6DD6A999" w14:textId="452775D5" w:rsidR="004720AA" w:rsidRPr="00047939" w:rsidRDefault="004720AA" w:rsidP="008A2AA7">
            <w:pPr>
              <w:pStyle w:val="FlietextStudia"/>
              <w:ind w:firstLine="0"/>
              <w:cnfStyle w:val="000000000000" w:firstRow="0" w:lastRow="0" w:firstColumn="0" w:lastColumn="0" w:oddVBand="0" w:evenVBand="0" w:oddHBand="0" w:evenHBand="0" w:firstRowFirstColumn="0" w:firstRowLastColumn="0" w:lastRowFirstColumn="0" w:lastRowLastColumn="0"/>
              <w:rPr>
                <w:lang w:val="de-DE"/>
              </w:rPr>
            </w:pPr>
            <w:r w:rsidRPr="00047939">
              <w:rPr>
                <w:lang w:val="de-DE"/>
              </w:rPr>
              <w:t>Laufende Erhebung bei Projekten für die Zwischenevaluation</w:t>
            </w:r>
          </w:p>
        </w:tc>
      </w:tr>
      <w:tr w:rsidR="004720AA" w:rsidRPr="00047939" w14:paraId="38205558" w14:textId="77777777" w:rsidTr="004720AA">
        <w:trPr>
          <w:trHeight w:val="465"/>
        </w:trPr>
        <w:tc>
          <w:tcPr>
            <w:cnfStyle w:val="001000000000" w:firstRow="0" w:lastRow="0" w:firstColumn="1" w:lastColumn="0" w:oddVBand="0" w:evenVBand="0" w:oddHBand="0" w:evenHBand="0" w:firstRowFirstColumn="0" w:firstRowLastColumn="0" w:lastRowFirstColumn="0" w:lastRowLastColumn="0"/>
            <w:tcW w:w="3007" w:type="dxa"/>
            <w:tcBorders>
              <w:bottom w:val="single" w:sz="2" w:space="0" w:color="A6A6A6" w:themeColor="background1" w:themeShade="A6"/>
              <w:right w:val="single" w:sz="2" w:space="0" w:color="D9D9D9" w:themeColor="background1" w:themeShade="D9"/>
            </w:tcBorders>
          </w:tcPr>
          <w:p w14:paraId="1A262CAC" w14:textId="77777777" w:rsidR="004720AA" w:rsidRPr="00047939" w:rsidRDefault="004720AA" w:rsidP="008A2AA7">
            <w:pPr>
              <w:pStyle w:val="FlietextStudia"/>
              <w:ind w:firstLine="0"/>
              <w:rPr>
                <w:lang w:val="de-DE"/>
              </w:rPr>
            </w:pPr>
            <w:r w:rsidRPr="00047939">
              <w:rPr>
                <w:lang w:val="de-DE"/>
              </w:rPr>
              <w:t xml:space="preserve">Monat 9: </w:t>
            </w:r>
          </w:p>
        </w:tc>
        <w:tc>
          <w:tcPr>
            <w:tcW w:w="3510" w:type="dxa"/>
            <w:tcBorders>
              <w:left w:val="single" w:sz="2" w:space="0" w:color="D9D9D9" w:themeColor="background1" w:themeShade="D9"/>
              <w:bottom w:val="single" w:sz="2" w:space="0" w:color="A6A6A6" w:themeColor="background1" w:themeShade="A6"/>
            </w:tcBorders>
          </w:tcPr>
          <w:p w14:paraId="458C72E3" w14:textId="57600A9C" w:rsidR="004720AA" w:rsidRPr="00047939" w:rsidRDefault="004720AA" w:rsidP="008A2AA7">
            <w:pPr>
              <w:pStyle w:val="FlietextStudia"/>
              <w:ind w:firstLine="0"/>
              <w:cnfStyle w:val="000000000000" w:firstRow="0" w:lastRow="0" w:firstColumn="0" w:lastColumn="0" w:oddVBand="0" w:evenVBand="0" w:oddHBand="0" w:evenHBand="0" w:firstRowFirstColumn="0" w:firstRowLastColumn="0" w:lastRowFirstColumn="0" w:lastRowLastColumn="0"/>
              <w:rPr>
                <w:lang w:val="de-DE"/>
              </w:rPr>
            </w:pPr>
            <w:r w:rsidRPr="00047939">
              <w:rPr>
                <w:lang w:val="de-DE"/>
              </w:rPr>
              <w:t>Zwische</w:t>
            </w:r>
            <w:r>
              <w:rPr>
                <w:lang w:val="de-DE"/>
              </w:rPr>
              <w:t>nevaluation Darstellung von Zwi</w:t>
            </w:r>
            <w:r w:rsidRPr="00047939">
              <w:rPr>
                <w:lang w:val="de-DE"/>
              </w:rPr>
              <w:t>schenergebnissen, Feedbackschleife (s.o.)</w:t>
            </w:r>
          </w:p>
        </w:tc>
      </w:tr>
      <w:tr w:rsidR="004720AA" w:rsidRPr="00047939" w14:paraId="25741868" w14:textId="77777777" w:rsidTr="004720AA">
        <w:trPr>
          <w:trHeight w:val="750"/>
        </w:trPr>
        <w:tc>
          <w:tcPr>
            <w:cnfStyle w:val="001000000000" w:firstRow="0" w:lastRow="0" w:firstColumn="1" w:lastColumn="0" w:oddVBand="0" w:evenVBand="0" w:oddHBand="0" w:evenHBand="0" w:firstRowFirstColumn="0" w:firstRowLastColumn="0" w:lastRowFirstColumn="0" w:lastRowLastColumn="0"/>
            <w:tcW w:w="3007" w:type="dxa"/>
            <w:tcBorders>
              <w:bottom w:val="single" w:sz="2" w:space="0" w:color="A6A6A6" w:themeColor="background1" w:themeShade="A6"/>
              <w:right w:val="single" w:sz="2" w:space="0" w:color="D9D9D9" w:themeColor="background1" w:themeShade="D9"/>
            </w:tcBorders>
          </w:tcPr>
          <w:p w14:paraId="4B76D381" w14:textId="77777777" w:rsidR="004720AA" w:rsidRPr="00047939" w:rsidRDefault="004720AA" w:rsidP="008A2AA7">
            <w:pPr>
              <w:pStyle w:val="FlietextStudia"/>
              <w:ind w:firstLine="0"/>
              <w:rPr>
                <w:lang w:val="de-DE"/>
              </w:rPr>
            </w:pPr>
            <w:r w:rsidRPr="00047939">
              <w:rPr>
                <w:lang w:val="de-DE"/>
              </w:rPr>
              <w:t xml:space="preserve">Monat 10-19: </w:t>
            </w:r>
          </w:p>
        </w:tc>
        <w:tc>
          <w:tcPr>
            <w:tcW w:w="3510" w:type="dxa"/>
            <w:tcBorders>
              <w:left w:val="single" w:sz="2" w:space="0" w:color="D9D9D9" w:themeColor="background1" w:themeShade="D9"/>
              <w:bottom w:val="single" w:sz="2" w:space="0" w:color="A6A6A6" w:themeColor="background1" w:themeShade="A6"/>
            </w:tcBorders>
          </w:tcPr>
          <w:p w14:paraId="289CE118" w14:textId="525E605A" w:rsidR="004720AA" w:rsidRPr="00047939" w:rsidRDefault="004720AA" w:rsidP="008A2AA7">
            <w:pPr>
              <w:pStyle w:val="FlietextStudia"/>
              <w:ind w:firstLine="0"/>
              <w:cnfStyle w:val="000000000000" w:firstRow="0" w:lastRow="0" w:firstColumn="0" w:lastColumn="0" w:oddVBand="0" w:evenVBand="0" w:oddHBand="0" w:evenHBand="0" w:firstRowFirstColumn="0" w:firstRowLastColumn="0" w:lastRowFirstColumn="0" w:lastRowLastColumn="0"/>
              <w:rPr>
                <w:lang w:val="de-DE"/>
              </w:rPr>
            </w:pPr>
            <w:r w:rsidRPr="00047939">
              <w:rPr>
                <w:lang w:val="de-DE"/>
              </w:rPr>
              <w:t>Laufende Erhebung bei Projekten für die Endevaluation</w:t>
            </w:r>
          </w:p>
        </w:tc>
      </w:tr>
      <w:tr w:rsidR="004720AA" w:rsidRPr="00047939" w14:paraId="425A12BD" w14:textId="77777777" w:rsidTr="004720AA">
        <w:tc>
          <w:tcPr>
            <w:cnfStyle w:val="001000000000" w:firstRow="0" w:lastRow="0" w:firstColumn="1" w:lastColumn="0" w:oddVBand="0" w:evenVBand="0" w:oddHBand="0" w:evenHBand="0" w:firstRowFirstColumn="0" w:firstRowLastColumn="0" w:lastRowFirstColumn="0" w:lastRowLastColumn="0"/>
            <w:tcW w:w="3007" w:type="dxa"/>
            <w:tcBorders>
              <w:right w:val="single" w:sz="2" w:space="0" w:color="D9D9D9" w:themeColor="background1" w:themeShade="D9"/>
            </w:tcBorders>
          </w:tcPr>
          <w:p w14:paraId="71D91A94" w14:textId="77777777" w:rsidR="004720AA" w:rsidRPr="00047939" w:rsidRDefault="004720AA" w:rsidP="008A2AA7">
            <w:pPr>
              <w:pStyle w:val="FlietextStudia"/>
              <w:ind w:firstLine="0"/>
              <w:rPr>
                <w:lang w:val="de-DE"/>
              </w:rPr>
            </w:pPr>
            <w:r w:rsidRPr="00047939">
              <w:rPr>
                <w:lang w:val="de-DE"/>
              </w:rPr>
              <w:t xml:space="preserve">Monat 20-21: </w:t>
            </w:r>
          </w:p>
        </w:tc>
        <w:tc>
          <w:tcPr>
            <w:tcW w:w="3510" w:type="dxa"/>
            <w:tcBorders>
              <w:left w:val="single" w:sz="2" w:space="0" w:color="D9D9D9" w:themeColor="background1" w:themeShade="D9"/>
            </w:tcBorders>
          </w:tcPr>
          <w:p w14:paraId="30DDA6F0" w14:textId="573EC29E" w:rsidR="004720AA" w:rsidRPr="00047939" w:rsidRDefault="004720AA" w:rsidP="008A2AA7">
            <w:pPr>
              <w:pStyle w:val="FlietextStudia"/>
              <w:ind w:firstLine="0"/>
              <w:cnfStyle w:val="000000000000" w:firstRow="0" w:lastRow="0" w:firstColumn="0" w:lastColumn="0" w:oddVBand="0" w:evenVBand="0" w:oddHBand="0" w:evenHBand="0" w:firstRowFirstColumn="0" w:firstRowLastColumn="0" w:lastRowFirstColumn="0" w:lastRowLastColumn="0"/>
              <w:rPr>
                <w:lang w:val="de-DE"/>
              </w:rPr>
            </w:pPr>
            <w:r w:rsidRPr="00047939">
              <w:rPr>
                <w:lang w:val="de-DE"/>
              </w:rPr>
              <w:t>End</w:t>
            </w:r>
            <w:r>
              <w:rPr>
                <w:lang w:val="de-DE"/>
              </w:rPr>
              <w:t>evaluation</w:t>
            </w:r>
          </w:p>
        </w:tc>
      </w:tr>
      <w:tr w:rsidR="004720AA" w:rsidRPr="00047939" w14:paraId="29447658" w14:textId="77777777" w:rsidTr="004720AA">
        <w:tc>
          <w:tcPr>
            <w:cnfStyle w:val="001000000000" w:firstRow="0" w:lastRow="0" w:firstColumn="1" w:lastColumn="0" w:oddVBand="0" w:evenVBand="0" w:oddHBand="0" w:evenHBand="0" w:firstRowFirstColumn="0" w:firstRowLastColumn="0" w:lastRowFirstColumn="0" w:lastRowLastColumn="0"/>
            <w:tcW w:w="3007" w:type="dxa"/>
            <w:tcBorders>
              <w:right w:val="single" w:sz="2" w:space="0" w:color="D9D9D9" w:themeColor="background1" w:themeShade="D9"/>
            </w:tcBorders>
          </w:tcPr>
          <w:p w14:paraId="5420B2E1" w14:textId="7B369BAA" w:rsidR="004720AA" w:rsidRPr="00047939" w:rsidRDefault="004720AA" w:rsidP="008A2AA7">
            <w:pPr>
              <w:pStyle w:val="FlietextStudia"/>
              <w:ind w:firstLine="0"/>
              <w:rPr>
                <w:lang w:val="de-DE"/>
              </w:rPr>
            </w:pPr>
            <w:r>
              <w:rPr>
                <w:lang w:val="de-DE"/>
              </w:rPr>
              <w:t>25.März 2015</w:t>
            </w:r>
          </w:p>
        </w:tc>
        <w:tc>
          <w:tcPr>
            <w:tcW w:w="3510" w:type="dxa"/>
            <w:tcBorders>
              <w:left w:val="single" w:sz="2" w:space="0" w:color="D9D9D9" w:themeColor="background1" w:themeShade="D9"/>
            </w:tcBorders>
          </w:tcPr>
          <w:p w14:paraId="6339537B" w14:textId="78FED3AC" w:rsidR="004720AA" w:rsidRPr="00047939" w:rsidRDefault="004720AA" w:rsidP="008A2AA7">
            <w:pPr>
              <w:pStyle w:val="FlietextStudia"/>
              <w:ind w:firstLine="0"/>
              <w:cnfStyle w:val="000000000000" w:firstRow="0" w:lastRow="0" w:firstColumn="0" w:lastColumn="0" w:oddVBand="0" w:evenVBand="0" w:oddHBand="0" w:evenHBand="0" w:firstRowFirstColumn="0" w:firstRowLastColumn="0" w:lastRowFirstColumn="0" w:lastRowLastColumn="0"/>
              <w:rPr>
                <w:lang w:val="de-DE"/>
              </w:rPr>
            </w:pPr>
            <w:r>
              <w:rPr>
                <w:lang w:val="de-DE"/>
              </w:rPr>
              <w:t>Präsentation bei Abschlussveranstaltung</w:t>
            </w:r>
          </w:p>
        </w:tc>
      </w:tr>
      <w:tr w:rsidR="004720AA" w:rsidRPr="00047939" w14:paraId="471282BF" w14:textId="77777777" w:rsidTr="004720AA">
        <w:tc>
          <w:tcPr>
            <w:cnfStyle w:val="001000000000" w:firstRow="0" w:lastRow="0" w:firstColumn="1" w:lastColumn="0" w:oddVBand="0" w:evenVBand="0" w:oddHBand="0" w:evenHBand="0" w:firstRowFirstColumn="0" w:firstRowLastColumn="0" w:lastRowFirstColumn="0" w:lastRowLastColumn="0"/>
            <w:tcW w:w="3007" w:type="dxa"/>
            <w:tcBorders>
              <w:right w:val="single" w:sz="2" w:space="0" w:color="D9D9D9" w:themeColor="background1" w:themeShade="D9"/>
            </w:tcBorders>
          </w:tcPr>
          <w:p w14:paraId="7528A984" w14:textId="79BD9ADF" w:rsidR="004720AA" w:rsidRPr="00047939" w:rsidRDefault="004720AA" w:rsidP="008A2AA7">
            <w:pPr>
              <w:pStyle w:val="FlietextStudia"/>
              <w:ind w:firstLine="0"/>
              <w:rPr>
                <w:lang w:val="de-DE"/>
              </w:rPr>
            </w:pPr>
            <w:r>
              <w:rPr>
                <w:lang w:val="de-DE"/>
              </w:rPr>
              <w:t>15. Juni 2015</w:t>
            </w:r>
          </w:p>
        </w:tc>
        <w:tc>
          <w:tcPr>
            <w:tcW w:w="3510" w:type="dxa"/>
            <w:tcBorders>
              <w:left w:val="single" w:sz="2" w:space="0" w:color="D9D9D9" w:themeColor="background1" w:themeShade="D9"/>
            </w:tcBorders>
          </w:tcPr>
          <w:p w14:paraId="6C9C666E" w14:textId="79EB520C" w:rsidR="004720AA" w:rsidRPr="00047939" w:rsidRDefault="004720AA" w:rsidP="008A2AA7">
            <w:pPr>
              <w:pStyle w:val="FlietextStudia"/>
              <w:ind w:firstLine="0"/>
              <w:cnfStyle w:val="000000000000" w:firstRow="0" w:lastRow="0" w:firstColumn="0" w:lastColumn="0" w:oddVBand="0" w:evenVBand="0" w:oddHBand="0" w:evenHBand="0" w:firstRowFirstColumn="0" w:firstRowLastColumn="0" w:lastRowFirstColumn="0" w:lastRowLastColumn="0"/>
              <w:rPr>
                <w:lang w:val="de-DE"/>
              </w:rPr>
            </w:pPr>
            <w:r>
              <w:rPr>
                <w:lang w:val="de-DE"/>
              </w:rPr>
              <w:t>Endbericht</w:t>
            </w:r>
          </w:p>
        </w:tc>
      </w:tr>
    </w:tbl>
    <w:p w14:paraId="57959C92" w14:textId="77777777" w:rsidR="004720AA" w:rsidRDefault="004720AA" w:rsidP="008A2AA7">
      <w:pPr>
        <w:spacing w:after="240"/>
        <w:jc w:val="both"/>
        <w:rPr>
          <w:rFonts w:cs="Lucida Sans Unicode"/>
          <w:sz w:val="18"/>
          <w:szCs w:val="18"/>
          <w:lang w:val="de-DE"/>
        </w:rPr>
      </w:pPr>
    </w:p>
    <w:p w14:paraId="438BCD10" w14:textId="1B7F0881" w:rsidR="0000796D" w:rsidRDefault="0000796D" w:rsidP="008A2AA7">
      <w:pPr>
        <w:spacing w:after="240"/>
        <w:jc w:val="both"/>
        <w:rPr>
          <w:rFonts w:cs="Lucida Sans Unicode"/>
          <w:sz w:val="18"/>
          <w:szCs w:val="18"/>
          <w:lang w:val="de-DE"/>
        </w:rPr>
      </w:pPr>
      <w:r>
        <w:rPr>
          <w:rFonts w:cs="Lucida Sans Unicode"/>
          <w:sz w:val="18"/>
          <w:szCs w:val="18"/>
          <w:lang w:val="de-DE"/>
        </w:rPr>
        <w:t xml:space="preserve">Das Evaluationskonzept (siehe Beilage) wurde zunächst als Auflage des Fördergebers in der Projektanfangsphase geringfügig geändert. </w:t>
      </w:r>
      <w:r w:rsidR="00341C72">
        <w:rPr>
          <w:rFonts w:cs="Lucida Sans Unicode"/>
          <w:sz w:val="18"/>
          <w:szCs w:val="18"/>
          <w:lang w:val="de-DE"/>
        </w:rPr>
        <w:t xml:space="preserve">Aufgrund der aktiven Rolle der </w:t>
      </w:r>
      <w:proofErr w:type="spellStart"/>
      <w:r w:rsidR="00341C72">
        <w:rPr>
          <w:rFonts w:cs="Lucida Sans Unicode"/>
          <w:sz w:val="18"/>
          <w:szCs w:val="18"/>
          <w:lang w:val="de-DE"/>
        </w:rPr>
        <w:t>GemeindevertreterInnen</w:t>
      </w:r>
      <w:proofErr w:type="spellEnd"/>
      <w:r w:rsidR="00341C72">
        <w:rPr>
          <w:rFonts w:cs="Lucida Sans Unicode"/>
          <w:sz w:val="18"/>
          <w:szCs w:val="18"/>
          <w:lang w:val="de-DE"/>
        </w:rPr>
        <w:t xml:space="preserve"> wurden der </w:t>
      </w:r>
      <w:r w:rsidR="00341C72">
        <w:rPr>
          <w:rFonts w:cs="Lucida Sans Unicode"/>
          <w:sz w:val="18"/>
          <w:szCs w:val="18"/>
          <w:lang w:val="de-DE"/>
        </w:rPr>
        <w:lastRenderedPageBreak/>
        <w:t xml:space="preserve">Sample auf 30 erhöht, dafür jene der </w:t>
      </w:r>
      <w:proofErr w:type="spellStart"/>
      <w:r w:rsidR="00341C72">
        <w:rPr>
          <w:rFonts w:cs="Lucida Sans Unicode"/>
          <w:sz w:val="18"/>
          <w:szCs w:val="18"/>
          <w:lang w:val="de-DE"/>
        </w:rPr>
        <w:t>PädagogInne</w:t>
      </w:r>
      <w:proofErr w:type="spellEnd"/>
      <w:r w:rsidR="00341C72">
        <w:rPr>
          <w:rFonts w:cs="Lucida Sans Unicode"/>
          <w:sz w:val="18"/>
          <w:szCs w:val="18"/>
          <w:lang w:val="de-DE"/>
        </w:rPr>
        <w:t xml:space="preserve"> auf 30 reduziert. </w:t>
      </w:r>
      <w:r>
        <w:rPr>
          <w:rFonts w:cs="Lucida Sans Unicode"/>
          <w:sz w:val="18"/>
          <w:szCs w:val="18"/>
          <w:lang w:val="de-DE"/>
        </w:rPr>
        <w:t>Zudem ergab sich aufgrund der Schwierigkeit ältere Personen mit dem Bewegungsprogramm zu erreichen bei der Nutzenerfassung auf Ebene der Projektteilnehmer/innen eine Erweiterung der Altersgruppen, die nicht mehr ausschließlich auf die Gruppe der Senioren und Seniorinnen fokussierte.</w:t>
      </w:r>
      <w:r w:rsidR="00341C72">
        <w:rPr>
          <w:rFonts w:cs="Lucida Sans Unicode"/>
          <w:sz w:val="18"/>
          <w:szCs w:val="18"/>
          <w:lang w:val="de-DE"/>
        </w:rPr>
        <w:t xml:space="preserve"> Bei den Kindern ergab sich durch eine großartige und von den </w:t>
      </w:r>
      <w:proofErr w:type="spellStart"/>
      <w:r w:rsidR="00341C72">
        <w:rPr>
          <w:rFonts w:cs="Lucida Sans Unicode"/>
          <w:sz w:val="18"/>
          <w:szCs w:val="18"/>
          <w:lang w:val="de-DE"/>
        </w:rPr>
        <w:t>PädagogInnen</w:t>
      </w:r>
      <w:proofErr w:type="spellEnd"/>
      <w:r w:rsidR="00341C72">
        <w:rPr>
          <w:rFonts w:cs="Lucida Sans Unicode"/>
          <w:sz w:val="18"/>
          <w:szCs w:val="18"/>
          <w:lang w:val="de-DE"/>
        </w:rPr>
        <w:t xml:space="preserve"> unterstützte Plakataktion ein Sample von 816 Kindern.</w:t>
      </w:r>
    </w:p>
    <w:p w14:paraId="6546AC10" w14:textId="4EE2B5BC" w:rsidR="0000796D" w:rsidRDefault="0000796D" w:rsidP="008A2AA7">
      <w:pPr>
        <w:spacing w:after="240"/>
        <w:jc w:val="both"/>
        <w:rPr>
          <w:rFonts w:cs="Lucida Sans Unicode"/>
          <w:sz w:val="18"/>
          <w:szCs w:val="18"/>
          <w:lang w:val="de-DE"/>
        </w:rPr>
      </w:pPr>
      <w:r>
        <w:rPr>
          <w:rFonts w:cs="Lucida Sans Unicode"/>
          <w:sz w:val="18"/>
          <w:szCs w:val="18"/>
          <w:lang w:val="de-DE"/>
        </w:rPr>
        <w:t>Die Fragestellung, Methoden und Art der Durchführungen waren insofern angemessen und hilfreich für die Steuerung und Umsetzung des Projektes, da die Zwischenergebnisse und Ergebnisse dem Projektteam laufend zurückgespielt wurde</w:t>
      </w:r>
      <w:r w:rsidR="00322AB8">
        <w:rPr>
          <w:rFonts w:cs="Lucida Sans Unicode"/>
          <w:sz w:val="18"/>
          <w:szCs w:val="18"/>
          <w:lang w:val="de-DE"/>
        </w:rPr>
        <w:t>n</w:t>
      </w:r>
      <w:r>
        <w:rPr>
          <w:rFonts w:cs="Lucida Sans Unicode"/>
          <w:sz w:val="18"/>
          <w:szCs w:val="18"/>
          <w:lang w:val="de-DE"/>
        </w:rPr>
        <w:t xml:space="preserve">. Insgesamt konnte vor allem aufgrund der Nutzenerfassung auf Ebene der Kinder und auf Ebene der </w:t>
      </w:r>
      <w:proofErr w:type="spellStart"/>
      <w:r>
        <w:rPr>
          <w:rFonts w:cs="Lucida Sans Unicode"/>
          <w:sz w:val="18"/>
          <w:szCs w:val="18"/>
          <w:lang w:val="de-DE"/>
        </w:rPr>
        <w:t>PädagogInnen</w:t>
      </w:r>
      <w:proofErr w:type="spellEnd"/>
      <w:r>
        <w:rPr>
          <w:rFonts w:cs="Lucida Sans Unicode"/>
          <w:sz w:val="18"/>
          <w:szCs w:val="18"/>
          <w:lang w:val="de-DE"/>
        </w:rPr>
        <w:t xml:space="preserve"> ein Veränderungsprozess bewirkt werden. Dies war weniger bei der Nutzenerfassung bei den Projektteilnehmer/innen allgemein (schriftliche Befragung n=100) und bei den Projektgruppen vor Ort der Fall, da dies am Ende der Projektumsetzung stattfand. Des Weiteren konnte durch das Aufzeigen des Verbesserungspotentials auch der Projektumsetzungsprozess unterstützt werden. </w:t>
      </w:r>
      <w:r w:rsidRPr="00341C72">
        <w:rPr>
          <w:rFonts w:cs="Lucida Sans Unicode"/>
          <w:sz w:val="18"/>
          <w:szCs w:val="18"/>
          <w:lang w:val="de-DE"/>
        </w:rPr>
        <w:t xml:space="preserve">Dies wurde insbesondere bei der unterschiedlichen Erreichung von Mädchen und Buben, der Kinder nach sozialer Herkunft und der Altersgrenzen der </w:t>
      </w:r>
      <w:proofErr w:type="spellStart"/>
      <w:r w:rsidRPr="00341C72">
        <w:rPr>
          <w:rFonts w:cs="Lucida Sans Unicode"/>
          <w:sz w:val="18"/>
          <w:szCs w:val="18"/>
          <w:lang w:val="de-DE"/>
        </w:rPr>
        <w:t>ProjektteilnehmerInnen</w:t>
      </w:r>
      <w:proofErr w:type="spellEnd"/>
      <w:r w:rsidRPr="00341C72">
        <w:rPr>
          <w:rFonts w:cs="Lucida Sans Unicode"/>
          <w:sz w:val="18"/>
          <w:szCs w:val="18"/>
          <w:lang w:val="de-DE"/>
        </w:rPr>
        <w:t xml:space="preserve"> in Rechenschaft gezogen und teilweise geändert werden.</w:t>
      </w:r>
    </w:p>
    <w:p w14:paraId="2AAC07D0" w14:textId="226E7E93" w:rsidR="0000796D" w:rsidRDefault="0000796D" w:rsidP="008A2AA7">
      <w:pPr>
        <w:spacing w:after="240"/>
        <w:jc w:val="both"/>
        <w:rPr>
          <w:rFonts w:cs="Lucida Sans Unicode"/>
          <w:sz w:val="18"/>
          <w:szCs w:val="18"/>
          <w:lang w:val="de-DE"/>
        </w:rPr>
      </w:pPr>
      <w:r>
        <w:rPr>
          <w:rFonts w:cs="Lucida Sans Unicode"/>
          <w:sz w:val="18"/>
          <w:szCs w:val="18"/>
          <w:lang w:val="de-DE"/>
        </w:rPr>
        <w:t>Die Evaluation lieferte sehr nützliche Befunde für die Zielerreichung und die Bewertung der Projektergebnisse nicht nur für den Projektträger, sondern vor allem auch für die Fördergeber und Verantwortungsträger im Umfeld des Projekts.</w:t>
      </w:r>
    </w:p>
    <w:p w14:paraId="15AC6132" w14:textId="77777777" w:rsidR="00FA0F4C" w:rsidRPr="00FA0F4C" w:rsidRDefault="00FA0F4C" w:rsidP="008A2AA7">
      <w:pPr>
        <w:spacing w:after="240"/>
        <w:jc w:val="both"/>
        <w:rPr>
          <w:rFonts w:cs="Lucida Sans Unicode"/>
          <w:szCs w:val="20"/>
        </w:rPr>
      </w:pPr>
    </w:p>
    <w:p w14:paraId="11196773" w14:textId="77777777" w:rsidR="00453187" w:rsidRPr="00586ADC" w:rsidRDefault="00453187" w:rsidP="008A2AA7">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t>Projekt- und Evaluationsergebnisse</w:t>
      </w:r>
    </w:p>
    <w:p w14:paraId="16A267AB" w14:textId="77777777" w:rsidR="00453187" w:rsidRPr="00586ADC" w:rsidRDefault="00453187" w:rsidP="008A2AA7">
      <w:pPr>
        <w:spacing w:before="120" w:after="120"/>
        <w:jc w:val="both"/>
        <w:rPr>
          <w:rFonts w:cs="Lucida Sans Unicode"/>
          <w:sz w:val="18"/>
          <w:szCs w:val="18"/>
        </w:rPr>
      </w:pPr>
      <w:r w:rsidRPr="00586ADC">
        <w:rPr>
          <w:rFonts w:cs="Lucida Sans Unicode"/>
          <w:sz w:val="18"/>
          <w:szCs w:val="18"/>
        </w:rPr>
        <w:t xml:space="preserve">Bitte stellen Sie die Projektergebnisse sowie die  Ergebnisse der Reflexion/Selbstevaluation </w:t>
      </w:r>
      <w:r>
        <w:rPr>
          <w:rFonts w:cs="Lucida Sans Unicode"/>
          <w:sz w:val="18"/>
          <w:szCs w:val="18"/>
        </w:rPr>
        <w:t xml:space="preserve">und/oder </w:t>
      </w:r>
      <w:r w:rsidRPr="00586ADC">
        <w:rPr>
          <w:rFonts w:cs="Lucida Sans Unicode"/>
          <w:sz w:val="18"/>
          <w:szCs w:val="18"/>
        </w:rPr>
        <w:t xml:space="preserve"> externen Evaluation ZUSAMMENFASSEND dar.</w:t>
      </w:r>
    </w:p>
    <w:p w14:paraId="6F6FCA22" w14:textId="77777777" w:rsidR="00453187" w:rsidRPr="00586ADC" w:rsidRDefault="00453187" w:rsidP="008A2AA7">
      <w:pPr>
        <w:spacing w:before="120" w:after="120"/>
        <w:jc w:val="both"/>
        <w:rPr>
          <w:rFonts w:cs="Lucida Sans Unicode"/>
          <w:sz w:val="18"/>
          <w:szCs w:val="18"/>
        </w:rPr>
      </w:pPr>
      <w:r w:rsidRPr="00586ADC">
        <w:rPr>
          <w:rFonts w:cs="Lucida Sans Unicode"/>
          <w:sz w:val="18"/>
          <w:szCs w:val="18"/>
        </w:rPr>
        <w:t xml:space="preserve">Stellen Sie insbesondere dar </w:t>
      </w:r>
    </w:p>
    <w:p w14:paraId="2EAA7157" w14:textId="77777777" w:rsidR="00453187" w:rsidRDefault="00453187" w:rsidP="008A2AA7">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t xml:space="preserve">welche Projektergebnisse </w:t>
      </w:r>
      <w:r>
        <w:rPr>
          <w:rFonts w:cs="Lucida Sans Unicode"/>
          <w:sz w:val="18"/>
          <w:szCs w:val="18"/>
        </w:rPr>
        <w:t xml:space="preserve">vorliegen und welche Wirkungen mit dem </w:t>
      </w:r>
      <w:r w:rsidR="004767BC">
        <w:rPr>
          <w:rFonts w:cs="Lucida Sans Unicode"/>
          <w:sz w:val="18"/>
          <w:szCs w:val="18"/>
        </w:rPr>
        <w:t>Projekt erzielt werden konnten.</w:t>
      </w:r>
    </w:p>
    <w:p w14:paraId="5BCADB2A" w14:textId="77777777" w:rsidR="008F61B1" w:rsidRPr="008F61B1" w:rsidRDefault="008F61B1" w:rsidP="008A2AA7">
      <w:pPr>
        <w:pStyle w:val="Listenabsatz"/>
        <w:numPr>
          <w:ilvl w:val="0"/>
          <w:numId w:val="3"/>
        </w:numPr>
        <w:spacing w:after="240"/>
        <w:jc w:val="both"/>
        <w:rPr>
          <w:rFonts w:cs="Lucida Sans Unicode"/>
          <w:sz w:val="18"/>
          <w:szCs w:val="18"/>
        </w:rPr>
      </w:pPr>
      <w:r>
        <w:rPr>
          <w:rFonts w:cs="Lucida Sans Unicode"/>
          <w:sz w:val="18"/>
          <w:szCs w:val="18"/>
        </w:rPr>
        <w:t>w</w:t>
      </w:r>
      <w:r w:rsidRPr="00FF7FAC">
        <w:rPr>
          <w:rFonts w:cs="Lucida Sans Unicode"/>
          <w:sz w:val="18"/>
          <w:szCs w:val="18"/>
        </w:rPr>
        <w:t xml:space="preserve">elche </w:t>
      </w:r>
      <w:r>
        <w:rPr>
          <w:rFonts w:cs="Lucida Sans Unicode"/>
          <w:sz w:val="18"/>
          <w:szCs w:val="18"/>
        </w:rPr>
        <w:t xml:space="preserve">Projektergebnisse </w:t>
      </w:r>
      <w:r w:rsidRPr="00FF7FAC">
        <w:rPr>
          <w:rFonts w:cs="Lucida Sans Unicode"/>
          <w:sz w:val="18"/>
          <w:szCs w:val="18"/>
        </w:rPr>
        <w:t>als positiv und welche als negativ zu bewerten</w:t>
      </w:r>
      <w:r>
        <w:rPr>
          <w:rFonts w:cs="Lucida Sans Unicode"/>
          <w:sz w:val="18"/>
          <w:szCs w:val="18"/>
        </w:rPr>
        <w:t xml:space="preserve"> sind bzw. w</w:t>
      </w:r>
      <w:r w:rsidRPr="00FF7FAC">
        <w:rPr>
          <w:rFonts w:cs="Lucida Sans Unicode"/>
          <w:sz w:val="18"/>
          <w:szCs w:val="18"/>
        </w:rPr>
        <w:t>elche davon geplant und ungeplant</w:t>
      </w:r>
      <w:r>
        <w:rPr>
          <w:rFonts w:cs="Lucida Sans Unicode"/>
          <w:sz w:val="18"/>
          <w:szCs w:val="18"/>
        </w:rPr>
        <w:t xml:space="preserve"> waren.</w:t>
      </w:r>
    </w:p>
    <w:p w14:paraId="1046BBD1" w14:textId="77777777" w:rsidR="00453187" w:rsidRPr="00586ADC" w:rsidRDefault="00453187" w:rsidP="008A2AA7">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t>inwieweit bzw. mit welcher Strategie das Projekt zur Förderung gesundheitlicher Chancengerechtigkeit beigetragen hat und was sich in Hinblick darauf gut oder weniger gut bewährt hat.</w:t>
      </w:r>
    </w:p>
    <w:p w14:paraId="04A00770" w14:textId="77777777" w:rsidR="00453187" w:rsidRPr="00586ADC" w:rsidRDefault="00453187" w:rsidP="008A2AA7">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t>welche Aktivitäten und Methoden sich insgesamt gut oder weniger gut bewährt haben.</w:t>
      </w:r>
    </w:p>
    <w:p w14:paraId="0A4A043F" w14:textId="77777777" w:rsidR="00453187" w:rsidRPr="00586ADC" w:rsidRDefault="00453187" w:rsidP="008A2AA7">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t>inwieweit sich die Schwerpunktzielgruppen und Entscheidungsträger/innen im Projekt beteiligen konnten und welche Faktoren für die Beteiligung förderlich/hinderlich waren.</w:t>
      </w:r>
    </w:p>
    <w:p w14:paraId="54918CF9" w14:textId="77777777" w:rsidR="00453187" w:rsidRPr="00586ADC" w:rsidRDefault="00453187" w:rsidP="008A2AA7">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t>ob bzw. inwieweit die Projek</w:t>
      </w:r>
      <w:r w:rsidR="004767BC">
        <w:rPr>
          <w:rFonts w:cs="Lucida Sans Unicode"/>
          <w:sz w:val="18"/>
          <w:szCs w:val="18"/>
        </w:rPr>
        <w:t>tziele erreicht werden konnten.</w:t>
      </w:r>
    </w:p>
    <w:p w14:paraId="6EDA0D1D" w14:textId="77777777" w:rsidR="00453187" w:rsidRPr="00586ADC" w:rsidRDefault="00453187" w:rsidP="008A2AA7">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t>ob bzw. inwieweit die Zielgruppe(n) erreicht werden konnten.</w:t>
      </w:r>
    </w:p>
    <w:p w14:paraId="3E35F783" w14:textId="77777777" w:rsidR="00453187" w:rsidRPr="00586ADC" w:rsidRDefault="00453187" w:rsidP="008A2AA7">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t xml:space="preserve">ob aus jetziger Sicht </w:t>
      </w:r>
      <w:r>
        <w:rPr>
          <w:rFonts w:cs="Lucida Sans Unicode"/>
          <w:sz w:val="18"/>
          <w:szCs w:val="18"/>
        </w:rPr>
        <w:t xml:space="preserve">im Zuge des Projektes etablierte </w:t>
      </w:r>
      <w:r w:rsidRPr="00586ADC">
        <w:rPr>
          <w:rFonts w:cs="Lucida Sans Unicode"/>
          <w:sz w:val="18"/>
          <w:szCs w:val="18"/>
        </w:rPr>
        <w:t xml:space="preserve">Strukturen, Prozesse und Aktivitäten </w:t>
      </w:r>
      <w:r>
        <w:rPr>
          <w:rFonts w:cs="Lucida Sans Unicode"/>
          <w:sz w:val="18"/>
          <w:szCs w:val="18"/>
        </w:rPr>
        <w:t xml:space="preserve">sowie erzielte </w:t>
      </w:r>
      <w:r w:rsidRPr="00586ADC">
        <w:rPr>
          <w:rFonts w:cs="Lucida Sans Unicode"/>
          <w:sz w:val="18"/>
          <w:szCs w:val="18"/>
        </w:rPr>
        <w:t xml:space="preserve"> Wirkungen weiterbestehen werden.</w:t>
      </w:r>
    </w:p>
    <w:p w14:paraId="37653EAC" w14:textId="77777777" w:rsidR="00453187" w:rsidRPr="00586ADC" w:rsidRDefault="00453187" w:rsidP="008A2AA7">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t>ob das Projekt auch an anderen Orten/</w:t>
      </w:r>
      <w:r>
        <w:rPr>
          <w:rFonts w:cs="Lucida Sans Unicode"/>
          <w:sz w:val="18"/>
          <w:szCs w:val="18"/>
        </w:rPr>
        <w:t xml:space="preserve">in </w:t>
      </w:r>
      <w:r w:rsidRPr="00586ADC">
        <w:rPr>
          <w:rFonts w:cs="Lucida Sans Unicode"/>
          <w:sz w:val="18"/>
          <w:szCs w:val="18"/>
        </w:rPr>
        <w:t>ähnlichen Settings umgesetzt werden kann (</w:t>
      </w:r>
      <w:proofErr w:type="spellStart"/>
      <w:r w:rsidRPr="00586ADC">
        <w:rPr>
          <w:rFonts w:cs="Lucida Sans Unicode"/>
          <w:sz w:val="18"/>
          <w:szCs w:val="18"/>
        </w:rPr>
        <w:t>Transferierbarkeit</w:t>
      </w:r>
      <w:proofErr w:type="spellEnd"/>
      <w:r w:rsidRPr="00586ADC">
        <w:rPr>
          <w:rFonts w:cs="Lucida Sans Unicode"/>
          <w:sz w:val="18"/>
          <w:szCs w:val="18"/>
        </w:rPr>
        <w:t>) und wenn ja an welchen.</w:t>
      </w:r>
    </w:p>
    <w:p w14:paraId="42221D68" w14:textId="77777777" w:rsidR="00453187" w:rsidRPr="00586ADC" w:rsidRDefault="00453187" w:rsidP="008A2AA7">
      <w:pPr>
        <w:pStyle w:val="Listenabsatz"/>
        <w:numPr>
          <w:ilvl w:val="0"/>
          <w:numId w:val="3"/>
        </w:numPr>
        <w:ind w:left="709" w:hanging="425"/>
        <w:jc w:val="both"/>
        <w:rPr>
          <w:rFonts w:cs="Lucida Sans Unicode"/>
          <w:sz w:val="18"/>
          <w:szCs w:val="18"/>
        </w:rPr>
      </w:pPr>
      <w:r w:rsidRPr="00586ADC">
        <w:rPr>
          <w:rFonts w:cs="Lucida Sans Unicode"/>
          <w:sz w:val="18"/>
          <w:szCs w:val="18"/>
        </w:rPr>
        <w:t>welche Maßnahmen zur Sicherung der Nachhaltigkeit aus jetziger Sicht erfolgversprechend scheinen.</w:t>
      </w:r>
    </w:p>
    <w:p w14:paraId="31CEFF37" w14:textId="77777777" w:rsidR="00453187" w:rsidRDefault="00453187" w:rsidP="008A2AA7">
      <w:pPr>
        <w:spacing w:before="120" w:after="120"/>
        <w:jc w:val="both"/>
        <w:rPr>
          <w:rFonts w:cs="Lucida Sans Unicode"/>
          <w:sz w:val="18"/>
          <w:szCs w:val="18"/>
        </w:rPr>
      </w:pPr>
    </w:p>
    <w:p w14:paraId="6D21B20D" w14:textId="77777777" w:rsidR="00673863" w:rsidRDefault="00673863" w:rsidP="008A2AA7">
      <w:pPr>
        <w:spacing w:before="120" w:after="120"/>
        <w:jc w:val="both"/>
        <w:rPr>
          <w:rFonts w:cs="Lucida Sans Unicode"/>
          <w:sz w:val="18"/>
          <w:szCs w:val="18"/>
        </w:rPr>
      </w:pPr>
      <w:r>
        <w:rPr>
          <w:rFonts w:cs="Lucida Sans Unicode"/>
          <w:sz w:val="18"/>
          <w:szCs w:val="18"/>
        </w:rPr>
        <w:t>Projektergebnisse und Wirkung</w:t>
      </w:r>
    </w:p>
    <w:p w14:paraId="15E0CE87" w14:textId="77777777" w:rsidR="00673863" w:rsidRDefault="00673863" w:rsidP="008A2AA7">
      <w:pPr>
        <w:spacing w:before="120" w:after="120"/>
        <w:jc w:val="both"/>
        <w:rPr>
          <w:rFonts w:cs="Lucida Sans Unicode"/>
          <w:sz w:val="18"/>
          <w:szCs w:val="18"/>
        </w:rPr>
      </w:pPr>
    </w:p>
    <w:p w14:paraId="0137DD15" w14:textId="04C6D207" w:rsidR="00AB358B" w:rsidRPr="00AB358B" w:rsidRDefault="00AB358B" w:rsidP="008A2AA7">
      <w:pPr>
        <w:spacing w:before="120" w:after="120"/>
        <w:jc w:val="both"/>
        <w:rPr>
          <w:rFonts w:cs="Lucida Sans Unicode"/>
          <w:sz w:val="24"/>
          <w:szCs w:val="24"/>
        </w:rPr>
      </w:pPr>
      <w:r w:rsidRPr="00AB358B">
        <w:rPr>
          <w:rFonts w:cs="Lucida Sans Unicode"/>
          <w:sz w:val="24"/>
          <w:szCs w:val="24"/>
        </w:rPr>
        <w:lastRenderedPageBreak/>
        <w:t>Projektergebnisse</w:t>
      </w:r>
    </w:p>
    <w:p w14:paraId="60505481" w14:textId="77777777" w:rsidR="00AB358B" w:rsidRDefault="00AB358B" w:rsidP="008A2AA7">
      <w:pPr>
        <w:spacing w:before="120" w:after="120"/>
        <w:jc w:val="both"/>
        <w:rPr>
          <w:rFonts w:cs="Lucida Sans Unicode"/>
          <w:sz w:val="18"/>
          <w:szCs w:val="18"/>
        </w:rPr>
      </w:pPr>
    </w:p>
    <w:p w14:paraId="0B8ABA5D" w14:textId="58D45DB4" w:rsidR="00AB358B" w:rsidRPr="00A858D2" w:rsidRDefault="00AB358B" w:rsidP="008A2AA7">
      <w:pPr>
        <w:pStyle w:val="Listenabsatz"/>
        <w:numPr>
          <w:ilvl w:val="0"/>
          <w:numId w:val="18"/>
        </w:numPr>
        <w:spacing w:before="120" w:after="120"/>
        <w:jc w:val="both"/>
        <w:rPr>
          <w:rFonts w:cs="Lucida Sans Unicode"/>
          <w:b/>
          <w:sz w:val="18"/>
          <w:szCs w:val="18"/>
        </w:rPr>
      </w:pPr>
      <w:r w:rsidRPr="00A858D2">
        <w:rPr>
          <w:rFonts w:cs="Lucida Sans Unicode"/>
          <w:b/>
          <w:sz w:val="18"/>
          <w:szCs w:val="18"/>
        </w:rPr>
        <w:t>Umsetzung der Projekts „sicher bewegt“ in 5 Pilotgemeinden und 7 Volksschulen</w:t>
      </w:r>
    </w:p>
    <w:p w14:paraId="138E5D02" w14:textId="4B53F8E7" w:rsidR="000A134D" w:rsidRPr="000A134D" w:rsidRDefault="00AE7D74" w:rsidP="008A2AA7">
      <w:pPr>
        <w:spacing w:before="120" w:after="120"/>
        <w:jc w:val="both"/>
        <w:rPr>
          <w:rFonts w:cs="Lucida Sans Unicode"/>
          <w:color w:val="auto"/>
          <w:sz w:val="18"/>
          <w:szCs w:val="18"/>
        </w:rPr>
      </w:pPr>
      <w:r w:rsidRPr="000A134D">
        <w:rPr>
          <w:rFonts w:cs="Lucida Sans Unicode"/>
          <w:color w:val="auto"/>
          <w:sz w:val="18"/>
          <w:szCs w:val="18"/>
          <w:u w:val="single"/>
        </w:rPr>
        <w:t>Prozessbegleitung:</w:t>
      </w:r>
      <w:r w:rsidRPr="000A134D">
        <w:rPr>
          <w:rFonts w:cs="Lucida Sans Unicode"/>
          <w:color w:val="auto"/>
          <w:sz w:val="18"/>
          <w:szCs w:val="18"/>
        </w:rPr>
        <w:t xml:space="preserve"> Die 5 Pilotgemeinden wurden intensiv im gesamten Prozess von den Mitarbeiterinnen der SPES Familien-Akademie begleitet: nach einem ersten Informationsgespräch wurden je</w:t>
      </w:r>
      <w:r w:rsidR="008338E4" w:rsidRPr="000A134D">
        <w:rPr>
          <w:rFonts w:cs="Lucida Sans Unicode"/>
          <w:color w:val="auto"/>
          <w:sz w:val="18"/>
          <w:szCs w:val="18"/>
        </w:rPr>
        <w:t>weils 2 Arbeitsgruppentreffen (Workshops)</w:t>
      </w:r>
      <w:r w:rsidRPr="000A134D">
        <w:rPr>
          <w:rFonts w:cs="Lucida Sans Unicode"/>
          <w:color w:val="auto"/>
          <w:sz w:val="18"/>
          <w:szCs w:val="18"/>
        </w:rPr>
        <w:t xml:space="preserve"> durchgeführt</w:t>
      </w:r>
      <w:r w:rsidR="008338E4" w:rsidRPr="000A134D">
        <w:rPr>
          <w:rFonts w:cs="Lucida Sans Unicode"/>
          <w:color w:val="auto"/>
          <w:sz w:val="18"/>
          <w:szCs w:val="18"/>
        </w:rPr>
        <w:t xml:space="preserve">, um zunächst die geeigneten Elternhaltestellen-Strecken zu planen. </w:t>
      </w:r>
      <w:r w:rsidR="000A134D" w:rsidRPr="000A134D">
        <w:rPr>
          <w:rFonts w:cs="Lucida Sans Unicode"/>
          <w:color w:val="auto"/>
          <w:sz w:val="18"/>
          <w:szCs w:val="18"/>
        </w:rPr>
        <w:t>Am Prozess nahmen 1 Bürgermeisterin und 4 Bürgermeister teil sowie diverse Gemeindevertreter/innen aus den Bereichen: Verwaltung, Familienausschuss, Schulausschuss, Verkehrsausschuss, Arbeitskreis Gesunde Gemeinde. Zusätzlich waren am Planungs- und Umsetzungsprozess die 7 Volksschulen teil (3 davon in Wilhering) aus den 5 Pilotgemeinden dabei sowie die jeweiligen Elternvereine oder Elternvertreter/innen. Die Arbeitsgruppentreffen wurden öffentlich ausgeschrieben, um der ganzen Bevölkerung offen zu stehen.</w:t>
      </w:r>
    </w:p>
    <w:p w14:paraId="2A9392E6" w14:textId="6E8F1835" w:rsidR="000A134D" w:rsidRPr="002B551E" w:rsidRDefault="000A134D" w:rsidP="008A2AA7">
      <w:pPr>
        <w:spacing w:before="120" w:after="120"/>
        <w:jc w:val="both"/>
        <w:rPr>
          <w:rFonts w:cs="Lucida Sans Unicode"/>
          <w:color w:val="auto"/>
          <w:sz w:val="18"/>
          <w:szCs w:val="18"/>
        </w:rPr>
      </w:pPr>
      <w:r w:rsidRPr="000A134D">
        <w:rPr>
          <w:rFonts w:cs="Lucida Sans Unicode"/>
          <w:color w:val="auto"/>
          <w:sz w:val="18"/>
          <w:szCs w:val="18"/>
        </w:rPr>
        <w:t xml:space="preserve">Die Arbeitsgruppentreffen waren sehr stark beteiligungsorientiert und letztendlich entstanden unterschiedliche Umsetzungsmodelle, die ganz dem Bedarf der jeweiligen Gemeinde und Schule entsprachen. Diese Aktivitäten und Methoden haben sich bewährt, weil die jeweilige Steuerungsgruppe und </w:t>
      </w:r>
      <w:r w:rsidRPr="002B551E">
        <w:rPr>
          <w:rFonts w:cs="Lucida Sans Unicode"/>
          <w:color w:val="auto"/>
          <w:sz w:val="18"/>
          <w:szCs w:val="18"/>
        </w:rPr>
        <w:t xml:space="preserve">Projektgruppe Verantwortung für die lokale Umsetzung ihres </w:t>
      </w:r>
      <w:proofErr w:type="gramStart"/>
      <w:r w:rsidRPr="002B551E">
        <w:rPr>
          <w:rFonts w:cs="Lucida Sans Unicode"/>
          <w:color w:val="auto"/>
          <w:sz w:val="18"/>
          <w:szCs w:val="18"/>
        </w:rPr>
        <w:t>sicher bewegt-Projekts</w:t>
      </w:r>
      <w:proofErr w:type="gramEnd"/>
      <w:r w:rsidRPr="002B551E">
        <w:rPr>
          <w:rFonts w:cs="Lucida Sans Unicode"/>
          <w:color w:val="auto"/>
          <w:sz w:val="18"/>
          <w:szCs w:val="18"/>
        </w:rPr>
        <w:t xml:space="preserve"> übernahm.</w:t>
      </w:r>
    </w:p>
    <w:p w14:paraId="4E8E9BA5" w14:textId="66906393" w:rsidR="00AE7D74" w:rsidRDefault="002B551E" w:rsidP="008A2AA7">
      <w:pPr>
        <w:spacing w:before="120" w:after="120"/>
        <w:jc w:val="both"/>
        <w:rPr>
          <w:rFonts w:cs="Lucida Sans Unicode"/>
          <w:color w:val="auto"/>
          <w:sz w:val="18"/>
          <w:szCs w:val="18"/>
        </w:rPr>
      </w:pPr>
      <w:r w:rsidRPr="002B551E">
        <w:rPr>
          <w:rFonts w:cs="Lucida Sans Unicode"/>
          <w:color w:val="auto"/>
          <w:sz w:val="18"/>
          <w:szCs w:val="18"/>
        </w:rPr>
        <w:t>42</w:t>
      </w:r>
      <w:r>
        <w:rPr>
          <w:rFonts w:cs="Lucida Sans Unicode"/>
          <w:color w:val="auto"/>
          <w:sz w:val="18"/>
          <w:szCs w:val="18"/>
        </w:rPr>
        <w:t xml:space="preserve"> </w:t>
      </w:r>
      <w:r w:rsidR="00AE7D74" w:rsidRPr="002B551E">
        <w:rPr>
          <w:rFonts w:cs="Lucida Sans Unicode"/>
          <w:color w:val="auto"/>
          <w:sz w:val="18"/>
          <w:szCs w:val="18"/>
        </w:rPr>
        <w:t>Elternhaltestellen</w:t>
      </w:r>
      <w:r>
        <w:rPr>
          <w:rFonts w:cs="Lucida Sans Unicode"/>
          <w:color w:val="auto"/>
          <w:sz w:val="18"/>
          <w:szCs w:val="18"/>
        </w:rPr>
        <w:t xml:space="preserve"> </w:t>
      </w:r>
      <w:r w:rsidR="00AE7D74" w:rsidRPr="002B551E">
        <w:rPr>
          <w:rFonts w:cs="Lucida Sans Unicode"/>
          <w:color w:val="auto"/>
          <w:sz w:val="18"/>
          <w:szCs w:val="18"/>
        </w:rPr>
        <w:t xml:space="preserve">wurden </w:t>
      </w:r>
      <w:r>
        <w:rPr>
          <w:rFonts w:cs="Lucida Sans Unicode"/>
          <w:color w:val="auto"/>
          <w:sz w:val="18"/>
          <w:szCs w:val="18"/>
        </w:rPr>
        <w:t>in den fünf Pilotgemeinden</w:t>
      </w:r>
      <w:r w:rsidRPr="002B551E">
        <w:rPr>
          <w:rFonts w:cs="Lucida Sans Unicode"/>
          <w:color w:val="auto"/>
          <w:sz w:val="18"/>
          <w:szCs w:val="18"/>
        </w:rPr>
        <w:t xml:space="preserve"> </w:t>
      </w:r>
      <w:r w:rsidR="00AE7D74" w:rsidRPr="002B551E">
        <w:rPr>
          <w:rFonts w:cs="Lucida Sans Unicode"/>
          <w:color w:val="auto"/>
          <w:sz w:val="18"/>
          <w:szCs w:val="18"/>
        </w:rPr>
        <w:t xml:space="preserve">errichtet. </w:t>
      </w:r>
      <w:r>
        <w:rPr>
          <w:rFonts w:cs="Lucida Sans Unicode"/>
          <w:color w:val="auto"/>
          <w:sz w:val="18"/>
          <w:szCs w:val="18"/>
        </w:rPr>
        <w:t>Rund um die Schulen wurde</w:t>
      </w:r>
      <w:r w:rsidR="007467D8">
        <w:rPr>
          <w:rFonts w:cs="Lucida Sans Unicode"/>
          <w:color w:val="auto"/>
          <w:sz w:val="18"/>
          <w:szCs w:val="18"/>
        </w:rPr>
        <w:t>n</w:t>
      </w:r>
      <w:r>
        <w:rPr>
          <w:rFonts w:cs="Lucida Sans Unicode"/>
          <w:color w:val="auto"/>
          <w:sz w:val="18"/>
          <w:szCs w:val="18"/>
        </w:rPr>
        <w:t xml:space="preserve"> die meist frequentierten Schulwege und die Gefahrenstellen identifiziert. Zunächst wurden die Elternhaltestrecken mit einem kleinen Projektteam und Kindern begangen, um vor Ort nochmals Gefahrenstellen wahrzunehmen und die Gehgeschwindigkeit der Kinder festzustellen. Meist wurde auch der für Verkehrssicherheit zuständige Exekutivbeamte zur ersten Begehung eingeladen. Eine zweite Begehung mit dem verkehrstechnischen Amtssachverständigen von Land OÖ oder Bezirksverwaltungsbehörde (je nach Zuständigkeit) führte zu einem verkehrstechnischen Gutachten, das die Grundlage für die Errichtung der Elternhaltestellen bildete.</w:t>
      </w:r>
    </w:p>
    <w:p w14:paraId="7C9C8B6C" w14:textId="4B0441C4" w:rsidR="007467D8" w:rsidRDefault="002B551E" w:rsidP="008A2AA7">
      <w:pPr>
        <w:spacing w:before="120" w:after="120"/>
        <w:jc w:val="both"/>
        <w:rPr>
          <w:rFonts w:cs="Lucida Sans Unicode"/>
          <w:color w:val="auto"/>
          <w:sz w:val="18"/>
          <w:szCs w:val="18"/>
        </w:rPr>
      </w:pPr>
      <w:r w:rsidRPr="002B551E">
        <w:rPr>
          <w:rFonts w:cs="Lucida Sans Unicode"/>
          <w:color w:val="auto"/>
          <w:sz w:val="18"/>
          <w:szCs w:val="18"/>
        </w:rPr>
        <w:t>Je nach Bedarf entstand in den Beteiligungsprozessen der Beschluss, ob Schulwegbegleitung oder ein Lotsendienst mit älteren Personen und Eltern eingeführt wird. :</w:t>
      </w:r>
      <w:r>
        <w:rPr>
          <w:rFonts w:cs="Lucida Sans Unicode"/>
          <w:color w:val="auto"/>
          <w:sz w:val="18"/>
          <w:szCs w:val="18"/>
        </w:rPr>
        <w:t xml:space="preserve">In 3 Gemeinden und in </w:t>
      </w:r>
      <w:r w:rsidRPr="002B551E">
        <w:rPr>
          <w:rFonts w:cs="Lucida Sans Unicode"/>
          <w:color w:val="auto"/>
          <w:sz w:val="18"/>
          <w:szCs w:val="18"/>
        </w:rPr>
        <w:t>4 Volksschulen wurde dieses Modell gewählt.</w:t>
      </w:r>
      <w:r>
        <w:rPr>
          <w:rFonts w:cs="Lucida Sans Unicode"/>
          <w:color w:val="auto"/>
          <w:sz w:val="18"/>
          <w:szCs w:val="18"/>
        </w:rPr>
        <w:t xml:space="preserve"> 2 Gemeinden bzw. 3 Volksschulen konnten sichere Schulwege bieten, sodass keine Schulwegbegleitung </w:t>
      </w:r>
      <w:r w:rsidR="007467D8">
        <w:rPr>
          <w:rFonts w:cs="Lucida Sans Unicode"/>
          <w:color w:val="auto"/>
          <w:sz w:val="18"/>
          <w:szCs w:val="18"/>
        </w:rPr>
        <w:t>vonnöten war. Alle Gemeinde setzten Maßnahmen, um die Nutzung der Elternhaltestellen und Schulwege</w:t>
      </w:r>
      <w:r>
        <w:rPr>
          <w:rFonts w:cs="Lucida Sans Unicode"/>
          <w:color w:val="auto"/>
          <w:sz w:val="18"/>
          <w:szCs w:val="18"/>
        </w:rPr>
        <w:t xml:space="preserve"> </w:t>
      </w:r>
      <w:r w:rsidR="007467D8">
        <w:rPr>
          <w:rFonts w:cs="Lucida Sans Unicode"/>
          <w:color w:val="auto"/>
          <w:sz w:val="18"/>
          <w:szCs w:val="18"/>
        </w:rPr>
        <w:t>zu bewerben und von der Sinnhaftigkeit der Bewegung zu überzeugen.</w:t>
      </w:r>
      <w:r w:rsidR="001D49C4">
        <w:rPr>
          <w:rFonts w:cs="Lucida Sans Unicode"/>
          <w:color w:val="auto"/>
          <w:sz w:val="18"/>
          <w:szCs w:val="18"/>
        </w:rPr>
        <w:t xml:space="preserve"> 880 Kinder und ihre Eltern sowie </w:t>
      </w:r>
    </w:p>
    <w:p w14:paraId="2E14F9E0" w14:textId="77777777" w:rsidR="007467D8" w:rsidRDefault="007467D8" w:rsidP="008A2AA7">
      <w:pPr>
        <w:spacing w:before="120" w:after="120"/>
        <w:jc w:val="both"/>
        <w:rPr>
          <w:rFonts w:cs="Lucida Sans Unicode"/>
          <w:color w:val="auto"/>
          <w:sz w:val="18"/>
          <w:szCs w:val="18"/>
        </w:rPr>
      </w:pPr>
      <w:r>
        <w:rPr>
          <w:rFonts w:cs="Lucida Sans Unicode"/>
          <w:color w:val="auto"/>
          <w:sz w:val="18"/>
          <w:szCs w:val="18"/>
        </w:rPr>
        <w:t xml:space="preserve">Weitere zwei Arbeitsgruppentreffen mit verschiedener Beteiligung fanden in den fünf Pilotgemeinden statt, um einzelne Maßnahmen des Bewegungsprogramms umzusetzen. Zudem wurden die Bewegungsräume und Angebote in den Gemeinden erhoben. </w:t>
      </w:r>
    </w:p>
    <w:p w14:paraId="0F6C32D5" w14:textId="13569F70" w:rsidR="002B551E" w:rsidRPr="002B551E" w:rsidRDefault="007467D8" w:rsidP="008A2AA7">
      <w:pPr>
        <w:spacing w:before="120" w:after="120"/>
        <w:jc w:val="both"/>
        <w:rPr>
          <w:rFonts w:cs="Lucida Sans Unicode"/>
          <w:color w:val="auto"/>
          <w:sz w:val="18"/>
          <w:szCs w:val="18"/>
        </w:rPr>
      </w:pPr>
      <w:r>
        <w:rPr>
          <w:rFonts w:cs="Lucida Sans Unicode"/>
          <w:color w:val="auto"/>
          <w:sz w:val="18"/>
          <w:szCs w:val="18"/>
        </w:rPr>
        <w:t>Hinsichtlich der Umsetzung herrschte bei den Gemeinden eher Zurückhaltung, weil Vereine oder auch die Gesunde Gemeinde ohnehin ein vielfältiges Angebot bieten, wenn auch wenig generationenübergreifende Aktivitäten von Begegnung bis Bewegung darin enthalten waren. Jede Gemeinde nahm letztendlich zwei bis drei Maßnahmen aus dem Bewegungsprogramm in ihr Jahresprogramm auf.</w:t>
      </w:r>
    </w:p>
    <w:p w14:paraId="387CDE26" w14:textId="77777777" w:rsidR="00A858D2" w:rsidRDefault="00A858D2" w:rsidP="008A2AA7">
      <w:pPr>
        <w:spacing w:before="120" w:after="120"/>
        <w:jc w:val="both"/>
        <w:rPr>
          <w:rFonts w:cs="Lucida Sans Unicode"/>
          <w:sz w:val="18"/>
          <w:szCs w:val="18"/>
        </w:rPr>
      </w:pPr>
    </w:p>
    <w:p w14:paraId="155AAEFF" w14:textId="3A9EEAEC" w:rsidR="00A858D2" w:rsidRPr="00A858D2" w:rsidRDefault="00A858D2" w:rsidP="008A2AA7">
      <w:pPr>
        <w:pStyle w:val="Listenabsatz"/>
        <w:numPr>
          <w:ilvl w:val="0"/>
          <w:numId w:val="18"/>
        </w:numPr>
        <w:spacing w:before="120" w:after="120"/>
        <w:jc w:val="both"/>
        <w:rPr>
          <w:rFonts w:cs="Lucida Sans Unicode"/>
          <w:b/>
          <w:sz w:val="18"/>
          <w:szCs w:val="18"/>
        </w:rPr>
      </w:pPr>
      <w:r>
        <w:rPr>
          <w:rFonts w:cs="Lucida Sans Unicode"/>
          <w:b/>
          <w:sz w:val="18"/>
          <w:szCs w:val="18"/>
        </w:rPr>
        <w:t xml:space="preserve">Errichtung von </w:t>
      </w:r>
      <w:r w:rsidRPr="00A858D2">
        <w:rPr>
          <w:rFonts w:cs="Lucida Sans Unicode"/>
          <w:b/>
          <w:sz w:val="18"/>
          <w:szCs w:val="18"/>
        </w:rPr>
        <w:t>Elternhaltestellen</w:t>
      </w:r>
      <w:r>
        <w:rPr>
          <w:rFonts w:cs="Lucida Sans Unicode"/>
          <w:b/>
          <w:sz w:val="18"/>
          <w:szCs w:val="18"/>
        </w:rPr>
        <w:t xml:space="preserve"> und sicheren Schulwegen</w:t>
      </w:r>
      <w:r w:rsidRPr="00A858D2">
        <w:rPr>
          <w:rFonts w:cs="Lucida Sans Unicode"/>
          <w:b/>
          <w:sz w:val="18"/>
          <w:szCs w:val="18"/>
        </w:rPr>
        <w:t xml:space="preserve"> in 11 Gemeinden</w:t>
      </w:r>
    </w:p>
    <w:p w14:paraId="53BE1247" w14:textId="36A8C23E" w:rsidR="00D33E7E" w:rsidRPr="00202CF0" w:rsidRDefault="00D33E7E" w:rsidP="008A2AA7">
      <w:pPr>
        <w:spacing w:before="120" w:after="120"/>
        <w:jc w:val="both"/>
        <w:rPr>
          <w:rFonts w:cs="Lucida Sans Unicode"/>
          <w:color w:val="auto"/>
          <w:sz w:val="18"/>
          <w:szCs w:val="18"/>
        </w:rPr>
      </w:pPr>
      <w:r>
        <w:rPr>
          <w:rFonts w:cs="Lucida Sans Unicode"/>
          <w:sz w:val="18"/>
          <w:szCs w:val="18"/>
        </w:rPr>
        <w:t>In weiteren elf Gemeinden wurde der Projektteil „</w:t>
      </w:r>
      <w:r w:rsidR="001D49C4">
        <w:rPr>
          <w:rFonts w:cs="Lucida Sans Unicode"/>
          <w:sz w:val="18"/>
          <w:szCs w:val="18"/>
        </w:rPr>
        <w:t>sicher bewegt-</w:t>
      </w:r>
      <w:r>
        <w:rPr>
          <w:rFonts w:cs="Lucida Sans Unicode"/>
          <w:sz w:val="18"/>
          <w:szCs w:val="18"/>
        </w:rPr>
        <w:t xml:space="preserve">Elternhaltestelle“ geplant und umgesetzt. </w:t>
      </w:r>
      <w:r w:rsidR="001D49C4">
        <w:rPr>
          <w:rFonts w:cs="Lucida Sans Unicode"/>
          <w:sz w:val="18"/>
          <w:szCs w:val="18"/>
        </w:rPr>
        <w:t xml:space="preserve"> </w:t>
      </w:r>
      <w:r w:rsidR="007D17A7">
        <w:rPr>
          <w:rFonts w:cs="Lucida Sans Unicode"/>
          <w:sz w:val="18"/>
          <w:szCs w:val="18"/>
        </w:rPr>
        <w:t xml:space="preserve">Dies ist zurückzuführen auf den ausgesprochen großen Bedarf der Gemeinden und Schulen, da Verkehrschaos vor der Schule, steigender Individualverkehr und die Auswirkungen der sinkenden Bewegungsmöglichkeiten immer deutlicher zutage treten. 2013 startete bereits die Gemeinde </w:t>
      </w:r>
      <w:proofErr w:type="spellStart"/>
      <w:r w:rsidR="001D49C4">
        <w:rPr>
          <w:rFonts w:cs="Lucida Sans Unicode"/>
          <w:sz w:val="18"/>
          <w:szCs w:val="18"/>
        </w:rPr>
        <w:t>Tragwein</w:t>
      </w:r>
      <w:proofErr w:type="spellEnd"/>
      <w:r w:rsidR="007D17A7">
        <w:rPr>
          <w:rFonts w:cs="Lucida Sans Unicode"/>
          <w:sz w:val="18"/>
          <w:szCs w:val="18"/>
        </w:rPr>
        <w:t xml:space="preserve"> und 2014 folgten die </w:t>
      </w:r>
      <w:r w:rsidR="001D49C4">
        <w:rPr>
          <w:rFonts w:cs="Lucida Sans Unicode"/>
          <w:sz w:val="18"/>
          <w:szCs w:val="18"/>
        </w:rPr>
        <w:t xml:space="preserve">zehn Gemeinden Adlwang, Altmünster, </w:t>
      </w:r>
      <w:proofErr w:type="spellStart"/>
      <w:r w:rsidR="001D49C4">
        <w:rPr>
          <w:rFonts w:cs="Lucida Sans Unicode"/>
          <w:sz w:val="18"/>
          <w:szCs w:val="18"/>
        </w:rPr>
        <w:t>Geboltskirchen</w:t>
      </w:r>
      <w:proofErr w:type="spellEnd"/>
      <w:r w:rsidR="001D49C4">
        <w:rPr>
          <w:rFonts w:cs="Lucida Sans Unicode"/>
          <w:sz w:val="18"/>
          <w:szCs w:val="18"/>
        </w:rPr>
        <w:t xml:space="preserve">, </w:t>
      </w:r>
      <w:proofErr w:type="spellStart"/>
      <w:r w:rsidR="001D49C4">
        <w:rPr>
          <w:rFonts w:cs="Lucida Sans Unicode"/>
          <w:sz w:val="18"/>
          <w:szCs w:val="18"/>
        </w:rPr>
        <w:t>Großraming</w:t>
      </w:r>
      <w:proofErr w:type="spellEnd"/>
      <w:r w:rsidR="001D49C4">
        <w:rPr>
          <w:rFonts w:cs="Lucida Sans Unicode"/>
          <w:sz w:val="18"/>
          <w:szCs w:val="18"/>
        </w:rPr>
        <w:t xml:space="preserve">, </w:t>
      </w:r>
      <w:proofErr w:type="spellStart"/>
      <w:r w:rsidR="001D49C4">
        <w:rPr>
          <w:rFonts w:cs="Lucida Sans Unicode"/>
          <w:sz w:val="18"/>
          <w:szCs w:val="18"/>
        </w:rPr>
        <w:t>Inzersdorf</w:t>
      </w:r>
      <w:proofErr w:type="spellEnd"/>
      <w:r w:rsidR="001D49C4">
        <w:rPr>
          <w:rFonts w:cs="Lucida Sans Unicode"/>
          <w:sz w:val="18"/>
          <w:szCs w:val="18"/>
        </w:rPr>
        <w:t xml:space="preserve">, </w:t>
      </w:r>
      <w:proofErr w:type="spellStart"/>
      <w:r w:rsidR="001D49C4">
        <w:rPr>
          <w:rFonts w:cs="Lucida Sans Unicode"/>
          <w:sz w:val="18"/>
          <w:szCs w:val="18"/>
        </w:rPr>
        <w:t>Neuhofen</w:t>
      </w:r>
      <w:proofErr w:type="spellEnd"/>
      <w:r w:rsidR="001D49C4">
        <w:rPr>
          <w:rFonts w:cs="Lucida Sans Unicode"/>
          <w:sz w:val="18"/>
          <w:szCs w:val="18"/>
        </w:rPr>
        <w:t xml:space="preserve"> an der Krems, Niederwaldkirchen, </w:t>
      </w:r>
      <w:proofErr w:type="spellStart"/>
      <w:r w:rsidR="001D49C4">
        <w:rPr>
          <w:rFonts w:cs="Lucida Sans Unicode"/>
          <w:sz w:val="18"/>
          <w:szCs w:val="18"/>
        </w:rPr>
        <w:t>Ohlsdorf</w:t>
      </w:r>
      <w:proofErr w:type="spellEnd"/>
      <w:r w:rsidR="001D49C4">
        <w:rPr>
          <w:rFonts w:cs="Lucida Sans Unicode"/>
          <w:sz w:val="18"/>
          <w:szCs w:val="18"/>
        </w:rPr>
        <w:t xml:space="preserve">, </w:t>
      </w:r>
      <w:proofErr w:type="spellStart"/>
      <w:r w:rsidR="001D49C4">
        <w:rPr>
          <w:rFonts w:cs="Lucida Sans Unicode"/>
          <w:sz w:val="18"/>
          <w:szCs w:val="18"/>
        </w:rPr>
        <w:t>Pregarten</w:t>
      </w:r>
      <w:proofErr w:type="spellEnd"/>
      <w:r w:rsidR="001D49C4">
        <w:rPr>
          <w:rFonts w:cs="Lucida Sans Unicode"/>
          <w:sz w:val="18"/>
          <w:szCs w:val="18"/>
        </w:rPr>
        <w:t xml:space="preserve"> und </w:t>
      </w:r>
      <w:proofErr w:type="spellStart"/>
      <w:r w:rsidR="001D49C4">
        <w:rPr>
          <w:rFonts w:cs="Lucida Sans Unicode"/>
          <w:sz w:val="18"/>
          <w:szCs w:val="18"/>
        </w:rPr>
        <w:t>Timelkam</w:t>
      </w:r>
      <w:proofErr w:type="spellEnd"/>
      <w:r w:rsidR="001D49C4">
        <w:rPr>
          <w:rFonts w:cs="Lucida Sans Unicode"/>
          <w:sz w:val="18"/>
          <w:szCs w:val="18"/>
        </w:rPr>
        <w:t xml:space="preserve"> </w:t>
      </w:r>
      <w:r w:rsidR="007D17A7">
        <w:rPr>
          <w:rFonts w:cs="Lucida Sans Unicode"/>
          <w:sz w:val="18"/>
          <w:szCs w:val="18"/>
        </w:rPr>
        <w:t xml:space="preserve">mit der Errichtung der sicher </w:t>
      </w:r>
      <w:r w:rsidR="007D17A7">
        <w:rPr>
          <w:rFonts w:cs="Lucida Sans Unicode"/>
          <w:sz w:val="18"/>
          <w:szCs w:val="18"/>
        </w:rPr>
        <w:lastRenderedPageBreak/>
        <w:t>bewegt-Elternhaltestellen. Die Schwerpunktbildung auf diesen Projektteil war auch ein Anliegen des Landes Oberösterreich, das die alltägliche Bewegung der Kinder mehr fördern wollte.</w:t>
      </w:r>
      <w:r w:rsidR="00202CF0">
        <w:rPr>
          <w:rFonts w:cs="Lucida Sans Unicode"/>
          <w:sz w:val="18"/>
          <w:szCs w:val="18"/>
        </w:rPr>
        <w:t xml:space="preserve"> </w:t>
      </w:r>
      <w:r w:rsidRPr="00202CF0">
        <w:rPr>
          <w:rFonts w:cs="Lucida Sans Unicode"/>
          <w:color w:val="auto"/>
          <w:sz w:val="18"/>
          <w:szCs w:val="18"/>
        </w:rPr>
        <w:t>Dadurch konnten</w:t>
      </w:r>
      <w:r w:rsidR="007D17A7" w:rsidRPr="00202CF0">
        <w:rPr>
          <w:rFonts w:cs="Lucida Sans Unicode"/>
          <w:color w:val="auto"/>
          <w:sz w:val="18"/>
          <w:szCs w:val="18"/>
        </w:rPr>
        <w:t xml:space="preserve"> weitere 11</w:t>
      </w:r>
      <w:r w:rsidRPr="00202CF0">
        <w:rPr>
          <w:rFonts w:cs="Lucida Sans Unicode"/>
          <w:color w:val="auto"/>
          <w:sz w:val="18"/>
          <w:szCs w:val="18"/>
        </w:rPr>
        <w:t xml:space="preserve"> Volksschulen </w:t>
      </w:r>
      <w:r w:rsidR="00202CF0" w:rsidRPr="00202CF0">
        <w:rPr>
          <w:rFonts w:cs="Lucida Sans Unicode"/>
          <w:color w:val="auto"/>
          <w:sz w:val="18"/>
          <w:szCs w:val="18"/>
        </w:rPr>
        <w:t xml:space="preserve">in Oberösterreich </w:t>
      </w:r>
      <w:r w:rsidRPr="00202CF0">
        <w:rPr>
          <w:rFonts w:cs="Lucida Sans Unicode"/>
          <w:color w:val="auto"/>
          <w:sz w:val="18"/>
          <w:szCs w:val="18"/>
        </w:rPr>
        <w:t>erreicht werden.</w:t>
      </w:r>
    </w:p>
    <w:p w14:paraId="112E4C83" w14:textId="0EC89EB1" w:rsidR="007D17A7" w:rsidRDefault="007D17A7" w:rsidP="008A2AA7">
      <w:pPr>
        <w:spacing w:before="120" w:after="120"/>
        <w:jc w:val="both"/>
        <w:rPr>
          <w:rFonts w:cs="Lucida Sans Unicode"/>
          <w:color w:val="auto"/>
          <w:sz w:val="18"/>
          <w:szCs w:val="18"/>
        </w:rPr>
      </w:pPr>
      <w:r w:rsidRPr="006153B1">
        <w:rPr>
          <w:rFonts w:cs="Lucida Sans Unicode"/>
          <w:color w:val="auto"/>
          <w:sz w:val="18"/>
          <w:szCs w:val="18"/>
        </w:rPr>
        <w:t xml:space="preserve">Die elf Gemeinden profitieren einerseits vom Modell und den Erfahrungen, die mit den fünf Pilotgemeinden und 7 Volksschulen gemacht wurden. Andererseits war die Umsetzung in weiteren Gemeinden für den Projektträger mit einem hohen Gewinn an weiteren Erfahrungen verbunden, denn aufgrund der stark </w:t>
      </w:r>
      <w:proofErr w:type="spellStart"/>
      <w:r w:rsidRPr="006153B1">
        <w:rPr>
          <w:rFonts w:cs="Lucida Sans Unicode"/>
          <w:color w:val="auto"/>
          <w:sz w:val="18"/>
          <w:szCs w:val="18"/>
        </w:rPr>
        <w:t>partizipativen</w:t>
      </w:r>
      <w:proofErr w:type="spellEnd"/>
      <w:r w:rsidRPr="006153B1">
        <w:rPr>
          <w:rFonts w:cs="Lucida Sans Unicode"/>
          <w:color w:val="auto"/>
          <w:sz w:val="18"/>
          <w:szCs w:val="18"/>
        </w:rPr>
        <w:t xml:space="preserve"> Prozessen wurden verschiedene Anliegen und Herausforderungen behandelt und einer Lösung zugeführt. </w:t>
      </w:r>
      <w:r w:rsidR="00354495">
        <w:rPr>
          <w:rFonts w:cs="Lucida Sans Unicode"/>
          <w:color w:val="auto"/>
          <w:sz w:val="18"/>
          <w:szCs w:val="18"/>
        </w:rPr>
        <w:t>Die besonders gelungenen Beispiele</w:t>
      </w:r>
      <w:r w:rsidR="009107D1">
        <w:rPr>
          <w:rFonts w:cs="Lucida Sans Unicode"/>
          <w:color w:val="auto"/>
          <w:sz w:val="18"/>
          <w:szCs w:val="18"/>
        </w:rPr>
        <w:t xml:space="preserve"> wurden gesammelt und anderen Gemeinden zur Verfügung gestellt.</w:t>
      </w:r>
    </w:p>
    <w:p w14:paraId="3458F402" w14:textId="545AC426" w:rsidR="008A2AA7" w:rsidRPr="006153B1" w:rsidRDefault="008A2AA7" w:rsidP="008A2AA7">
      <w:pPr>
        <w:spacing w:before="120" w:after="120"/>
        <w:jc w:val="both"/>
        <w:rPr>
          <w:rFonts w:cs="Lucida Sans Unicode"/>
          <w:color w:val="auto"/>
          <w:sz w:val="18"/>
          <w:szCs w:val="18"/>
        </w:rPr>
      </w:pPr>
      <w:r>
        <w:rPr>
          <w:rFonts w:cs="Lucida Sans Unicode"/>
          <w:color w:val="auto"/>
          <w:sz w:val="18"/>
          <w:szCs w:val="18"/>
        </w:rPr>
        <w:t>Für jeweils 3 Gemeinden pro Jahr bestand und besteht weiterhin die Möglichkeit aufgrund einer Kooperation mit der AUVA bei entsprechendem Bedarf und der notwendigen Frequenz zusätzlich einen Schulwegplan erstellen zu lassen.  Diese Kooperation wird nach Projektende weitergeführt.</w:t>
      </w:r>
      <w:bookmarkStart w:id="0" w:name="_GoBack"/>
      <w:bookmarkEnd w:id="0"/>
    </w:p>
    <w:p w14:paraId="0E1D06DB" w14:textId="77777777" w:rsidR="00F92D28" w:rsidRDefault="00F92D28" w:rsidP="008A2AA7">
      <w:pPr>
        <w:pStyle w:val="Listenabsatz"/>
        <w:spacing w:before="120" w:after="120"/>
        <w:jc w:val="both"/>
        <w:rPr>
          <w:rFonts w:cs="Lucida Sans Unicode"/>
          <w:sz w:val="18"/>
          <w:szCs w:val="18"/>
        </w:rPr>
      </w:pPr>
    </w:p>
    <w:p w14:paraId="0A9CC073" w14:textId="5C871897" w:rsidR="00F92D28" w:rsidRDefault="00F92D28" w:rsidP="008A2AA7">
      <w:pPr>
        <w:pStyle w:val="Listenabsatz"/>
        <w:numPr>
          <w:ilvl w:val="0"/>
          <w:numId w:val="18"/>
        </w:numPr>
        <w:spacing w:before="120" w:after="120"/>
        <w:jc w:val="both"/>
        <w:rPr>
          <w:rFonts w:cs="Lucida Sans Unicode"/>
          <w:b/>
          <w:sz w:val="18"/>
          <w:szCs w:val="18"/>
        </w:rPr>
      </w:pPr>
      <w:r w:rsidRPr="00F92D28">
        <w:rPr>
          <w:rFonts w:cs="Lucida Sans Unicode"/>
          <w:b/>
          <w:sz w:val="18"/>
          <w:szCs w:val="18"/>
        </w:rPr>
        <w:t>Leitfaden/Handbuch</w:t>
      </w:r>
    </w:p>
    <w:p w14:paraId="7CED379F" w14:textId="499D2152" w:rsidR="00D33E7E" w:rsidRDefault="00D33E7E" w:rsidP="008A2AA7">
      <w:pPr>
        <w:spacing w:before="120" w:after="120"/>
        <w:jc w:val="both"/>
        <w:rPr>
          <w:rFonts w:cs="Lucida Sans Unicode"/>
          <w:sz w:val="18"/>
          <w:szCs w:val="18"/>
        </w:rPr>
      </w:pPr>
      <w:r>
        <w:rPr>
          <w:rFonts w:cs="Lucida Sans Unicode"/>
          <w:sz w:val="18"/>
          <w:szCs w:val="18"/>
        </w:rPr>
        <w:t>Basierend auf den Erfahrungen aus den Pilotgemeinden wurde ein Leitfaden erarbeitet, der genaue Umsetzungsanleitungen gibt, Beispiele aus den Pilotgemeinden enthält sowie Vorlagen für alle Materialen (Sammelpass, Infofolder, Plakate, Tafeln). Dieser Leitfaden ist für alle Gemeinden, die ein solches Projekt umsetzen wollen online verfügbar. Gemeinden, Schulen und Elternvereine können anhand der Schritt-für-Schritt Anleitung die Elternhaltestellen auch selbständig umsetzen. Dies macht das Projekt „sicher bewegt“ zu einem multiplizierbaren, nachhaltigen Modell.</w:t>
      </w:r>
    </w:p>
    <w:p w14:paraId="03D2C020" w14:textId="5BED4AB6" w:rsidR="008A2AA7" w:rsidRDefault="008A2AA7" w:rsidP="008A2AA7">
      <w:pPr>
        <w:spacing w:before="120" w:after="120"/>
        <w:jc w:val="both"/>
        <w:rPr>
          <w:rFonts w:cs="Lucida Sans Unicode"/>
          <w:sz w:val="18"/>
          <w:szCs w:val="18"/>
        </w:rPr>
      </w:pPr>
      <w:r>
        <w:rPr>
          <w:rFonts w:cs="Lucida Sans Unicode"/>
          <w:sz w:val="18"/>
          <w:szCs w:val="18"/>
        </w:rPr>
        <w:t xml:space="preserve">Der gesamte Leitfaden sowie Vorlagen und gute Beispiele stehen kostenlos online auf der Homepage </w:t>
      </w:r>
      <w:hyperlink r:id="rId17" w:history="1">
        <w:r w:rsidRPr="00C55512">
          <w:rPr>
            <w:rStyle w:val="Hyperlink"/>
            <w:rFonts w:cs="Lucida Sans Unicode"/>
            <w:sz w:val="18"/>
            <w:szCs w:val="18"/>
          </w:rPr>
          <w:t>www.spes.co.at/sicherbewegt</w:t>
        </w:r>
      </w:hyperlink>
      <w:r>
        <w:rPr>
          <w:rFonts w:cs="Lucida Sans Unicode"/>
          <w:sz w:val="18"/>
          <w:szCs w:val="18"/>
        </w:rPr>
        <w:t xml:space="preserve"> zur Verfügung.</w:t>
      </w:r>
    </w:p>
    <w:p w14:paraId="256F9A31" w14:textId="553D8660" w:rsidR="00470C48" w:rsidRDefault="00D33E7E" w:rsidP="008A2AA7">
      <w:pPr>
        <w:pStyle w:val="Listenabsatz"/>
        <w:spacing w:before="120" w:after="120"/>
        <w:ind w:left="0"/>
        <w:jc w:val="both"/>
        <w:rPr>
          <w:rFonts w:cs="Lucida Sans Unicode"/>
          <w:sz w:val="18"/>
          <w:szCs w:val="18"/>
        </w:rPr>
      </w:pPr>
      <w:r>
        <w:rPr>
          <w:rFonts w:cs="Lucida Sans Unicode"/>
          <w:sz w:val="18"/>
          <w:szCs w:val="18"/>
        </w:rPr>
        <w:t xml:space="preserve">Das OÖ. Familienreferat stellt den Gemeinden die </w:t>
      </w:r>
      <w:r w:rsidR="009107D1">
        <w:rPr>
          <w:rFonts w:cs="Lucida Sans Unicode"/>
          <w:sz w:val="18"/>
          <w:szCs w:val="18"/>
        </w:rPr>
        <w:t>Elternhaltestellen-Tafeln</w:t>
      </w:r>
      <w:r>
        <w:rPr>
          <w:rFonts w:cs="Lucida Sans Unicode"/>
          <w:sz w:val="18"/>
          <w:szCs w:val="18"/>
        </w:rPr>
        <w:t xml:space="preserve"> auf Antrag zur Verfügung, auch wenn keine Beratung und Prozessbegleitung in Anspruch genommen wurde. Beispielgemeinden hierfür sind</w:t>
      </w:r>
      <w:r w:rsidR="00470C48">
        <w:rPr>
          <w:rFonts w:cs="Lucida Sans Unicode"/>
          <w:sz w:val="18"/>
          <w:szCs w:val="18"/>
        </w:rPr>
        <w:t xml:space="preserve"> Lichtenberg, </w:t>
      </w:r>
      <w:proofErr w:type="spellStart"/>
      <w:r w:rsidR="00470C48">
        <w:rPr>
          <w:rFonts w:cs="Lucida Sans Unicode"/>
          <w:sz w:val="18"/>
          <w:szCs w:val="18"/>
        </w:rPr>
        <w:t>Puchenau</w:t>
      </w:r>
      <w:proofErr w:type="spellEnd"/>
      <w:r w:rsidR="00470C48">
        <w:rPr>
          <w:rFonts w:cs="Lucida Sans Unicode"/>
          <w:sz w:val="18"/>
          <w:szCs w:val="18"/>
        </w:rPr>
        <w:t xml:space="preserve">, </w:t>
      </w:r>
      <w:proofErr w:type="spellStart"/>
      <w:r w:rsidR="00470C48">
        <w:rPr>
          <w:rFonts w:cs="Lucida Sans Unicode"/>
          <w:sz w:val="18"/>
          <w:szCs w:val="18"/>
        </w:rPr>
        <w:t>Pichling</w:t>
      </w:r>
      <w:proofErr w:type="spellEnd"/>
      <w:r w:rsidR="008A2AA7">
        <w:rPr>
          <w:rFonts w:cs="Lucida Sans Unicode"/>
          <w:sz w:val="18"/>
          <w:szCs w:val="18"/>
        </w:rPr>
        <w:t>, die die Elternhaltestellen nach dem Leitfaden selbstständig errichten.</w:t>
      </w:r>
    </w:p>
    <w:p w14:paraId="59FBBDB0" w14:textId="5AD2D441" w:rsidR="00AB358B" w:rsidRDefault="00AB358B" w:rsidP="008A2AA7">
      <w:pPr>
        <w:spacing w:before="120" w:after="120"/>
        <w:jc w:val="both"/>
        <w:rPr>
          <w:rFonts w:cs="Lucida Sans Unicode"/>
          <w:sz w:val="18"/>
          <w:szCs w:val="18"/>
        </w:rPr>
      </w:pPr>
    </w:p>
    <w:p w14:paraId="47C73DCB" w14:textId="5C4C4544" w:rsidR="00590CBF" w:rsidRDefault="00590CBF" w:rsidP="008A2AA7">
      <w:pPr>
        <w:pStyle w:val="Listenabsatz"/>
        <w:numPr>
          <w:ilvl w:val="0"/>
          <w:numId w:val="18"/>
        </w:numPr>
        <w:spacing w:before="120" w:after="120"/>
        <w:jc w:val="both"/>
        <w:rPr>
          <w:rFonts w:cs="Lucida Sans Unicode"/>
          <w:b/>
          <w:sz w:val="18"/>
          <w:szCs w:val="18"/>
        </w:rPr>
      </w:pPr>
      <w:r>
        <w:rPr>
          <w:rFonts w:cs="Lucida Sans Unicode"/>
          <w:b/>
          <w:sz w:val="18"/>
          <w:szCs w:val="18"/>
        </w:rPr>
        <w:t>Vortragsangebot zu Bewegung und Gesundheit</w:t>
      </w:r>
    </w:p>
    <w:p w14:paraId="02459FEC" w14:textId="5123AFEF" w:rsidR="009107D1" w:rsidRDefault="009107D1" w:rsidP="008A2AA7">
      <w:pPr>
        <w:spacing w:before="120" w:after="120"/>
        <w:jc w:val="both"/>
        <w:rPr>
          <w:rFonts w:cs="Lucida Sans Unicode"/>
          <w:sz w:val="18"/>
          <w:szCs w:val="18"/>
        </w:rPr>
      </w:pPr>
      <w:r>
        <w:rPr>
          <w:rFonts w:cs="Lucida Sans Unicode"/>
          <w:sz w:val="18"/>
          <w:szCs w:val="18"/>
        </w:rPr>
        <w:t xml:space="preserve">Um die Eltern und die </w:t>
      </w:r>
      <w:proofErr w:type="spellStart"/>
      <w:r>
        <w:rPr>
          <w:rFonts w:cs="Lucida Sans Unicode"/>
          <w:sz w:val="18"/>
          <w:szCs w:val="18"/>
        </w:rPr>
        <w:t>PädagogInnen</w:t>
      </w:r>
      <w:proofErr w:type="spellEnd"/>
      <w:r>
        <w:rPr>
          <w:rFonts w:cs="Lucida Sans Unicode"/>
          <w:sz w:val="18"/>
          <w:szCs w:val="18"/>
        </w:rPr>
        <w:t xml:space="preserve"> zu informieren und zu sensibilisieren wurden zum einen in den Schulforen und bei Elternabenden in Volksschulen die Beweggründe für das Projekt und die geplanten Elternhaltestellen und begleitenden Maßnahmen vorgestellt. Zum anderen wurde ein Pool von fünf</w:t>
      </w:r>
      <w:r w:rsidRPr="009107D1">
        <w:rPr>
          <w:rFonts w:cs="Lucida Sans Unicode"/>
          <w:sz w:val="18"/>
          <w:szCs w:val="18"/>
        </w:rPr>
        <w:t xml:space="preserve"> </w:t>
      </w:r>
      <w:r w:rsidRPr="00D33E7E">
        <w:rPr>
          <w:rFonts w:cs="Lucida Sans Unicode"/>
          <w:sz w:val="18"/>
          <w:szCs w:val="18"/>
        </w:rPr>
        <w:t>vom FGÖ genehm</w:t>
      </w:r>
      <w:r>
        <w:rPr>
          <w:rFonts w:cs="Lucida Sans Unicode"/>
          <w:sz w:val="18"/>
          <w:szCs w:val="18"/>
        </w:rPr>
        <w:t xml:space="preserve">igte Referenten und Referentinnen erstellt, die Vorträge zu den Themen „Bewegung und Lernen“, „Mut tut gut“ und „Bewegung und Gesundheit“ für die Pilotgemeinden kostenlos anboten. Es wurden </w:t>
      </w:r>
      <w:r w:rsidR="003106A4">
        <w:rPr>
          <w:rFonts w:cs="Lucida Sans Unicode"/>
          <w:sz w:val="18"/>
          <w:szCs w:val="18"/>
        </w:rPr>
        <w:t xml:space="preserve">fünf öffentlich ausgeschriebene </w:t>
      </w:r>
      <w:r>
        <w:rPr>
          <w:rFonts w:cs="Lucida Sans Unicode"/>
          <w:sz w:val="18"/>
          <w:szCs w:val="18"/>
        </w:rPr>
        <w:t>Vorträge entweder in Kooperation mit der Schule, dem Arbeitskreis Gesunde Gemeinde oder dem Elternverein abgehalten. Auch die weiteren elf Gemeinden konnten auf dieses Angebot zurückgreifen bei Bedarf.</w:t>
      </w:r>
    </w:p>
    <w:p w14:paraId="64A775E7" w14:textId="77777777" w:rsidR="00590CBF" w:rsidRPr="00D33E7E" w:rsidRDefault="00590CBF" w:rsidP="008A2AA7">
      <w:pPr>
        <w:spacing w:before="120" w:after="120"/>
        <w:jc w:val="both"/>
        <w:rPr>
          <w:rFonts w:cs="Lucida Sans Unicode"/>
          <w:sz w:val="18"/>
          <w:szCs w:val="18"/>
        </w:rPr>
      </w:pPr>
    </w:p>
    <w:p w14:paraId="2A1E1465" w14:textId="2756907D" w:rsidR="00FA0F4C" w:rsidRPr="002F5A66" w:rsidRDefault="002F5A66" w:rsidP="008A2AA7">
      <w:pPr>
        <w:pStyle w:val="Listenabsatz"/>
        <w:numPr>
          <w:ilvl w:val="0"/>
          <w:numId w:val="18"/>
        </w:numPr>
        <w:spacing w:before="120" w:after="120"/>
        <w:jc w:val="both"/>
        <w:rPr>
          <w:rFonts w:cs="Lucida Sans Unicode"/>
          <w:b/>
          <w:sz w:val="18"/>
          <w:szCs w:val="18"/>
        </w:rPr>
      </w:pPr>
      <w:r w:rsidRPr="002F5A66">
        <w:rPr>
          <w:rFonts w:cs="Lucida Sans Unicode"/>
          <w:b/>
          <w:sz w:val="18"/>
          <w:szCs w:val="18"/>
        </w:rPr>
        <w:t>Bewegungsprogramm</w:t>
      </w:r>
    </w:p>
    <w:p w14:paraId="34ACD742" w14:textId="2DF02982" w:rsidR="00FE7FEF" w:rsidRDefault="000075AB" w:rsidP="008A2AA7">
      <w:pPr>
        <w:spacing w:before="120" w:after="120"/>
        <w:jc w:val="both"/>
        <w:rPr>
          <w:rFonts w:cs="Lucida Sans Unicode"/>
          <w:sz w:val="18"/>
          <w:szCs w:val="18"/>
        </w:rPr>
      </w:pPr>
      <w:r w:rsidRPr="000075AB">
        <w:rPr>
          <w:rFonts w:cs="Lucida Sans Unicode"/>
          <w:sz w:val="18"/>
          <w:szCs w:val="18"/>
        </w:rPr>
        <w:t xml:space="preserve">Gemeinsam mit </w:t>
      </w:r>
      <w:r w:rsidR="00FE7FEF">
        <w:rPr>
          <w:rFonts w:cs="Lucida Sans Unicode"/>
          <w:sz w:val="18"/>
          <w:szCs w:val="18"/>
        </w:rPr>
        <w:t xml:space="preserve">Elke </w:t>
      </w:r>
      <w:proofErr w:type="spellStart"/>
      <w:r w:rsidR="00FE7FEF">
        <w:rPr>
          <w:rFonts w:cs="Lucida Sans Unicode"/>
          <w:sz w:val="18"/>
          <w:szCs w:val="18"/>
        </w:rPr>
        <w:t>Polland</w:t>
      </w:r>
      <w:proofErr w:type="spellEnd"/>
      <w:r w:rsidR="00FE7FEF">
        <w:rPr>
          <w:rFonts w:cs="Lucida Sans Unicode"/>
          <w:sz w:val="18"/>
          <w:szCs w:val="18"/>
        </w:rPr>
        <w:t xml:space="preserve"> vom </w:t>
      </w:r>
      <w:r w:rsidRPr="000075AB">
        <w:rPr>
          <w:rFonts w:cs="Lucida Sans Unicode"/>
          <w:sz w:val="18"/>
          <w:szCs w:val="18"/>
        </w:rPr>
        <w:t xml:space="preserve">PGA und dem Sportwissenschaftler Wolfgang Baierl wurde für die Gemeinden ein generationenverbindendes Bewegungsprogramm erarbeitet. </w:t>
      </w:r>
      <w:r w:rsidR="00FE7FEF">
        <w:rPr>
          <w:rFonts w:cs="Lucida Sans Unicode"/>
          <w:sz w:val="18"/>
          <w:szCs w:val="18"/>
        </w:rPr>
        <w:t>Das Programm besteht aus einem Teil, das die Gesundheitsdeterminanten und Ansätze aus der Gesundheitsforschung verständlich aufbereitet und aus einem praktischen Teil mit 8 konkreten Anregungen, wie Generationen sich in der Gemeinde begegnen und miteinander aktiv werden können.</w:t>
      </w:r>
    </w:p>
    <w:p w14:paraId="4976D26A" w14:textId="71753EC9" w:rsidR="000075AB" w:rsidRDefault="000075AB" w:rsidP="008A2AA7">
      <w:pPr>
        <w:spacing w:before="120" w:after="120"/>
        <w:jc w:val="both"/>
        <w:rPr>
          <w:rFonts w:cs="Lucida Sans Unicode"/>
          <w:sz w:val="18"/>
          <w:szCs w:val="18"/>
        </w:rPr>
      </w:pPr>
      <w:r w:rsidRPr="000075AB">
        <w:rPr>
          <w:rFonts w:cs="Lucida Sans Unicode"/>
          <w:sz w:val="18"/>
          <w:szCs w:val="18"/>
        </w:rPr>
        <w:t>Dieses Bewegungsprogramm steht den oberösterreichischen Gemeinden über das Netzwerk Gesundes Oberösterreich auch nach Proj</w:t>
      </w:r>
      <w:r>
        <w:rPr>
          <w:rFonts w:cs="Lucida Sans Unicode"/>
          <w:sz w:val="18"/>
          <w:szCs w:val="18"/>
        </w:rPr>
        <w:t xml:space="preserve">ektende zur Verfügung (Abt. Gesundheit des Landes OÖ, 98% der </w:t>
      </w:r>
      <w:proofErr w:type="spellStart"/>
      <w:r>
        <w:rPr>
          <w:rFonts w:cs="Lucida Sans Unicode"/>
          <w:sz w:val="18"/>
          <w:szCs w:val="18"/>
        </w:rPr>
        <w:t>oö</w:t>
      </w:r>
      <w:proofErr w:type="spellEnd"/>
      <w:r>
        <w:rPr>
          <w:rFonts w:cs="Lucida Sans Unicode"/>
          <w:sz w:val="18"/>
          <w:szCs w:val="18"/>
        </w:rPr>
        <w:t>. Gemeinden)</w:t>
      </w:r>
      <w:r w:rsidR="00FE7FEF">
        <w:rPr>
          <w:rFonts w:cs="Lucida Sans Unicode"/>
          <w:sz w:val="18"/>
          <w:szCs w:val="18"/>
        </w:rPr>
        <w:t xml:space="preserve">. Wie bereits erwähnt gestaltete sich die Umsetzung in den Pilotgemeinden als eher schwierig, </w:t>
      </w:r>
      <w:r w:rsidR="00FE7FEF">
        <w:rPr>
          <w:rFonts w:cs="Lucida Sans Unicode"/>
          <w:sz w:val="18"/>
          <w:szCs w:val="18"/>
        </w:rPr>
        <w:lastRenderedPageBreak/>
        <w:t>Zumeist wurden jedoch zwei bis drei Maßnahmen wie gemeinsame Kräuterwanderungen, Lesungen für Jung und Alt oder gemeinsames Radfahren oder Turnen umgesetzt.</w:t>
      </w:r>
    </w:p>
    <w:p w14:paraId="1B03E284" w14:textId="45A060C2" w:rsidR="002F5A66" w:rsidRPr="000075AB" w:rsidRDefault="00FE7FEF" w:rsidP="008A2AA7">
      <w:pPr>
        <w:spacing w:before="120" w:after="120"/>
        <w:jc w:val="both"/>
        <w:rPr>
          <w:rFonts w:cs="Lucida Sans Unicode"/>
          <w:sz w:val="18"/>
          <w:szCs w:val="18"/>
        </w:rPr>
      </w:pPr>
      <w:r>
        <w:rPr>
          <w:rFonts w:cs="Lucida Sans Unicode"/>
          <w:sz w:val="18"/>
          <w:szCs w:val="18"/>
        </w:rPr>
        <w:t>Erfolgreicher wurde das Bewegungsprogramm</w:t>
      </w:r>
      <w:r w:rsidR="000075AB">
        <w:rPr>
          <w:rFonts w:cs="Lucida Sans Unicode"/>
          <w:sz w:val="18"/>
          <w:szCs w:val="18"/>
        </w:rPr>
        <w:t xml:space="preserve"> über </w:t>
      </w:r>
      <w:r w:rsidR="002F5A66" w:rsidRPr="000075AB">
        <w:rPr>
          <w:rFonts w:cs="Lucida Sans Unicode"/>
          <w:sz w:val="18"/>
          <w:szCs w:val="18"/>
        </w:rPr>
        <w:t xml:space="preserve">andere Multiplikatoren (Referenten wie W. Baierl, </w:t>
      </w:r>
      <w:proofErr w:type="spellStart"/>
      <w:r w:rsidR="002F5A66" w:rsidRPr="000075AB">
        <w:rPr>
          <w:rFonts w:cs="Lucida Sans Unicode"/>
          <w:sz w:val="18"/>
          <w:szCs w:val="18"/>
        </w:rPr>
        <w:t>Zeitbank</w:t>
      </w:r>
      <w:proofErr w:type="spellEnd"/>
      <w:r w:rsidR="002F5A66" w:rsidRPr="000075AB">
        <w:rPr>
          <w:rFonts w:cs="Lucida Sans Unicode"/>
          <w:sz w:val="18"/>
          <w:szCs w:val="18"/>
        </w:rPr>
        <w:t xml:space="preserve"> 55+ in </w:t>
      </w:r>
      <w:proofErr w:type="spellStart"/>
      <w:r w:rsidR="002F5A66" w:rsidRPr="000075AB">
        <w:rPr>
          <w:rFonts w:cs="Lucida Sans Unicode"/>
          <w:sz w:val="18"/>
          <w:szCs w:val="18"/>
        </w:rPr>
        <w:t>Perg</w:t>
      </w:r>
      <w:proofErr w:type="spellEnd"/>
      <w:r w:rsidR="002F5A66" w:rsidRPr="000075AB">
        <w:rPr>
          <w:rFonts w:cs="Lucida Sans Unicode"/>
          <w:sz w:val="18"/>
          <w:szCs w:val="18"/>
        </w:rPr>
        <w:t xml:space="preserve">, </w:t>
      </w:r>
      <w:proofErr w:type="spellStart"/>
      <w:r w:rsidR="002F5A66" w:rsidRPr="000075AB">
        <w:rPr>
          <w:rFonts w:cs="Lucida Sans Unicode"/>
          <w:sz w:val="18"/>
          <w:szCs w:val="18"/>
        </w:rPr>
        <w:t>SelbA</w:t>
      </w:r>
      <w:proofErr w:type="spellEnd"/>
      <w:r w:rsidR="002F5A66" w:rsidRPr="000075AB">
        <w:rPr>
          <w:rFonts w:cs="Lucida Sans Unicode"/>
          <w:sz w:val="18"/>
          <w:szCs w:val="18"/>
        </w:rPr>
        <w:t xml:space="preserve">, </w:t>
      </w:r>
      <w:proofErr w:type="spellStart"/>
      <w:r w:rsidR="002F5A66" w:rsidRPr="000075AB">
        <w:rPr>
          <w:rFonts w:cs="Lucida Sans Unicode"/>
          <w:sz w:val="18"/>
          <w:szCs w:val="18"/>
        </w:rPr>
        <w:t>etc</w:t>
      </w:r>
      <w:proofErr w:type="spellEnd"/>
      <w:r w:rsidR="002F5A66" w:rsidRPr="000075AB">
        <w:rPr>
          <w:rFonts w:cs="Lucida Sans Unicode"/>
          <w:sz w:val="18"/>
          <w:szCs w:val="18"/>
        </w:rPr>
        <w:t>).</w:t>
      </w:r>
      <w:r w:rsidR="000075AB">
        <w:rPr>
          <w:rFonts w:cs="Lucida Sans Unicode"/>
          <w:sz w:val="18"/>
          <w:szCs w:val="18"/>
        </w:rPr>
        <w:t xml:space="preserve"> verbreitet.</w:t>
      </w:r>
    </w:p>
    <w:p w14:paraId="7987B6B8" w14:textId="2D8E02A4" w:rsidR="00FA0F4C" w:rsidRPr="008A2AA7" w:rsidRDefault="00FA0F4C" w:rsidP="008A2AA7">
      <w:pPr>
        <w:spacing w:before="120" w:after="120"/>
        <w:jc w:val="both"/>
        <w:rPr>
          <w:rFonts w:cs="Lucida Sans Unicode"/>
          <w:sz w:val="18"/>
          <w:szCs w:val="18"/>
        </w:rPr>
      </w:pPr>
    </w:p>
    <w:p w14:paraId="38FF5647" w14:textId="68764417" w:rsidR="00590CBF" w:rsidRDefault="00246C95" w:rsidP="008A2AA7">
      <w:pPr>
        <w:pStyle w:val="Listenabsatz"/>
        <w:numPr>
          <w:ilvl w:val="0"/>
          <w:numId w:val="8"/>
        </w:numPr>
        <w:spacing w:before="120" w:after="120"/>
        <w:jc w:val="both"/>
        <w:rPr>
          <w:rFonts w:cs="Lucida Sans Unicode"/>
          <w:b/>
          <w:sz w:val="18"/>
          <w:szCs w:val="18"/>
        </w:rPr>
      </w:pPr>
      <w:r w:rsidRPr="00246C95">
        <w:rPr>
          <w:rFonts w:cs="Lucida Sans Unicode"/>
          <w:b/>
          <w:sz w:val="18"/>
          <w:szCs w:val="18"/>
        </w:rPr>
        <w:t>Abschlussveranstaltung sicher bewegt</w:t>
      </w:r>
    </w:p>
    <w:p w14:paraId="1C1F267C" w14:textId="3B69F0F5" w:rsidR="00246C95" w:rsidRDefault="000075AB" w:rsidP="008A2AA7">
      <w:pPr>
        <w:spacing w:before="120" w:after="120"/>
        <w:jc w:val="both"/>
        <w:rPr>
          <w:rFonts w:cs="Lucida Sans Unicode"/>
          <w:sz w:val="18"/>
          <w:szCs w:val="18"/>
        </w:rPr>
      </w:pPr>
      <w:r>
        <w:rPr>
          <w:rFonts w:cs="Lucida Sans Unicode"/>
          <w:sz w:val="18"/>
          <w:szCs w:val="18"/>
        </w:rPr>
        <w:t xml:space="preserve">Die Abschlussveranstaltung des Projektes fand großen Zuspruch. Sie diente vor allem der </w:t>
      </w:r>
      <w:r w:rsidR="00246C95" w:rsidRPr="000075AB">
        <w:rPr>
          <w:rFonts w:cs="Lucida Sans Unicode"/>
          <w:sz w:val="18"/>
          <w:szCs w:val="18"/>
        </w:rPr>
        <w:t xml:space="preserve">Information, </w:t>
      </w:r>
      <w:r>
        <w:rPr>
          <w:rFonts w:cs="Lucida Sans Unicode"/>
          <w:sz w:val="18"/>
          <w:szCs w:val="18"/>
        </w:rPr>
        <w:t xml:space="preserve">dem </w:t>
      </w:r>
      <w:r w:rsidR="00246C95" w:rsidRPr="000075AB">
        <w:rPr>
          <w:rFonts w:cs="Lucida Sans Unicode"/>
          <w:sz w:val="18"/>
          <w:szCs w:val="18"/>
        </w:rPr>
        <w:t xml:space="preserve">Austausch, </w:t>
      </w:r>
      <w:r>
        <w:rPr>
          <w:rFonts w:cs="Lucida Sans Unicode"/>
          <w:sz w:val="18"/>
          <w:szCs w:val="18"/>
        </w:rPr>
        <w:t xml:space="preserve">der </w:t>
      </w:r>
      <w:r w:rsidR="00246C95" w:rsidRPr="000075AB">
        <w:rPr>
          <w:rFonts w:cs="Lucida Sans Unicode"/>
          <w:sz w:val="18"/>
          <w:szCs w:val="18"/>
        </w:rPr>
        <w:t xml:space="preserve">Vernetzung, </w:t>
      </w:r>
      <w:r>
        <w:rPr>
          <w:rFonts w:cs="Lucida Sans Unicode"/>
          <w:sz w:val="18"/>
          <w:szCs w:val="18"/>
        </w:rPr>
        <w:t>dem Voneinander-L</w:t>
      </w:r>
      <w:r w:rsidR="00246C95" w:rsidRPr="000075AB">
        <w:rPr>
          <w:rFonts w:cs="Lucida Sans Unicode"/>
          <w:sz w:val="18"/>
          <w:szCs w:val="18"/>
        </w:rPr>
        <w:t>ernen,</w:t>
      </w:r>
      <w:r>
        <w:rPr>
          <w:rFonts w:cs="Lucida Sans Unicode"/>
          <w:sz w:val="18"/>
          <w:szCs w:val="18"/>
        </w:rPr>
        <w:t xml:space="preserve"> dazu</w:t>
      </w:r>
      <w:r w:rsidR="00246C95" w:rsidRPr="000075AB">
        <w:rPr>
          <w:rFonts w:cs="Lucida Sans Unicode"/>
          <w:sz w:val="18"/>
          <w:szCs w:val="18"/>
        </w:rPr>
        <w:t xml:space="preserve"> Motivation fürs Weitermachen </w:t>
      </w:r>
      <w:r>
        <w:rPr>
          <w:rFonts w:cs="Lucida Sans Unicode"/>
          <w:sz w:val="18"/>
          <w:szCs w:val="18"/>
        </w:rPr>
        <w:t xml:space="preserve">zu </w:t>
      </w:r>
      <w:r w:rsidR="00246C95" w:rsidRPr="000075AB">
        <w:rPr>
          <w:rFonts w:cs="Lucida Sans Unicode"/>
          <w:sz w:val="18"/>
          <w:szCs w:val="18"/>
        </w:rPr>
        <w:t>tanken</w:t>
      </w:r>
      <w:r>
        <w:rPr>
          <w:rFonts w:cs="Lucida Sans Unicode"/>
          <w:sz w:val="18"/>
          <w:szCs w:val="18"/>
        </w:rPr>
        <w:t xml:space="preserve"> und</w:t>
      </w:r>
      <w:r w:rsidR="00246C95" w:rsidRPr="000075AB">
        <w:rPr>
          <w:rFonts w:cs="Lucida Sans Unicode"/>
          <w:sz w:val="18"/>
          <w:szCs w:val="18"/>
        </w:rPr>
        <w:t xml:space="preserve"> neue Impulse</w:t>
      </w:r>
      <w:r>
        <w:rPr>
          <w:rFonts w:cs="Lucida Sans Unicode"/>
          <w:sz w:val="18"/>
          <w:szCs w:val="18"/>
        </w:rPr>
        <w:t xml:space="preserve"> zu erhalten.</w:t>
      </w:r>
    </w:p>
    <w:p w14:paraId="2177C5DA" w14:textId="318BF1E0" w:rsidR="003A6A9C" w:rsidRDefault="003A6A9C" w:rsidP="008A2AA7">
      <w:pPr>
        <w:spacing w:before="120" w:after="120"/>
        <w:jc w:val="both"/>
        <w:rPr>
          <w:rFonts w:cs="Lucida Sans Unicode"/>
          <w:sz w:val="18"/>
          <w:szCs w:val="18"/>
        </w:rPr>
      </w:pPr>
      <w:r>
        <w:rPr>
          <w:rFonts w:cs="Lucida Sans Unicode"/>
          <w:sz w:val="18"/>
          <w:szCs w:val="18"/>
        </w:rPr>
        <w:t xml:space="preserve">Es nahmen 25 Personen aus den fünf Pilotgemeinden Kirchschlag bei Linz, Munderfing, </w:t>
      </w:r>
      <w:proofErr w:type="spellStart"/>
      <w:r>
        <w:rPr>
          <w:rFonts w:cs="Lucida Sans Unicode"/>
          <w:sz w:val="18"/>
          <w:szCs w:val="18"/>
        </w:rPr>
        <w:t>Perg</w:t>
      </w:r>
      <w:proofErr w:type="spellEnd"/>
      <w:r>
        <w:rPr>
          <w:rFonts w:cs="Lucida Sans Unicode"/>
          <w:sz w:val="18"/>
          <w:szCs w:val="18"/>
        </w:rPr>
        <w:t xml:space="preserve">, </w:t>
      </w:r>
      <w:proofErr w:type="spellStart"/>
      <w:r>
        <w:rPr>
          <w:rFonts w:cs="Lucida Sans Unicode"/>
          <w:sz w:val="18"/>
          <w:szCs w:val="18"/>
        </w:rPr>
        <w:t>Sattledt</w:t>
      </w:r>
      <w:proofErr w:type="spellEnd"/>
      <w:r>
        <w:rPr>
          <w:rFonts w:cs="Lucida Sans Unicode"/>
          <w:sz w:val="18"/>
          <w:szCs w:val="18"/>
        </w:rPr>
        <w:t xml:space="preserve"> und Wilhering teil, darunter drei Bürgermeister und eine Bürgermeisterin, sechs Volkschuldirektorinnen, engagierte </w:t>
      </w:r>
      <w:proofErr w:type="spellStart"/>
      <w:r>
        <w:rPr>
          <w:rFonts w:cs="Lucida Sans Unicode"/>
          <w:sz w:val="18"/>
          <w:szCs w:val="18"/>
        </w:rPr>
        <w:t>PädagogInnen</w:t>
      </w:r>
      <w:proofErr w:type="spellEnd"/>
      <w:r>
        <w:rPr>
          <w:rFonts w:cs="Lucida Sans Unicode"/>
          <w:sz w:val="18"/>
          <w:szCs w:val="18"/>
        </w:rPr>
        <w:t>, Eltern und Senioren.</w:t>
      </w:r>
    </w:p>
    <w:p w14:paraId="7D012F99" w14:textId="42A38009" w:rsidR="003A6A9C" w:rsidRPr="000075AB" w:rsidRDefault="003A6A9C" w:rsidP="008A2AA7">
      <w:pPr>
        <w:spacing w:before="120" w:after="120"/>
        <w:jc w:val="both"/>
        <w:rPr>
          <w:rFonts w:cs="Lucida Sans Unicode"/>
          <w:sz w:val="18"/>
          <w:szCs w:val="18"/>
        </w:rPr>
      </w:pPr>
      <w:r>
        <w:rPr>
          <w:rFonts w:cs="Lucida Sans Unicode"/>
          <w:sz w:val="18"/>
          <w:szCs w:val="18"/>
        </w:rPr>
        <w:t>Den Teilnehmer/innen wurden die Ergebnisse des Projekts „sicher bewegt“ vorgestellt, die Evaluierungsergebnisse präsentierte Frau Bettina Lancaster von STUDIA und schließlich erarbeiteten die Gemeindegruppen ihre Erfolge, Stolpersteine und zukünftige Maßnahmen und stellten sie einander vor, was zu einem</w:t>
      </w:r>
      <w:r w:rsidR="008040AD">
        <w:rPr>
          <w:rFonts w:cs="Lucida Sans Unicode"/>
          <w:sz w:val="18"/>
          <w:szCs w:val="18"/>
        </w:rPr>
        <w:t xml:space="preserve"> großartigen Prozesses des Austausches und des Voneinander Lernens führte. </w:t>
      </w:r>
      <w:r w:rsidR="00AA6794">
        <w:rPr>
          <w:rFonts w:cs="Lucida Sans Unicode"/>
          <w:sz w:val="18"/>
          <w:szCs w:val="18"/>
        </w:rPr>
        <w:t>Des W</w:t>
      </w:r>
      <w:r w:rsidR="008040AD">
        <w:rPr>
          <w:rFonts w:cs="Lucida Sans Unicode"/>
          <w:sz w:val="18"/>
          <w:szCs w:val="18"/>
        </w:rPr>
        <w:t>eiteren wurden zwei vorbildliche Maßnahmen aus den Gemeinden Adlwang durch Maria Achathaler und durch den Experten und Referenten Mag. Wolfgang Baierl zum Bewegungsprogramm gezeigt. Nach einem aktivierenden Bewegungsteil wurde miteinander gegessen und noch informell weiter gesprochen.</w:t>
      </w:r>
    </w:p>
    <w:p w14:paraId="72142DBF" w14:textId="77777777" w:rsidR="00246C95" w:rsidRPr="00246C95" w:rsidRDefault="00246C95" w:rsidP="008A2AA7">
      <w:pPr>
        <w:pStyle w:val="Listenabsatz"/>
        <w:spacing w:before="120" w:after="120"/>
        <w:jc w:val="both"/>
        <w:rPr>
          <w:rFonts w:cs="Lucida Sans Unicode"/>
          <w:sz w:val="18"/>
          <w:szCs w:val="18"/>
        </w:rPr>
      </w:pPr>
    </w:p>
    <w:p w14:paraId="626F7206" w14:textId="19057B14" w:rsidR="00246C95" w:rsidRDefault="00246C95" w:rsidP="008A2AA7">
      <w:pPr>
        <w:pStyle w:val="Listenabsatz"/>
        <w:numPr>
          <w:ilvl w:val="0"/>
          <w:numId w:val="8"/>
        </w:numPr>
        <w:spacing w:before="120" w:after="120"/>
        <w:jc w:val="both"/>
        <w:rPr>
          <w:rFonts w:cs="Lucida Sans Unicode"/>
          <w:b/>
          <w:sz w:val="18"/>
          <w:szCs w:val="18"/>
        </w:rPr>
      </w:pPr>
      <w:r w:rsidRPr="00246C95">
        <w:rPr>
          <w:rFonts w:cs="Lucida Sans Unicode"/>
          <w:b/>
          <w:sz w:val="18"/>
          <w:szCs w:val="18"/>
        </w:rPr>
        <w:t>Öffentlichkeitsarbeit</w:t>
      </w:r>
    </w:p>
    <w:p w14:paraId="3B683C0E" w14:textId="4B770E35" w:rsidR="00246C95" w:rsidRDefault="000075AB" w:rsidP="008A2AA7">
      <w:pPr>
        <w:spacing w:before="120" w:after="120"/>
        <w:jc w:val="both"/>
        <w:rPr>
          <w:rFonts w:cs="Lucida Sans Unicode"/>
          <w:sz w:val="18"/>
          <w:szCs w:val="18"/>
        </w:rPr>
      </w:pPr>
      <w:r>
        <w:rPr>
          <w:rFonts w:cs="Lucida Sans Unicode"/>
          <w:sz w:val="18"/>
          <w:szCs w:val="18"/>
        </w:rPr>
        <w:t>Das P</w:t>
      </w:r>
      <w:r w:rsidR="00AA6794">
        <w:rPr>
          <w:rFonts w:cs="Lucida Sans Unicode"/>
          <w:sz w:val="18"/>
          <w:szCs w:val="18"/>
        </w:rPr>
        <w:t xml:space="preserve">rojekt wurde durch </w:t>
      </w:r>
      <w:r w:rsidR="00246C95" w:rsidRPr="000075AB">
        <w:rPr>
          <w:rFonts w:cs="Lucida Sans Unicode"/>
          <w:sz w:val="18"/>
          <w:szCs w:val="18"/>
        </w:rPr>
        <w:t>Medien- und Öffentlichkeitsarbeit</w:t>
      </w:r>
      <w:r>
        <w:rPr>
          <w:rFonts w:cs="Lucida Sans Unicode"/>
          <w:sz w:val="18"/>
          <w:szCs w:val="18"/>
        </w:rPr>
        <w:t xml:space="preserve"> begleitet. Es wurde bei mehreren Awards eingereicht und dabei auch positiv gewürdigt. Besonders durch den Open-Innovation-Award „Orte in Bewegung“ von Ö1 und Respekt.net erhielt es österreichweite Beachtung und es wurde in einer Radiosendung darüber berichtet.</w:t>
      </w:r>
    </w:p>
    <w:p w14:paraId="2C297BEB" w14:textId="0D261657" w:rsidR="00246C95" w:rsidRDefault="000075AB" w:rsidP="008A2AA7">
      <w:pPr>
        <w:spacing w:before="120" w:after="120"/>
        <w:jc w:val="both"/>
        <w:rPr>
          <w:rFonts w:cs="Lucida Sans Unicode"/>
          <w:sz w:val="18"/>
          <w:szCs w:val="18"/>
        </w:rPr>
      </w:pPr>
      <w:r>
        <w:rPr>
          <w:rFonts w:cs="Lucida Sans Unicode"/>
          <w:sz w:val="18"/>
          <w:szCs w:val="18"/>
        </w:rPr>
        <w:t>Zwei</w:t>
      </w:r>
      <w:r w:rsidR="00246C95" w:rsidRPr="000075AB">
        <w:rPr>
          <w:rFonts w:cs="Lucida Sans Unicode"/>
          <w:sz w:val="18"/>
          <w:szCs w:val="18"/>
        </w:rPr>
        <w:t xml:space="preserve"> landesweite Pressekonferenz</w:t>
      </w:r>
      <w:r>
        <w:rPr>
          <w:rFonts w:cs="Lucida Sans Unicode"/>
          <w:sz w:val="18"/>
          <w:szCs w:val="18"/>
        </w:rPr>
        <w:t>en</w:t>
      </w:r>
      <w:r w:rsidR="00246C95" w:rsidRPr="000075AB">
        <w:rPr>
          <w:rFonts w:cs="Lucida Sans Unicode"/>
          <w:sz w:val="18"/>
          <w:szCs w:val="18"/>
        </w:rPr>
        <w:t xml:space="preserve"> mit </w:t>
      </w:r>
      <w:r>
        <w:rPr>
          <w:rFonts w:cs="Lucida Sans Unicode"/>
          <w:sz w:val="18"/>
          <w:szCs w:val="18"/>
        </w:rPr>
        <w:t xml:space="preserve">dem Landeshauptmann und dem </w:t>
      </w:r>
      <w:r w:rsidR="00246C95" w:rsidRPr="000075AB">
        <w:rPr>
          <w:rFonts w:cs="Lucida Sans Unicode"/>
          <w:sz w:val="18"/>
          <w:szCs w:val="18"/>
        </w:rPr>
        <w:t>L</w:t>
      </w:r>
      <w:r>
        <w:rPr>
          <w:rFonts w:cs="Lucida Sans Unicode"/>
          <w:sz w:val="18"/>
          <w:szCs w:val="18"/>
        </w:rPr>
        <w:t>andeshauptmann</w:t>
      </w:r>
      <w:r w:rsidR="00246C95" w:rsidRPr="000075AB">
        <w:rPr>
          <w:rFonts w:cs="Lucida Sans Unicode"/>
          <w:sz w:val="18"/>
          <w:szCs w:val="18"/>
        </w:rPr>
        <w:t>-S</w:t>
      </w:r>
      <w:r>
        <w:rPr>
          <w:rFonts w:cs="Lucida Sans Unicode"/>
          <w:sz w:val="18"/>
          <w:szCs w:val="18"/>
        </w:rPr>
        <w:t xml:space="preserve">tellvertreter verschafften dem Projekt auf Bundesland-Ebene eine Plattform, dadurch wurde ebenfalls ein Radiobericht angeregt (hier war der Radiosender Ö3). </w:t>
      </w:r>
    </w:p>
    <w:p w14:paraId="4FA365B6" w14:textId="75DBA828" w:rsidR="00246C95" w:rsidRDefault="000075AB" w:rsidP="008A2AA7">
      <w:pPr>
        <w:spacing w:before="120" w:after="120"/>
        <w:jc w:val="both"/>
        <w:rPr>
          <w:rFonts w:cs="Lucida Sans Unicode"/>
          <w:sz w:val="18"/>
          <w:szCs w:val="18"/>
        </w:rPr>
      </w:pPr>
      <w:r>
        <w:rPr>
          <w:rFonts w:cs="Lucida Sans Unicode"/>
          <w:sz w:val="18"/>
          <w:szCs w:val="18"/>
        </w:rPr>
        <w:t xml:space="preserve">Zahlreiche </w:t>
      </w:r>
      <w:r w:rsidR="00246C95">
        <w:rPr>
          <w:rFonts w:cs="Lucida Sans Unicode"/>
          <w:sz w:val="18"/>
          <w:szCs w:val="18"/>
        </w:rPr>
        <w:t>Aussendungen und Medienberichte</w:t>
      </w:r>
      <w:r>
        <w:rPr>
          <w:rFonts w:cs="Lucida Sans Unicode"/>
          <w:sz w:val="18"/>
          <w:szCs w:val="18"/>
        </w:rPr>
        <w:t xml:space="preserve"> wurden erstellt (von regionalen bis überregionalen Medien).</w:t>
      </w:r>
      <w:r w:rsidR="0039690E">
        <w:rPr>
          <w:rFonts w:cs="Lucida Sans Unicode"/>
          <w:sz w:val="18"/>
          <w:szCs w:val="18"/>
        </w:rPr>
        <w:t xml:space="preserve"> Auch von der Abschlussveranstaltung wurde in verschiedenen lokalen Medien berichtet.</w:t>
      </w:r>
      <w:r w:rsidR="00AA6794">
        <w:rPr>
          <w:rFonts w:cs="Lucida Sans Unicode"/>
          <w:sz w:val="18"/>
          <w:szCs w:val="18"/>
        </w:rPr>
        <w:t xml:space="preserve"> Besonderen Niederschlag fand das Projekt „sicher bewegt“ vor allem in den Gemeindezeitungen und auf den Websites der Gemeinde und der Schule.</w:t>
      </w:r>
      <w:r w:rsidR="00883D18">
        <w:rPr>
          <w:rFonts w:cs="Lucida Sans Unicode"/>
          <w:sz w:val="18"/>
          <w:szCs w:val="18"/>
        </w:rPr>
        <w:t xml:space="preserve"> </w:t>
      </w:r>
    </w:p>
    <w:p w14:paraId="06CF0324" w14:textId="4D59521C" w:rsidR="00883D18" w:rsidRDefault="00883D18" w:rsidP="008A2AA7">
      <w:pPr>
        <w:spacing w:before="120" w:after="120"/>
        <w:jc w:val="both"/>
        <w:rPr>
          <w:rFonts w:cs="Lucida Sans Unicode"/>
          <w:sz w:val="18"/>
          <w:szCs w:val="18"/>
        </w:rPr>
      </w:pPr>
      <w:r>
        <w:rPr>
          <w:rFonts w:cs="Lucida Sans Unicode"/>
          <w:sz w:val="18"/>
          <w:szCs w:val="18"/>
        </w:rPr>
        <w:t>Um andere Gemeinden bei ihrer Öffentlichkeits- und Medienarbeit zu unterstützen, wurden Muster und Vorlagen für Pressetexte, Aussendungen, öffentliche Einladungen und gute Beispiele erstellt. Diese werden wieder anderen Gemeinden zur Verfügung gestellt.</w:t>
      </w:r>
    </w:p>
    <w:p w14:paraId="72598BBE" w14:textId="77777777" w:rsidR="00246C95" w:rsidRPr="00246C95" w:rsidRDefault="00246C95" w:rsidP="008A2AA7">
      <w:pPr>
        <w:pStyle w:val="Listenabsatz"/>
        <w:spacing w:before="120" w:after="120"/>
        <w:jc w:val="both"/>
        <w:rPr>
          <w:rFonts w:cs="Lucida Sans Unicode"/>
          <w:sz w:val="18"/>
          <w:szCs w:val="18"/>
        </w:rPr>
      </w:pPr>
    </w:p>
    <w:p w14:paraId="024F687D" w14:textId="1EBFC03B" w:rsidR="00246C95" w:rsidRDefault="00246C95" w:rsidP="008A2AA7">
      <w:pPr>
        <w:pStyle w:val="Listenabsatz"/>
        <w:numPr>
          <w:ilvl w:val="0"/>
          <w:numId w:val="8"/>
        </w:numPr>
        <w:spacing w:before="120" w:after="120"/>
        <w:jc w:val="both"/>
        <w:rPr>
          <w:rFonts w:cs="Lucida Sans Unicode"/>
          <w:b/>
          <w:sz w:val="18"/>
          <w:szCs w:val="18"/>
        </w:rPr>
      </w:pPr>
      <w:r>
        <w:rPr>
          <w:rFonts w:cs="Lucida Sans Unicode"/>
          <w:b/>
          <w:sz w:val="18"/>
          <w:szCs w:val="18"/>
        </w:rPr>
        <w:t>Evaluierungsbericht</w:t>
      </w:r>
    </w:p>
    <w:p w14:paraId="18477255" w14:textId="572C7A0A" w:rsidR="00CB4489" w:rsidRPr="00CB4489" w:rsidRDefault="00CB4489" w:rsidP="008A2AA7">
      <w:pPr>
        <w:spacing w:before="60" w:after="60"/>
        <w:jc w:val="both"/>
        <w:rPr>
          <w:rFonts w:cs="Lucida Sans Unicode"/>
          <w:color w:val="000000" w:themeColor="text1"/>
          <w:sz w:val="18"/>
          <w:szCs w:val="18"/>
        </w:rPr>
      </w:pPr>
      <w:r w:rsidRPr="00CB4489">
        <w:rPr>
          <w:rFonts w:cs="Lucida Sans Unicode"/>
          <w:color w:val="000000" w:themeColor="text1"/>
          <w:sz w:val="18"/>
          <w:szCs w:val="18"/>
        </w:rPr>
        <w:t>Der Projektablauf war so konzipiert, dass die Erreichung der Zielgruppen die Umsetzung in den Gemeinden bedingte. Es wur</w:t>
      </w:r>
      <w:r>
        <w:rPr>
          <w:rFonts w:cs="Lucida Sans Unicode"/>
          <w:color w:val="000000" w:themeColor="text1"/>
          <w:sz w:val="18"/>
          <w:szCs w:val="18"/>
        </w:rPr>
        <w:t>de der generierte Nutzen bei den</w:t>
      </w:r>
      <w:r w:rsidRPr="00CB4489">
        <w:rPr>
          <w:rFonts w:cs="Lucida Sans Unicode"/>
          <w:color w:val="000000" w:themeColor="text1"/>
          <w:sz w:val="18"/>
          <w:szCs w:val="18"/>
        </w:rPr>
        <w:t xml:space="preserve"> Zielgruppe</w:t>
      </w:r>
      <w:r>
        <w:rPr>
          <w:rFonts w:cs="Lucida Sans Unicode"/>
          <w:color w:val="000000" w:themeColor="text1"/>
          <w:sz w:val="18"/>
          <w:szCs w:val="18"/>
        </w:rPr>
        <w:t>n</w:t>
      </w:r>
      <w:r w:rsidRPr="00CB4489">
        <w:rPr>
          <w:rFonts w:cs="Lucida Sans Unicode"/>
          <w:color w:val="000000" w:themeColor="text1"/>
          <w:sz w:val="18"/>
          <w:szCs w:val="18"/>
        </w:rPr>
        <w:t xml:space="preserve"> evaluiert. Dies erfolgte jeweils durch Befragungen nach der Umsetzung. Die Ergebnisse wurden den Projektleitern zeitnah zurückgemeldet. Zu diesem Zweck wurden 5 Reflexionsgespräche geführt. </w:t>
      </w:r>
    </w:p>
    <w:p w14:paraId="3FF964A3" w14:textId="236D0B4B" w:rsidR="00202CF0" w:rsidRDefault="00CB4489" w:rsidP="008A2AA7">
      <w:pPr>
        <w:spacing w:before="120" w:after="120"/>
        <w:jc w:val="both"/>
        <w:rPr>
          <w:rFonts w:cs="Lucida Sans Unicode"/>
          <w:sz w:val="18"/>
          <w:szCs w:val="18"/>
        </w:rPr>
      </w:pPr>
      <w:r w:rsidRPr="00CB4489">
        <w:rPr>
          <w:rFonts w:cs="Lucida Sans Unicode"/>
          <w:sz w:val="18"/>
          <w:szCs w:val="18"/>
        </w:rPr>
        <w:t>Die abschließende Evaluation erfolgte mittels Evaluationsendbericht, der d</w:t>
      </w:r>
      <w:r>
        <w:rPr>
          <w:rFonts w:cs="Lucida Sans Unicode"/>
          <w:sz w:val="18"/>
          <w:szCs w:val="18"/>
        </w:rPr>
        <w:t>ie gesamte Projektlaufzeit umfass</w:t>
      </w:r>
      <w:r w:rsidRPr="00CB4489">
        <w:rPr>
          <w:rFonts w:cs="Lucida Sans Unicode"/>
          <w:sz w:val="18"/>
          <w:szCs w:val="18"/>
        </w:rPr>
        <w:t>te und mit einem Übergabegespräch endete. Es wurden Empfehlungen für die Multiplizierbarkeit des Projektes aus der Evaluierung abgeleitet.</w:t>
      </w:r>
    </w:p>
    <w:p w14:paraId="29570F45" w14:textId="77777777" w:rsidR="00CB4489" w:rsidRPr="00CB4489" w:rsidRDefault="00CB4489" w:rsidP="008A2AA7">
      <w:pPr>
        <w:spacing w:before="120" w:after="120"/>
        <w:jc w:val="both"/>
        <w:rPr>
          <w:rFonts w:cs="Lucida Sans Unicode"/>
          <w:sz w:val="18"/>
          <w:szCs w:val="18"/>
        </w:rPr>
      </w:pPr>
    </w:p>
    <w:p w14:paraId="57597A90" w14:textId="3D3E49B6" w:rsidR="00246C95" w:rsidRDefault="00246C95" w:rsidP="008A2AA7">
      <w:pPr>
        <w:pStyle w:val="Listenabsatz"/>
        <w:numPr>
          <w:ilvl w:val="0"/>
          <w:numId w:val="8"/>
        </w:numPr>
        <w:spacing w:before="120" w:after="120"/>
        <w:jc w:val="both"/>
        <w:rPr>
          <w:rFonts w:cs="Lucida Sans Unicode"/>
          <w:b/>
          <w:sz w:val="18"/>
          <w:szCs w:val="18"/>
        </w:rPr>
      </w:pPr>
      <w:r>
        <w:rPr>
          <w:rFonts w:cs="Lucida Sans Unicode"/>
          <w:b/>
          <w:sz w:val="18"/>
          <w:szCs w:val="18"/>
        </w:rPr>
        <w:lastRenderedPageBreak/>
        <w:t>Umsetzung in weiteren 15 Gemeinden</w:t>
      </w:r>
    </w:p>
    <w:p w14:paraId="41219A50" w14:textId="7A170689" w:rsidR="00D14625" w:rsidRPr="00D14625" w:rsidRDefault="00706F75" w:rsidP="008A2AA7">
      <w:pPr>
        <w:spacing w:before="120" w:after="120"/>
        <w:jc w:val="both"/>
        <w:rPr>
          <w:rFonts w:cs="Lucida Sans Unicode"/>
          <w:sz w:val="18"/>
          <w:szCs w:val="18"/>
        </w:rPr>
      </w:pPr>
      <w:r>
        <w:rPr>
          <w:rFonts w:cs="Lucida Sans Unicode"/>
          <w:sz w:val="18"/>
          <w:szCs w:val="18"/>
        </w:rPr>
        <w:t xml:space="preserve">2015 wird </w:t>
      </w:r>
      <w:r>
        <w:rPr>
          <w:rFonts w:cs="Lucida Sans Unicode"/>
          <w:sz w:val="18"/>
          <w:szCs w:val="18"/>
        </w:rPr>
        <w:t xml:space="preserve">das Projekt „sicher bewegt-Elternhaltestelle“ </w:t>
      </w:r>
      <w:r>
        <w:rPr>
          <w:rFonts w:cs="Lucida Sans Unicode"/>
          <w:sz w:val="18"/>
          <w:szCs w:val="18"/>
        </w:rPr>
        <w:t xml:space="preserve">in 15 weiteren </w:t>
      </w:r>
      <w:proofErr w:type="spellStart"/>
      <w:r>
        <w:rPr>
          <w:rFonts w:cs="Lucida Sans Unicode"/>
          <w:sz w:val="18"/>
          <w:szCs w:val="18"/>
        </w:rPr>
        <w:t>oö</w:t>
      </w:r>
      <w:proofErr w:type="spellEnd"/>
      <w:r>
        <w:rPr>
          <w:rFonts w:cs="Lucida Sans Unicode"/>
          <w:sz w:val="18"/>
          <w:szCs w:val="18"/>
        </w:rPr>
        <w:t>. Gemeinden umgesetzt. Das Familienreferat und die</w:t>
      </w:r>
      <w:r>
        <w:rPr>
          <w:rFonts w:cs="Lucida Sans Unicode"/>
          <w:sz w:val="18"/>
          <w:szCs w:val="18"/>
        </w:rPr>
        <w:t xml:space="preserve"> Abteilung Gesundheit</w:t>
      </w:r>
      <w:r>
        <w:rPr>
          <w:rFonts w:cs="Lucida Sans Unicode"/>
          <w:sz w:val="18"/>
          <w:szCs w:val="18"/>
        </w:rPr>
        <w:t xml:space="preserve"> fördert die Prozessbegleitung durch die SPES Familien-Akademie und stellt die Elternhaltestellen-Tafeln, Infofolder und Sammelpässe kostenlos zur Verfügung. In jeder Gemeinde wird entsprechend dem Modell mit Teilnahmevereinbarung, Projektleitung und Steuerungsgruppen, Arbeitsgruppentreffen, Begehungen und Festlegung von Maßnahmen zur Sensibilisierung der Eltern, Information und Verbreitung gearbeitet. In jeder Gemeinde wird Wert auf eine nachhaltige organisatorische Verankerung gelegt.</w:t>
      </w:r>
    </w:p>
    <w:p w14:paraId="6679A129" w14:textId="77777777" w:rsidR="00673863" w:rsidRPr="00586ADC" w:rsidRDefault="00673863" w:rsidP="008A2AA7">
      <w:pPr>
        <w:spacing w:before="120" w:after="120"/>
        <w:jc w:val="both"/>
        <w:rPr>
          <w:rFonts w:cs="Lucida Sans Unicode"/>
          <w:sz w:val="18"/>
          <w:szCs w:val="18"/>
        </w:rPr>
      </w:pPr>
    </w:p>
    <w:p w14:paraId="63288685" w14:textId="77777777" w:rsidR="00453187" w:rsidRPr="00586ADC" w:rsidRDefault="00453187" w:rsidP="008A2AA7">
      <w:pPr>
        <w:pStyle w:val="berschrift2"/>
        <w:numPr>
          <w:ilvl w:val="0"/>
          <w:numId w:val="8"/>
        </w:numPr>
        <w:spacing w:before="240" w:after="240"/>
        <w:ind w:left="425" w:hanging="425"/>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t>Zentrale Lernerfahrungen und Empfehlungen</w:t>
      </w:r>
    </w:p>
    <w:p w14:paraId="24BD9A59" w14:textId="77777777" w:rsidR="00453187" w:rsidRPr="00586ADC" w:rsidRDefault="00453187" w:rsidP="008A2AA7">
      <w:pPr>
        <w:spacing w:before="120" w:after="120"/>
        <w:jc w:val="both"/>
        <w:rPr>
          <w:rFonts w:cs="Lucida Sans Unicode"/>
          <w:sz w:val="18"/>
          <w:szCs w:val="18"/>
        </w:rPr>
      </w:pPr>
      <w:r w:rsidRPr="00586ADC">
        <w:rPr>
          <w:rFonts w:cs="Lucida Sans Unicode"/>
          <w:sz w:val="18"/>
          <w:szCs w:val="18"/>
        </w:rPr>
        <w:t>Beschreiben Sie kurz</w:t>
      </w:r>
    </w:p>
    <w:p w14:paraId="18D70FBE" w14:textId="77777777" w:rsidR="00453187" w:rsidRPr="00586ADC" w:rsidRDefault="00453187" w:rsidP="008A2AA7">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t>die wesentlichen förder</w:t>
      </w:r>
      <w:r>
        <w:rPr>
          <w:rFonts w:cs="Lucida Sans Unicode"/>
          <w:sz w:val="18"/>
          <w:szCs w:val="18"/>
        </w:rPr>
        <w:t>lichen und hinderlichen Faktoren für die Erreichung der Projektziele</w:t>
      </w:r>
      <w:r w:rsidR="004767BC">
        <w:rPr>
          <w:rFonts w:cs="Lucida Sans Unicode"/>
          <w:sz w:val="18"/>
          <w:szCs w:val="18"/>
        </w:rPr>
        <w:t>.</w:t>
      </w:r>
    </w:p>
    <w:p w14:paraId="0D83A379" w14:textId="77777777" w:rsidR="00453187" w:rsidRPr="00586ADC" w:rsidRDefault="00453187" w:rsidP="008A2AA7">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t>für andere möglicherweise hilfreiche zentrale L</w:t>
      </w:r>
      <w:r w:rsidR="004767BC">
        <w:rPr>
          <w:rFonts w:cs="Lucida Sans Unicode"/>
          <w:sz w:val="18"/>
          <w:szCs w:val="18"/>
        </w:rPr>
        <w:t>ernerfahrungen und Empfehlungen.</w:t>
      </w:r>
    </w:p>
    <w:p w14:paraId="0E231C52" w14:textId="77777777" w:rsidR="00453187" w:rsidRDefault="00453187" w:rsidP="008A2AA7">
      <w:pPr>
        <w:pStyle w:val="Listenabsatz"/>
        <w:numPr>
          <w:ilvl w:val="0"/>
          <w:numId w:val="3"/>
        </w:numPr>
        <w:spacing w:after="240"/>
        <w:ind w:left="709" w:hanging="425"/>
        <w:jc w:val="both"/>
        <w:rPr>
          <w:rFonts w:cs="Lucida Sans Unicode"/>
          <w:sz w:val="18"/>
          <w:szCs w:val="18"/>
        </w:rPr>
      </w:pPr>
      <w:r w:rsidRPr="00586ADC">
        <w:rPr>
          <w:rFonts w:cs="Lucida Sans Unicode"/>
          <w:sz w:val="18"/>
          <w:szCs w:val="18"/>
        </w:rPr>
        <w:t xml:space="preserve">was Sie wieder gleich oder auch anders machen würden, wenn Sie </w:t>
      </w:r>
      <w:r>
        <w:rPr>
          <w:rFonts w:cs="Lucida Sans Unicode"/>
          <w:sz w:val="18"/>
          <w:szCs w:val="18"/>
        </w:rPr>
        <w:t>ein solches</w:t>
      </w:r>
      <w:r w:rsidRPr="00586ADC">
        <w:rPr>
          <w:rFonts w:cs="Lucida Sans Unicode"/>
          <w:sz w:val="18"/>
          <w:szCs w:val="18"/>
        </w:rPr>
        <w:t xml:space="preserve"> Projekt neu starten würden.</w:t>
      </w:r>
    </w:p>
    <w:p w14:paraId="4041AB86" w14:textId="325E0188" w:rsidR="00073E0D" w:rsidRPr="00253454" w:rsidRDefault="00073E0D" w:rsidP="008A2AA7">
      <w:pPr>
        <w:spacing w:before="120" w:after="120"/>
        <w:jc w:val="both"/>
        <w:rPr>
          <w:rFonts w:cs="Lucida Sans Unicode"/>
          <w:b/>
          <w:sz w:val="18"/>
          <w:szCs w:val="18"/>
        </w:rPr>
      </w:pPr>
      <w:r w:rsidRPr="00253454">
        <w:rPr>
          <w:rFonts w:cs="Lucida Sans Unicode"/>
          <w:b/>
          <w:sz w:val="18"/>
          <w:szCs w:val="18"/>
        </w:rPr>
        <w:t>förderlich</w:t>
      </w:r>
    </w:p>
    <w:p w14:paraId="58F1C46F" w14:textId="4E09B2A3" w:rsidR="00FD28C9" w:rsidRDefault="00FD28C9" w:rsidP="008A2AA7">
      <w:pPr>
        <w:spacing w:before="120" w:after="120"/>
        <w:jc w:val="both"/>
        <w:rPr>
          <w:rFonts w:cs="Lucida Sans Unicode"/>
          <w:sz w:val="18"/>
          <w:szCs w:val="18"/>
        </w:rPr>
      </w:pPr>
      <w:r>
        <w:rPr>
          <w:rFonts w:cs="Lucida Sans Unicode"/>
          <w:sz w:val="18"/>
          <w:szCs w:val="18"/>
        </w:rPr>
        <w:t>Folgende Faktoren erwiesen sich im Projektverlauf als förderlich:</w:t>
      </w:r>
    </w:p>
    <w:p w14:paraId="0572D31E" w14:textId="77777777" w:rsidR="00FD28C9" w:rsidRPr="00396C92" w:rsidRDefault="000075AB" w:rsidP="008A2AA7">
      <w:pPr>
        <w:pStyle w:val="Listenabsatz"/>
        <w:numPr>
          <w:ilvl w:val="0"/>
          <w:numId w:val="19"/>
        </w:numPr>
        <w:spacing w:before="120" w:after="120"/>
        <w:jc w:val="both"/>
        <w:rPr>
          <w:rFonts w:cs="Lucida Sans Unicode"/>
          <w:sz w:val="18"/>
          <w:szCs w:val="18"/>
        </w:rPr>
      </w:pPr>
      <w:r w:rsidRPr="00396C92">
        <w:rPr>
          <w:rFonts w:cs="Lucida Sans Unicode"/>
          <w:sz w:val="18"/>
          <w:szCs w:val="18"/>
        </w:rPr>
        <w:t>Durch formale</w:t>
      </w:r>
      <w:r w:rsidR="00FD28C9" w:rsidRPr="00396C92">
        <w:rPr>
          <w:rFonts w:cs="Lucida Sans Unicode"/>
          <w:sz w:val="18"/>
          <w:szCs w:val="18"/>
        </w:rPr>
        <w:t xml:space="preserve"> Akte (Teilnahmeerklärung und Gemeinderatsbeschluss) wurde in den Gemeinden bereits zu Projektbeginn Einigkeit über das Projekt geschaffen.</w:t>
      </w:r>
    </w:p>
    <w:p w14:paraId="74023493" w14:textId="22F731A2" w:rsidR="00AC1978" w:rsidRPr="00396C92" w:rsidRDefault="00FD28C9" w:rsidP="008A2AA7">
      <w:pPr>
        <w:pStyle w:val="Listenabsatz"/>
        <w:numPr>
          <w:ilvl w:val="0"/>
          <w:numId w:val="19"/>
        </w:numPr>
        <w:spacing w:before="120" w:after="120"/>
        <w:jc w:val="both"/>
        <w:rPr>
          <w:rFonts w:cs="Lucida Sans Unicode"/>
          <w:sz w:val="18"/>
          <w:szCs w:val="18"/>
        </w:rPr>
      </w:pPr>
      <w:r w:rsidRPr="00396C92">
        <w:rPr>
          <w:rFonts w:cs="Lucida Sans Unicode"/>
          <w:sz w:val="18"/>
          <w:szCs w:val="18"/>
        </w:rPr>
        <w:t xml:space="preserve">Die relevanten Akteure (Eltern, </w:t>
      </w:r>
      <w:proofErr w:type="spellStart"/>
      <w:r w:rsidRPr="00396C92">
        <w:rPr>
          <w:rFonts w:cs="Lucida Sans Unicode"/>
          <w:sz w:val="18"/>
          <w:szCs w:val="18"/>
        </w:rPr>
        <w:t>LehrerInnen</w:t>
      </w:r>
      <w:proofErr w:type="spellEnd"/>
      <w:r w:rsidRPr="00396C92">
        <w:rPr>
          <w:rFonts w:cs="Lucida Sans Unicode"/>
          <w:sz w:val="18"/>
          <w:szCs w:val="18"/>
        </w:rPr>
        <w:t xml:space="preserve">, </w:t>
      </w:r>
      <w:proofErr w:type="spellStart"/>
      <w:r w:rsidRPr="00396C92">
        <w:rPr>
          <w:rFonts w:cs="Lucida Sans Unicode"/>
          <w:sz w:val="18"/>
          <w:szCs w:val="18"/>
        </w:rPr>
        <w:t>BürgermeisterIn</w:t>
      </w:r>
      <w:proofErr w:type="spellEnd"/>
      <w:r w:rsidRPr="00396C92">
        <w:rPr>
          <w:rFonts w:cs="Lucida Sans Unicode"/>
          <w:sz w:val="18"/>
          <w:szCs w:val="18"/>
        </w:rPr>
        <w:t>, …) wurden von Beginn an am Prozess beteiligt und in die Gestaltung einbezogen.</w:t>
      </w:r>
    </w:p>
    <w:p w14:paraId="0037C6A8" w14:textId="5E42A8A0" w:rsidR="00FD28C9" w:rsidRPr="00396C92" w:rsidRDefault="00FD28C9" w:rsidP="008A2AA7">
      <w:pPr>
        <w:pStyle w:val="Listenabsatz"/>
        <w:numPr>
          <w:ilvl w:val="0"/>
          <w:numId w:val="19"/>
        </w:numPr>
        <w:spacing w:before="120" w:after="120"/>
        <w:jc w:val="both"/>
        <w:rPr>
          <w:rFonts w:cs="Lucida Sans Unicode"/>
          <w:sz w:val="18"/>
          <w:szCs w:val="18"/>
        </w:rPr>
      </w:pPr>
      <w:r w:rsidRPr="00396C92">
        <w:rPr>
          <w:rFonts w:cs="Lucida Sans Unicode"/>
          <w:sz w:val="18"/>
          <w:szCs w:val="18"/>
        </w:rPr>
        <w:t xml:space="preserve">Die </w:t>
      </w:r>
      <w:proofErr w:type="spellStart"/>
      <w:r w:rsidRPr="00396C92">
        <w:rPr>
          <w:rFonts w:cs="Lucida Sans Unicode"/>
          <w:sz w:val="18"/>
          <w:szCs w:val="18"/>
        </w:rPr>
        <w:t>PädagogInnen</w:t>
      </w:r>
      <w:proofErr w:type="spellEnd"/>
      <w:r w:rsidRPr="00396C92">
        <w:rPr>
          <w:rFonts w:cs="Lucida Sans Unicode"/>
          <w:sz w:val="18"/>
          <w:szCs w:val="18"/>
        </w:rPr>
        <w:t xml:space="preserve"> – die täglich </w:t>
      </w:r>
      <w:r w:rsidR="00627B3B" w:rsidRPr="00396C92">
        <w:rPr>
          <w:rFonts w:cs="Lucida Sans Unicode"/>
          <w:sz w:val="18"/>
          <w:szCs w:val="18"/>
        </w:rPr>
        <w:t>sahen</w:t>
      </w:r>
      <w:r w:rsidRPr="00396C92">
        <w:rPr>
          <w:rFonts w:cs="Lucida Sans Unicode"/>
          <w:sz w:val="18"/>
          <w:szCs w:val="18"/>
        </w:rPr>
        <w:t xml:space="preserve"> wie sehr die Kompetenzen und Fähigkeiten der Kinder abnahmen konnten im Projekt erleben, dass die Aufmerksamkeit, B</w:t>
      </w:r>
      <w:r w:rsidR="00627B3B" w:rsidRPr="00396C92">
        <w:rPr>
          <w:rFonts w:cs="Lucida Sans Unicode"/>
          <w:sz w:val="18"/>
          <w:szCs w:val="18"/>
        </w:rPr>
        <w:t>ewegungsfreude und -sicherheit der Kinder durch den täglichen Schulweg wieder stiegen und damit auch die körperliche Gesundheit und die seelische Ausgeglichenheit.</w:t>
      </w:r>
    </w:p>
    <w:p w14:paraId="052E5A16" w14:textId="6976A672" w:rsidR="00627B3B" w:rsidRPr="00396C92" w:rsidRDefault="00627B3B" w:rsidP="008A2AA7">
      <w:pPr>
        <w:pStyle w:val="Listenabsatz"/>
        <w:numPr>
          <w:ilvl w:val="0"/>
          <w:numId w:val="19"/>
        </w:numPr>
        <w:spacing w:before="120" w:after="120"/>
        <w:jc w:val="both"/>
        <w:rPr>
          <w:rFonts w:cs="Lucida Sans Unicode"/>
          <w:sz w:val="18"/>
          <w:szCs w:val="18"/>
        </w:rPr>
      </w:pPr>
      <w:r w:rsidRPr="00396C92">
        <w:rPr>
          <w:rFonts w:cs="Lucida Sans Unicode"/>
          <w:sz w:val="18"/>
          <w:szCs w:val="18"/>
        </w:rPr>
        <w:t xml:space="preserve">Dort wo engagierte ehrenamtliche Personen für das Projekt gewonnen werden konnten (z.B. Senioren in Wilhering, Gesunde Gemeinde, Lotsensystem wie in </w:t>
      </w:r>
      <w:proofErr w:type="spellStart"/>
      <w:r w:rsidRPr="00396C92">
        <w:rPr>
          <w:rFonts w:cs="Lucida Sans Unicode"/>
          <w:sz w:val="18"/>
          <w:szCs w:val="18"/>
        </w:rPr>
        <w:t>Perg</w:t>
      </w:r>
      <w:proofErr w:type="spellEnd"/>
      <w:r w:rsidRPr="00396C92">
        <w:rPr>
          <w:rFonts w:cs="Lucida Sans Unicode"/>
          <w:sz w:val="18"/>
          <w:szCs w:val="18"/>
        </w:rPr>
        <w:t>), war dies ebenfalls eine wesentliche Bereicherung.</w:t>
      </w:r>
    </w:p>
    <w:p w14:paraId="07DC5622" w14:textId="139D673D" w:rsidR="00627B3B" w:rsidRPr="00396C92" w:rsidRDefault="00627B3B" w:rsidP="008A2AA7">
      <w:pPr>
        <w:pStyle w:val="Listenabsatz"/>
        <w:numPr>
          <w:ilvl w:val="0"/>
          <w:numId w:val="19"/>
        </w:numPr>
        <w:spacing w:before="120" w:after="120"/>
        <w:jc w:val="both"/>
        <w:rPr>
          <w:rFonts w:cs="Lucida Sans Unicode"/>
          <w:sz w:val="18"/>
          <w:szCs w:val="18"/>
        </w:rPr>
      </w:pPr>
      <w:r w:rsidRPr="00396C92">
        <w:rPr>
          <w:rFonts w:cs="Lucida Sans Unicode"/>
          <w:sz w:val="18"/>
          <w:szCs w:val="18"/>
        </w:rPr>
        <w:t xml:space="preserve">Durch Austausch zwischen den Gemeinden (Weitergabe von </w:t>
      </w:r>
      <w:proofErr w:type="spellStart"/>
      <w:r w:rsidRPr="00396C92">
        <w:rPr>
          <w:rFonts w:cs="Lucida Sans Unicode"/>
          <w:sz w:val="18"/>
          <w:szCs w:val="18"/>
        </w:rPr>
        <w:t>best</w:t>
      </w:r>
      <w:proofErr w:type="spellEnd"/>
      <w:r w:rsidRPr="00396C92">
        <w:rPr>
          <w:rFonts w:cs="Lucida Sans Unicode"/>
          <w:sz w:val="18"/>
          <w:szCs w:val="18"/>
        </w:rPr>
        <w:t xml:space="preserve"> </w:t>
      </w:r>
      <w:proofErr w:type="spellStart"/>
      <w:r w:rsidRPr="00396C92">
        <w:rPr>
          <w:rFonts w:cs="Lucida Sans Unicode"/>
          <w:sz w:val="18"/>
          <w:szCs w:val="18"/>
        </w:rPr>
        <w:t>practice</w:t>
      </w:r>
      <w:proofErr w:type="spellEnd"/>
      <w:r w:rsidRPr="00396C92">
        <w:rPr>
          <w:rFonts w:cs="Lucida Sans Unicode"/>
          <w:sz w:val="18"/>
          <w:szCs w:val="18"/>
        </w:rPr>
        <w:t xml:space="preserve"> Beispielen, Abschlussveranstaltung) wurde ein gegenseitiges Voneinander lernen über die Gemeindegrenzen hinweg ermöglicht.</w:t>
      </w:r>
    </w:p>
    <w:p w14:paraId="6AA5E8B1" w14:textId="41B1528F" w:rsidR="00073E0D" w:rsidRPr="00396C92" w:rsidRDefault="00396C92" w:rsidP="008A2AA7">
      <w:pPr>
        <w:pStyle w:val="Listenabsatz"/>
        <w:numPr>
          <w:ilvl w:val="0"/>
          <w:numId w:val="19"/>
        </w:numPr>
        <w:spacing w:before="120" w:after="120"/>
        <w:jc w:val="both"/>
        <w:rPr>
          <w:rFonts w:cs="Lucida Sans Unicode"/>
          <w:sz w:val="18"/>
          <w:szCs w:val="18"/>
        </w:rPr>
      </w:pPr>
      <w:r w:rsidRPr="00396C92">
        <w:rPr>
          <w:rFonts w:cs="Lucida Sans Unicode"/>
          <w:sz w:val="18"/>
          <w:szCs w:val="18"/>
        </w:rPr>
        <w:t>Eine g</w:t>
      </w:r>
      <w:r w:rsidR="00253454" w:rsidRPr="00396C92">
        <w:rPr>
          <w:rFonts w:cs="Lucida Sans Unicode"/>
          <w:sz w:val="18"/>
          <w:szCs w:val="18"/>
        </w:rPr>
        <w:t xml:space="preserve">ute Vernetzungsarbeit, </w:t>
      </w:r>
      <w:r w:rsidRPr="00396C92">
        <w:rPr>
          <w:rFonts w:cs="Lucida Sans Unicode"/>
          <w:sz w:val="18"/>
          <w:szCs w:val="18"/>
        </w:rPr>
        <w:t xml:space="preserve">ein </w:t>
      </w:r>
      <w:r w:rsidR="00253454" w:rsidRPr="00396C92">
        <w:rPr>
          <w:rFonts w:cs="Lucida Sans Unicode"/>
          <w:sz w:val="18"/>
          <w:szCs w:val="18"/>
        </w:rPr>
        <w:t xml:space="preserve">sich </w:t>
      </w:r>
      <w:r w:rsidRPr="00396C92">
        <w:rPr>
          <w:rFonts w:cs="Lucida Sans Unicode"/>
          <w:sz w:val="18"/>
          <w:szCs w:val="18"/>
        </w:rPr>
        <w:t>E</w:t>
      </w:r>
      <w:r w:rsidR="00253454" w:rsidRPr="00396C92">
        <w:rPr>
          <w:rFonts w:cs="Lucida Sans Unicode"/>
          <w:sz w:val="18"/>
          <w:szCs w:val="18"/>
        </w:rPr>
        <w:t>inlassen auf unerwartete neue Kooperationspartner wie Abteilung Verkehrstechnik, Polizei, Gesunde Gemeinde</w:t>
      </w:r>
      <w:r w:rsidRPr="00396C92">
        <w:rPr>
          <w:rFonts w:cs="Lucida Sans Unicode"/>
          <w:sz w:val="18"/>
          <w:szCs w:val="18"/>
        </w:rPr>
        <w:t xml:space="preserve"> gaben dem Projekt weiteren Schwung. </w:t>
      </w:r>
    </w:p>
    <w:p w14:paraId="45D38AE9" w14:textId="55D56235" w:rsidR="00253454" w:rsidRPr="00396C92" w:rsidRDefault="00396C92" w:rsidP="008A2AA7">
      <w:pPr>
        <w:pStyle w:val="Listenabsatz"/>
        <w:numPr>
          <w:ilvl w:val="0"/>
          <w:numId w:val="19"/>
        </w:numPr>
        <w:spacing w:before="120" w:after="120"/>
        <w:jc w:val="both"/>
        <w:rPr>
          <w:rFonts w:cs="Lucida Sans Unicode"/>
          <w:sz w:val="18"/>
          <w:szCs w:val="18"/>
        </w:rPr>
      </w:pPr>
      <w:r w:rsidRPr="00396C92">
        <w:rPr>
          <w:rFonts w:cs="Lucida Sans Unicode"/>
          <w:sz w:val="18"/>
          <w:szCs w:val="18"/>
        </w:rPr>
        <w:t xml:space="preserve">Ein weiterer förderlicher Faktor war die </w:t>
      </w:r>
      <w:r w:rsidR="00253454" w:rsidRPr="00396C92">
        <w:rPr>
          <w:rFonts w:cs="Lucida Sans Unicode"/>
          <w:sz w:val="18"/>
          <w:szCs w:val="18"/>
        </w:rPr>
        <w:t>Rückspiegelung der Zwischenergebnisse</w:t>
      </w:r>
      <w:r w:rsidRPr="00396C92">
        <w:rPr>
          <w:rFonts w:cs="Lucida Sans Unicode"/>
          <w:sz w:val="18"/>
          <w:szCs w:val="18"/>
        </w:rPr>
        <w:t xml:space="preserve"> durch die externe Evaluierung.</w:t>
      </w:r>
    </w:p>
    <w:p w14:paraId="0C33B03F" w14:textId="033A6D0A" w:rsidR="00253454" w:rsidRDefault="00396C92" w:rsidP="008A2AA7">
      <w:pPr>
        <w:pStyle w:val="Listenabsatz"/>
        <w:numPr>
          <w:ilvl w:val="0"/>
          <w:numId w:val="19"/>
        </w:numPr>
        <w:spacing w:before="120" w:after="120"/>
        <w:jc w:val="both"/>
        <w:rPr>
          <w:rFonts w:cs="Lucida Sans Unicode"/>
          <w:sz w:val="18"/>
          <w:szCs w:val="18"/>
        </w:rPr>
      </w:pPr>
      <w:r w:rsidRPr="00396C92">
        <w:rPr>
          <w:rFonts w:cs="Lucida Sans Unicode"/>
          <w:sz w:val="18"/>
          <w:szCs w:val="18"/>
        </w:rPr>
        <w:t xml:space="preserve">Ebenso unterstützend war die </w:t>
      </w:r>
      <w:r w:rsidR="00253454" w:rsidRPr="00396C92">
        <w:rPr>
          <w:rFonts w:cs="Lucida Sans Unicode"/>
          <w:sz w:val="18"/>
          <w:szCs w:val="18"/>
        </w:rPr>
        <w:t>Flexibilität der Fördergeber,</w:t>
      </w:r>
      <w:r w:rsidRPr="00396C92">
        <w:rPr>
          <w:rFonts w:cs="Lucida Sans Unicode"/>
          <w:sz w:val="18"/>
          <w:szCs w:val="18"/>
        </w:rPr>
        <w:t xml:space="preserve"> die</w:t>
      </w:r>
      <w:r w:rsidR="00253454" w:rsidRPr="00396C92">
        <w:rPr>
          <w:rFonts w:cs="Lucida Sans Unicode"/>
          <w:sz w:val="18"/>
          <w:szCs w:val="18"/>
        </w:rPr>
        <w:t xml:space="preserve"> bei </w:t>
      </w:r>
      <w:r w:rsidRPr="00396C92">
        <w:rPr>
          <w:rFonts w:cs="Lucida Sans Unicode"/>
          <w:sz w:val="18"/>
          <w:szCs w:val="18"/>
        </w:rPr>
        <w:t xml:space="preserve">den </w:t>
      </w:r>
      <w:r w:rsidR="00253454" w:rsidRPr="00396C92">
        <w:rPr>
          <w:rFonts w:cs="Lucida Sans Unicode"/>
          <w:sz w:val="18"/>
          <w:szCs w:val="18"/>
        </w:rPr>
        <w:t xml:space="preserve">Pilotprojekten </w:t>
      </w:r>
      <w:r w:rsidRPr="00396C92">
        <w:rPr>
          <w:rFonts w:cs="Lucida Sans Unicode"/>
          <w:sz w:val="18"/>
          <w:szCs w:val="18"/>
        </w:rPr>
        <w:t xml:space="preserve">auch </w:t>
      </w:r>
      <w:r w:rsidR="00253454" w:rsidRPr="00396C92">
        <w:rPr>
          <w:rFonts w:cs="Lucida Sans Unicode"/>
          <w:sz w:val="18"/>
          <w:szCs w:val="18"/>
        </w:rPr>
        <w:t xml:space="preserve">neue </w:t>
      </w:r>
      <w:r w:rsidRPr="00396C92">
        <w:rPr>
          <w:rFonts w:cs="Lucida Sans Unicode"/>
          <w:sz w:val="18"/>
          <w:szCs w:val="18"/>
        </w:rPr>
        <w:t>Stoßrichtungen des Projekts zuließen.</w:t>
      </w:r>
    </w:p>
    <w:p w14:paraId="795A1E43" w14:textId="5971A808" w:rsidR="00396C92" w:rsidRDefault="00396C92" w:rsidP="008A2AA7">
      <w:pPr>
        <w:pStyle w:val="Listenabsatz"/>
        <w:numPr>
          <w:ilvl w:val="0"/>
          <w:numId w:val="19"/>
        </w:numPr>
        <w:spacing w:before="120" w:after="120"/>
        <w:jc w:val="both"/>
        <w:rPr>
          <w:rFonts w:cs="Lucida Sans Unicode"/>
          <w:sz w:val="18"/>
          <w:szCs w:val="18"/>
        </w:rPr>
      </w:pPr>
      <w:r w:rsidRPr="00396C92">
        <w:rPr>
          <w:rFonts w:cs="Lucida Sans Unicode"/>
          <w:sz w:val="18"/>
          <w:szCs w:val="18"/>
        </w:rPr>
        <w:t>Die Einbeziehung von externe</w:t>
      </w:r>
      <w:r w:rsidR="0096439E">
        <w:rPr>
          <w:rFonts w:cs="Lucida Sans Unicode"/>
          <w:sz w:val="18"/>
          <w:szCs w:val="18"/>
        </w:rPr>
        <w:t>n</w:t>
      </w:r>
      <w:r w:rsidRPr="00396C92">
        <w:rPr>
          <w:rFonts w:cs="Lucida Sans Unicode"/>
          <w:sz w:val="18"/>
          <w:szCs w:val="18"/>
        </w:rPr>
        <w:t xml:space="preserve"> Experten zu Themen, in denen man nicht so firm war, wie Verkehrstechnik, Versicherungsfragen (AUVA, </w:t>
      </w:r>
      <w:proofErr w:type="spellStart"/>
      <w:r w:rsidRPr="00396C92">
        <w:rPr>
          <w:rFonts w:cs="Lucida Sans Unicode"/>
          <w:sz w:val="18"/>
          <w:szCs w:val="18"/>
        </w:rPr>
        <w:t>Kfv</w:t>
      </w:r>
      <w:proofErr w:type="spellEnd"/>
      <w:r w:rsidRPr="00396C92">
        <w:rPr>
          <w:rFonts w:cs="Lucida Sans Unicode"/>
          <w:sz w:val="18"/>
          <w:szCs w:val="18"/>
        </w:rPr>
        <w:t xml:space="preserve">), war ein wesentlicher </w:t>
      </w:r>
      <w:proofErr w:type="spellStart"/>
      <w:r w:rsidRPr="00396C92">
        <w:rPr>
          <w:rFonts w:cs="Lucida Sans Unicode"/>
          <w:sz w:val="18"/>
          <w:szCs w:val="18"/>
        </w:rPr>
        <w:t>Gelingensfaktor</w:t>
      </w:r>
      <w:proofErr w:type="spellEnd"/>
      <w:r w:rsidRPr="00396C92">
        <w:rPr>
          <w:rFonts w:cs="Lucida Sans Unicode"/>
          <w:sz w:val="18"/>
          <w:szCs w:val="18"/>
        </w:rPr>
        <w:t>.</w:t>
      </w:r>
    </w:p>
    <w:p w14:paraId="2B637532" w14:textId="59EE7E75" w:rsidR="00253454" w:rsidRPr="00396C92" w:rsidRDefault="00396C92" w:rsidP="008A2AA7">
      <w:pPr>
        <w:pStyle w:val="Listenabsatz"/>
        <w:numPr>
          <w:ilvl w:val="0"/>
          <w:numId w:val="19"/>
        </w:numPr>
        <w:spacing w:before="120" w:after="120"/>
        <w:jc w:val="both"/>
        <w:rPr>
          <w:rFonts w:cs="Lucida Sans Unicode"/>
          <w:sz w:val="18"/>
          <w:szCs w:val="18"/>
        </w:rPr>
      </w:pPr>
      <w:r>
        <w:rPr>
          <w:rFonts w:cs="Lucida Sans Unicode"/>
          <w:sz w:val="18"/>
          <w:szCs w:val="18"/>
        </w:rPr>
        <w:t>Die Herangehensweise als m</w:t>
      </w:r>
      <w:r w:rsidR="00253454" w:rsidRPr="00396C92">
        <w:rPr>
          <w:rFonts w:cs="Lucida Sans Unicode"/>
          <w:sz w:val="18"/>
          <w:szCs w:val="18"/>
        </w:rPr>
        <w:t xml:space="preserve">odellhaftes Projekt, </w:t>
      </w:r>
      <w:r>
        <w:rPr>
          <w:rFonts w:cs="Lucida Sans Unicode"/>
          <w:sz w:val="18"/>
          <w:szCs w:val="18"/>
        </w:rPr>
        <w:t xml:space="preserve">das Augenmerk auf </w:t>
      </w:r>
      <w:r w:rsidR="00253454" w:rsidRPr="00396C92">
        <w:rPr>
          <w:rFonts w:cs="Lucida Sans Unicode"/>
          <w:sz w:val="18"/>
          <w:szCs w:val="18"/>
        </w:rPr>
        <w:t xml:space="preserve">Multiplizierbarkeit </w:t>
      </w:r>
      <w:r>
        <w:rPr>
          <w:rFonts w:cs="Lucida Sans Unicode"/>
          <w:sz w:val="18"/>
          <w:szCs w:val="18"/>
        </w:rPr>
        <w:t>und Transparenz waren für die Nachhaltigkeit der Ergebnisse von Bedeutung.</w:t>
      </w:r>
    </w:p>
    <w:p w14:paraId="79DCBBFE" w14:textId="77777777" w:rsidR="00073E0D" w:rsidRDefault="00073E0D" w:rsidP="008A2AA7">
      <w:pPr>
        <w:spacing w:before="120" w:after="120"/>
        <w:jc w:val="both"/>
        <w:rPr>
          <w:rFonts w:cs="Lucida Sans Unicode"/>
          <w:sz w:val="18"/>
          <w:szCs w:val="18"/>
        </w:rPr>
      </w:pPr>
    </w:p>
    <w:p w14:paraId="5B6D8DAE" w14:textId="45D8541A" w:rsidR="00073E0D" w:rsidRPr="00253454" w:rsidRDefault="00073E0D" w:rsidP="008A2AA7">
      <w:pPr>
        <w:spacing w:before="120" w:after="120"/>
        <w:jc w:val="both"/>
        <w:rPr>
          <w:rFonts w:cs="Lucida Sans Unicode"/>
          <w:b/>
          <w:sz w:val="18"/>
          <w:szCs w:val="18"/>
        </w:rPr>
      </w:pPr>
      <w:r w:rsidRPr="00253454">
        <w:rPr>
          <w:rFonts w:cs="Lucida Sans Unicode"/>
          <w:b/>
          <w:sz w:val="18"/>
          <w:szCs w:val="18"/>
        </w:rPr>
        <w:t>Hinderlich</w:t>
      </w:r>
    </w:p>
    <w:p w14:paraId="2D763CF3" w14:textId="0AAEF1E7" w:rsidR="00396C92" w:rsidRDefault="00396C92" w:rsidP="008A2AA7">
      <w:pPr>
        <w:spacing w:before="120" w:after="120"/>
        <w:jc w:val="both"/>
        <w:rPr>
          <w:rFonts w:cs="Lucida Sans Unicode"/>
          <w:sz w:val="18"/>
          <w:szCs w:val="18"/>
        </w:rPr>
      </w:pPr>
      <w:r>
        <w:rPr>
          <w:rFonts w:cs="Lucida Sans Unicode"/>
          <w:sz w:val="18"/>
          <w:szCs w:val="18"/>
        </w:rPr>
        <w:t>Als hinderlich für den Projekterfolg wurden hingegen folgende Aspekte wahrgenommen:</w:t>
      </w:r>
    </w:p>
    <w:p w14:paraId="0FEE24E8" w14:textId="77777777" w:rsidR="00396C92" w:rsidRDefault="00396C92" w:rsidP="008A2AA7">
      <w:pPr>
        <w:pStyle w:val="Listenabsatz"/>
        <w:numPr>
          <w:ilvl w:val="0"/>
          <w:numId w:val="20"/>
        </w:numPr>
        <w:spacing w:before="120" w:after="120"/>
        <w:jc w:val="both"/>
        <w:rPr>
          <w:rFonts w:cs="Lucida Sans Unicode"/>
          <w:sz w:val="18"/>
          <w:szCs w:val="18"/>
        </w:rPr>
      </w:pPr>
      <w:r w:rsidRPr="00396C92">
        <w:rPr>
          <w:rFonts w:cs="Lucida Sans Unicode"/>
          <w:sz w:val="18"/>
          <w:szCs w:val="18"/>
        </w:rPr>
        <w:lastRenderedPageBreak/>
        <w:t xml:space="preserve">Die </w:t>
      </w:r>
      <w:r w:rsidR="00073E0D" w:rsidRPr="00396C92">
        <w:rPr>
          <w:rFonts w:cs="Lucida Sans Unicode"/>
          <w:sz w:val="18"/>
          <w:szCs w:val="18"/>
        </w:rPr>
        <w:t>Überbehütung der Kinder nimmt zu,</w:t>
      </w:r>
      <w:r w:rsidRPr="00396C92">
        <w:rPr>
          <w:rFonts w:cs="Lucida Sans Unicode"/>
          <w:sz w:val="18"/>
          <w:szCs w:val="18"/>
        </w:rPr>
        <w:t xml:space="preserve"> ebenso die</w:t>
      </w:r>
      <w:r w:rsidR="00073E0D" w:rsidRPr="00396C92">
        <w:rPr>
          <w:rFonts w:cs="Lucida Sans Unicode"/>
          <w:sz w:val="18"/>
          <w:szCs w:val="18"/>
        </w:rPr>
        <w:t xml:space="preserve"> Ängstlichkeit und Unsicherheit der Eltern</w:t>
      </w:r>
      <w:r w:rsidR="00253454" w:rsidRPr="00396C92">
        <w:rPr>
          <w:rFonts w:cs="Lucida Sans Unicode"/>
          <w:sz w:val="18"/>
          <w:szCs w:val="18"/>
        </w:rPr>
        <w:t xml:space="preserve"> – Bewegungsvorträge sind erst ein kleiner Baustein, </w:t>
      </w:r>
      <w:r w:rsidRPr="00396C92">
        <w:rPr>
          <w:rFonts w:cs="Lucida Sans Unicode"/>
          <w:sz w:val="18"/>
          <w:szCs w:val="18"/>
        </w:rPr>
        <w:t xml:space="preserve">wichtig ist die </w:t>
      </w:r>
      <w:r w:rsidR="00253454" w:rsidRPr="00396C92">
        <w:rPr>
          <w:rFonts w:cs="Lucida Sans Unicode"/>
          <w:sz w:val="18"/>
          <w:szCs w:val="18"/>
        </w:rPr>
        <w:t>Bestärkung der Eltern von Anfang an</w:t>
      </w:r>
    </w:p>
    <w:p w14:paraId="1E7EC936" w14:textId="77777777" w:rsidR="00396C92" w:rsidRDefault="00073E0D" w:rsidP="008A2AA7">
      <w:pPr>
        <w:pStyle w:val="Listenabsatz"/>
        <w:numPr>
          <w:ilvl w:val="0"/>
          <w:numId w:val="20"/>
        </w:numPr>
        <w:spacing w:before="120" w:after="120"/>
        <w:jc w:val="both"/>
        <w:rPr>
          <w:rFonts w:cs="Lucida Sans Unicode"/>
          <w:sz w:val="18"/>
          <w:szCs w:val="18"/>
        </w:rPr>
      </w:pPr>
      <w:r w:rsidRPr="00396C92">
        <w:rPr>
          <w:rFonts w:cs="Lucida Sans Unicode"/>
          <w:sz w:val="18"/>
          <w:szCs w:val="18"/>
        </w:rPr>
        <w:t>Haftungs- und Versicherungsfragen</w:t>
      </w:r>
      <w:r w:rsidR="00396C92" w:rsidRPr="00396C92">
        <w:rPr>
          <w:rFonts w:cs="Lucida Sans Unicode"/>
          <w:sz w:val="18"/>
          <w:szCs w:val="18"/>
        </w:rPr>
        <w:t xml:space="preserve"> wurden als Hemmnisse erlebt</w:t>
      </w:r>
    </w:p>
    <w:p w14:paraId="0A291A8E" w14:textId="2C217DBC" w:rsidR="00073E0D" w:rsidRDefault="00073E0D" w:rsidP="008A2AA7">
      <w:pPr>
        <w:pStyle w:val="Listenabsatz"/>
        <w:numPr>
          <w:ilvl w:val="0"/>
          <w:numId w:val="20"/>
        </w:numPr>
        <w:spacing w:before="120" w:after="120"/>
        <w:jc w:val="both"/>
        <w:rPr>
          <w:rFonts w:cs="Lucida Sans Unicode"/>
          <w:sz w:val="18"/>
          <w:szCs w:val="18"/>
        </w:rPr>
      </w:pPr>
      <w:r w:rsidRPr="00396C92">
        <w:rPr>
          <w:rFonts w:cs="Lucida Sans Unicode"/>
          <w:sz w:val="18"/>
          <w:szCs w:val="18"/>
        </w:rPr>
        <w:t>Kein Bürgermeister will Buskilometer verlieren</w:t>
      </w:r>
      <w:r w:rsidR="00396C92">
        <w:rPr>
          <w:rFonts w:cs="Lucida Sans Unicode"/>
          <w:sz w:val="18"/>
          <w:szCs w:val="18"/>
        </w:rPr>
        <w:t>, da dies zu finanziellen Nachteilen für die Gemeinden führt und die Aufrechterhaltung des Busangebots erschwert.</w:t>
      </w:r>
    </w:p>
    <w:p w14:paraId="72E79774" w14:textId="77777777" w:rsidR="00456B9B" w:rsidRDefault="00456B9B" w:rsidP="008A2AA7">
      <w:pPr>
        <w:pStyle w:val="Listenabsatz"/>
        <w:numPr>
          <w:ilvl w:val="0"/>
          <w:numId w:val="20"/>
        </w:numPr>
        <w:spacing w:before="120" w:after="120"/>
        <w:jc w:val="both"/>
        <w:rPr>
          <w:rFonts w:cs="Lucida Sans Unicode"/>
          <w:sz w:val="18"/>
          <w:szCs w:val="18"/>
        </w:rPr>
      </w:pPr>
      <w:r w:rsidRPr="00456B9B">
        <w:rPr>
          <w:rFonts w:cs="Lucida Sans Unicode"/>
          <w:sz w:val="18"/>
          <w:szCs w:val="18"/>
        </w:rPr>
        <w:t xml:space="preserve">Bei den </w:t>
      </w:r>
      <w:proofErr w:type="spellStart"/>
      <w:r w:rsidRPr="00456B9B">
        <w:rPr>
          <w:rFonts w:cs="Lucida Sans Unicode"/>
          <w:sz w:val="18"/>
          <w:szCs w:val="18"/>
        </w:rPr>
        <w:t>LotsInnen</w:t>
      </w:r>
      <w:proofErr w:type="spellEnd"/>
      <w:r w:rsidRPr="00456B9B">
        <w:rPr>
          <w:rFonts w:cs="Lucida Sans Unicode"/>
          <w:sz w:val="18"/>
          <w:szCs w:val="18"/>
        </w:rPr>
        <w:t xml:space="preserve"> und Begleitpersonen waren oft wenig Zeitressourcen verfügbar (dies betraf vor allem junge Familien mit der Mehrfachbelastung durch Betreuungspflichten, Arbeit etc.) bzw. </w:t>
      </w:r>
      <w:r w:rsidR="00073E0D" w:rsidRPr="00456B9B">
        <w:rPr>
          <w:rFonts w:cs="Lucida Sans Unicode"/>
          <w:sz w:val="18"/>
          <w:szCs w:val="18"/>
        </w:rPr>
        <w:t xml:space="preserve">teilweise </w:t>
      </w:r>
      <w:r w:rsidRPr="00456B9B">
        <w:rPr>
          <w:rFonts w:cs="Lucida Sans Unicode"/>
          <w:sz w:val="18"/>
          <w:szCs w:val="18"/>
        </w:rPr>
        <w:t xml:space="preserve"> bestand </w:t>
      </w:r>
      <w:r w:rsidR="00073E0D" w:rsidRPr="00456B9B">
        <w:rPr>
          <w:rFonts w:cs="Lucida Sans Unicode"/>
          <w:sz w:val="18"/>
          <w:szCs w:val="18"/>
        </w:rPr>
        <w:t xml:space="preserve">bei </w:t>
      </w:r>
      <w:proofErr w:type="spellStart"/>
      <w:r w:rsidR="00073E0D" w:rsidRPr="00456B9B">
        <w:rPr>
          <w:rFonts w:cs="Lucida Sans Unicode"/>
          <w:sz w:val="18"/>
          <w:szCs w:val="18"/>
        </w:rPr>
        <w:t>Senior</w:t>
      </w:r>
      <w:r w:rsidRPr="00456B9B">
        <w:rPr>
          <w:rFonts w:cs="Lucida Sans Unicode"/>
          <w:sz w:val="18"/>
          <w:szCs w:val="18"/>
        </w:rPr>
        <w:t>Inn</w:t>
      </w:r>
      <w:r w:rsidR="00073E0D" w:rsidRPr="00456B9B">
        <w:rPr>
          <w:rFonts w:cs="Lucida Sans Unicode"/>
          <w:sz w:val="18"/>
          <w:szCs w:val="18"/>
        </w:rPr>
        <w:t>en</w:t>
      </w:r>
      <w:proofErr w:type="spellEnd"/>
      <w:r w:rsidR="00073E0D" w:rsidRPr="00456B9B">
        <w:rPr>
          <w:rFonts w:cs="Lucida Sans Unicode"/>
          <w:sz w:val="18"/>
          <w:szCs w:val="18"/>
        </w:rPr>
        <w:t xml:space="preserve"> </w:t>
      </w:r>
      <w:r w:rsidRPr="00456B9B">
        <w:rPr>
          <w:rFonts w:cs="Lucida Sans Unicode"/>
          <w:sz w:val="18"/>
          <w:szCs w:val="18"/>
        </w:rPr>
        <w:t xml:space="preserve">Ängstlichkeit </w:t>
      </w:r>
      <w:r w:rsidR="00073E0D" w:rsidRPr="00456B9B">
        <w:rPr>
          <w:rFonts w:cs="Lucida Sans Unicode"/>
          <w:sz w:val="18"/>
          <w:szCs w:val="18"/>
        </w:rPr>
        <w:t xml:space="preserve">(auf diesen Schutzweg stelle ich mich auch nicht) </w:t>
      </w:r>
    </w:p>
    <w:p w14:paraId="46249C74" w14:textId="77777777" w:rsidR="00456B9B" w:rsidRDefault="00456B9B" w:rsidP="008A2AA7">
      <w:pPr>
        <w:pStyle w:val="Listenabsatz"/>
        <w:numPr>
          <w:ilvl w:val="0"/>
          <w:numId w:val="20"/>
        </w:numPr>
        <w:spacing w:before="120" w:after="120"/>
        <w:jc w:val="both"/>
        <w:rPr>
          <w:rFonts w:cs="Lucida Sans Unicode"/>
          <w:sz w:val="18"/>
          <w:szCs w:val="18"/>
        </w:rPr>
      </w:pPr>
      <w:r w:rsidRPr="00456B9B">
        <w:rPr>
          <w:rFonts w:cs="Lucida Sans Unicode"/>
          <w:sz w:val="18"/>
          <w:szCs w:val="18"/>
        </w:rPr>
        <w:t>Auch die Bürokratie (</w:t>
      </w:r>
      <w:r w:rsidR="00073E0D" w:rsidRPr="00456B9B">
        <w:rPr>
          <w:rFonts w:cs="Lucida Sans Unicode"/>
          <w:sz w:val="18"/>
          <w:szCs w:val="18"/>
        </w:rPr>
        <w:t>Klärung der Zuständigkeiten, Bezirksverwaltungsbehörden agier</w:t>
      </w:r>
      <w:r w:rsidRPr="00456B9B">
        <w:rPr>
          <w:rFonts w:cs="Lucida Sans Unicode"/>
          <w:sz w:val="18"/>
          <w:szCs w:val="18"/>
        </w:rPr>
        <w:t>t</w:t>
      </w:r>
      <w:r w:rsidR="00073E0D" w:rsidRPr="00456B9B">
        <w:rPr>
          <w:rFonts w:cs="Lucida Sans Unicode"/>
          <w:sz w:val="18"/>
          <w:szCs w:val="18"/>
        </w:rPr>
        <w:t>en sehr unterschiedlich</w:t>
      </w:r>
      <w:r w:rsidR="00253454" w:rsidRPr="00456B9B">
        <w:rPr>
          <w:rFonts w:cs="Lucida Sans Unicode"/>
          <w:sz w:val="18"/>
          <w:szCs w:val="18"/>
        </w:rPr>
        <w:t>, nicht oder schlecht informierte Behördenvertreter</w:t>
      </w:r>
      <w:r w:rsidRPr="00456B9B">
        <w:rPr>
          <w:rFonts w:cs="Lucida Sans Unicode"/>
          <w:sz w:val="18"/>
          <w:szCs w:val="18"/>
        </w:rPr>
        <w:t>) war oftmals ein Hindernis.</w:t>
      </w:r>
    </w:p>
    <w:p w14:paraId="35FBFFD4" w14:textId="7A1C6597" w:rsidR="00073E0D" w:rsidRDefault="00073E0D" w:rsidP="008A2AA7">
      <w:pPr>
        <w:pStyle w:val="Listenabsatz"/>
        <w:numPr>
          <w:ilvl w:val="0"/>
          <w:numId w:val="20"/>
        </w:numPr>
        <w:spacing w:before="120" w:after="120"/>
        <w:jc w:val="both"/>
        <w:rPr>
          <w:rFonts w:cs="Lucida Sans Unicode"/>
          <w:sz w:val="18"/>
          <w:szCs w:val="18"/>
        </w:rPr>
      </w:pPr>
      <w:r w:rsidRPr="00456B9B">
        <w:rPr>
          <w:rFonts w:cs="Lucida Sans Unicode"/>
          <w:sz w:val="18"/>
          <w:szCs w:val="18"/>
        </w:rPr>
        <w:t xml:space="preserve">Ohnehin sehr aktive Gemeinden wie speziell </w:t>
      </w:r>
      <w:r w:rsidR="00456B9B">
        <w:rPr>
          <w:rFonts w:cs="Lucida Sans Unicode"/>
          <w:sz w:val="18"/>
          <w:szCs w:val="18"/>
        </w:rPr>
        <w:t xml:space="preserve">die </w:t>
      </w:r>
      <w:r w:rsidRPr="00456B9B">
        <w:rPr>
          <w:rFonts w:cs="Lucida Sans Unicode"/>
          <w:sz w:val="18"/>
          <w:szCs w:val="18"/>
        </w:rPr>
        <w:t>Pilotgemeinden interessier</w:t>
      </w:r>
      <w:r w:rsidR="00456B9B">
        <w:rPr>
          <w:rFonts w:cs="Lucida Sans Unicode"/>
          <w:sz w:val="18"/>
          <w:szCs w:val="18"/>
        </w:rPr>
        <w:t>t</w:t>
      </w:r>
      <w:r w:rsidRPr="00456B9B">
        <w:rPr>
          <w:rFonts w:cs="Lucida Sans Unicode"/>
          <w:sz w:val="18"/>
          <w:szCs w:val="18"/>
        </w:rPr>
        <w:t xml:space="preserve">en sich sehr für gewisse Aspekte des Projekts (Elternhaltestellen), aber nicht für </w:t>
      </w:r>
      <w:r w:rsidR="00456B9B">
        <w:rPr>
          <w:rFonts w:cs="Lucida Sans Unicode"/>
          <w:sz w:val="18"/>
          <w:szCs w:val="18"/>
        </w:rPr>
        <w:t xml:space="preserve">die </w:t>
      </w:r>
      <w:r w:rsidRPr="00456B9B">
        <w:rPr>
          <w:rFonts w:cs="Lucida Sans Unicode"/>
          <w:sz w:val="18"/>
          <w:szCs w:val="18"/>
        </w:rPr>
        <w:t>Bewegungsräume und Bewegungsprogramme</w:t>
      </w:r>
      <w:r w:rsidR="00456B9B">
        <w:rPr>
          <w:rFonts w:cs="Lucida Sans Unicode"/>
          <w:sz w:val="18"/>
          <w:szCs w:val="18"/>
        </w:rPr>
        <w:t>.</w:t>
      </w:r>
    </w:p>
    <w:p w14:paraId="7D36ED08" w14:textId="0FCECFA4" w:rsidR="00CC34CE" w:rsidRPr="00456B9B" w:rsidRDefault="00CC34CE" w:rsidP="008A2AA7">
      <w:pPr>
        <w:pStyle w:val="Listenabsatz"/>
        <w:numPr>
          <w:ilvl w:val="0"/>
          <w:numId w:val="20"/>
        </w:numPr>
        <w:spacing w:before="120" w:after="120"/>
        <w:jc w:val="both"/>
        <w:rPr>
          <w:rFonts w:cs="Lucida Sans Unicode"/>
          <w:sz w:val="18"/>
          <w:szCs w:val="18"/>
        </w:rPr>
      </w:pPr>
      <w:r>
        <w:rPr>
          <w:rFonts w:cs="Lucida Sans Unicode"/>
          <w:sz w:val="18"/>
          <w:szCs w:val="18"/>
        </w:rPr>
        <w:t>Ältere Menschen fühlten sich nicht in dem Ausmaß wie geplant durch sicher bewegt angesprochen, die Einladung der Seniorenvertreter/innen der großen Verbände hatte nicht den gewünschten Effekt.</w:t>
      </w:r>
      <w:r w:rsidR="00060D22">
        <w:rPr>
          <w:rFonts w:cs="Lucida Sans Unicode"/>
          <w:sz w:val="18"/>
          <w:szCs w:val="18"/>
        </w:rPr>
        <w:t xml:space="preserve"> Generationenübergreifende Bewegungsaktivitäten stießen auf Skepsis bei den älteren Menschen und Angst vor Überforderung bei den Aktivitäten mit den Kindern.</w:t>
      </w:r>
    </w:p>
    <w:p w14:paraId="78EC1F2C" w14:textId="77777777" w:rsidR="00253454" w:rsidRDefault="00253454" w:rsidP="008A2AA7">
      <w:pPr>
        <w:spacing w:before="120" w:after="120"/>
        <w:jc w:val="both"/>
        <w:rPr>
          <w:rFonts w:cs="Lucida Sans Unicode"/>
          <w:sz w:val="18"/>
          <w:szCs w:val="18"/>
        </w:rPr>
      </w:pPr>
    </w:p>
    <w:p w14:paraId="2E723E6E" w14:textId="76BD3B78" w:rsidR="00456B9B" w:rsidRPr="00456B9B" w:rsidRDefault="00456B9B" w:rsidP="008A2AA7">
      <w:pPr>
        <w:spacing w:before="120" w:after="120"/>
        <w:jc w:val="both"/>
        <w:rPr>
          <w:rFonts w:cs="Lucida Sans Unicode"/>
          <w:b/>
          <w:sz w:val="18"/>
          <w:szCs w:val="18"/>
        </w:rPr>
      </w:pPr>
      <w:r w:rsidRPr="00456B9B">
        <w:rPr>
          <w:rFonts w:cs="Lucida Sans Unicode"/>
          <w:b/>
          <w:sz w:val="18"/>
          <w:szCs w:val="18"/>
        </w:rPr>
        <w:t xml:space="preserve">Empfehlungen für andere </w:t>
      </w:r>
      <w:proofErr w:type="spellStart"/>
      <w:r w:rsidRPr="00456B9B">
        <w:rPr>
          <w:rFonts w:cs="Lucida Sans Unicode"/>
          <w:b/>
          <w:sz w:val="18"/>
          <w:szCs w:val="18"/>
        </w:rPr>
        <w:t>Projektumsetzer</w:t>
      </w:r>
      <w:r>
        <w:rPr>
          <w:rFonts w:cs="Lucida Sans Unicode"/>
          <w:b/>
          <w:sz w:val="18"/>
          <w:szCs w:val="18"/>
        </w:rPr>
        <w:t>Innen</w:t>
      </w:r>
      <w:proofErr w:type="spellEnd"/>
      <w:r w:rsidRPr="00456B9B">
        <w:rPr>
          <w:rFonts w:cs="Lucida Sans Unicode"/>
          <w:b/>
          <w:sz w:val="18"/>
          <w:szCs w:val="18"/>
        </w:rPr>
        <w:t>:</w:t>
      </w:r>
    </w:p>
    <w:p w14:paraId="1574D5B8" w14:textId="723354BD" w:rsidR="00253454" w:rsidRDefault="00456B9B" w:rsidP="008A2AA7">
      <w:pPr>
        <w:pStyle w:val="Listenabsatz"/>
        <w:numPr>
          <w:ilvl w:val="0"/>
          <w:numId w:val="20"/>
        </w:numPr>
        <w:spacing w:before="120" w:after="120"/>
        <w:jc w:val="both"/>
        <w:rPr>
          <w:rFonts w:cs="Lucida Sans Unicode"/>
          <w:sz w:val="18"/>
          <w:szCs w:val="18"/>
        </w:rPr>
      </w:pPr>
      <w:r>
        <w:rPr>
          <w:rFonts w:cs="Lucida Sans Unicode"/>
          <w:sz w:val="18"/>
          <w:szCs w:val="18"/>
        </w:rPr>
        <w:t>So</w:t>
      </w:r>
      <w:r w:rsidR="00253454">
        <w:rPr>
          <w:rFonts w:cs="Lucida Sans Unicode"/>
          <w:sz w:val="18"/>
          <w:szCs w:val="18"/>
        </w:rPr>
        <w:t xml:space="preserve"> bald </w:t>
      </w:r>
      <w:r>
        <w:rPr>
          <w:rFonts w:cs="Lucida Sans Unicode"/>
          <w:sz w:val="18"/>
          <w:szCs w:val="18"/>
        </w:rPr>
        <w:t>wie</w:t>
      </w:r>
      <w:r w:rsidR="00253454">
        <w:rPr>
          <w:rFonts w:cs="Lucida Sans Unicode"/>
          <w:sz w:val="18"/>
          <w:szCs w:val="18"/>
        </w:rPr>
        <w:t xml:space="preserve"> möglich </w:t>
      </w:r>
      <w:r>
        <w:rPr>
          <w:rFonts w:cs="Lucida Sans Unicode"/>
          <w:sz w:val="18"/>
          <w:szCs w:val="18"/>
        </w:rPr>
        <w:t xml:space="preserve">ein starkes </w:t>
      </w:r>
      <w:r w:rsidR="00253454">
        <w:rPr>
          <w:rFonts w:cs="Lucida Sans Unicode"/>
          <w:sz w:val="18"/>
          <w:szCs w:val="18"/>
        </w:rPr>
        <w:t>Netzwerk aufbauen</w:t>
      </w:r>
    </w:p>
    <w:p w14:paraId="6B6F9FEA" w14:textId="5329F696" w:rsidR="00253454" w:rsidRDefault="00456B9B" w:rsidP="008A2AA7">
      <w:pPr>
        <w:pStyle w:val="Listenabsatz"/>
        <w:numPr>
          <w:ilvl w:val="0"/>
          <w:numId w:val="20"/>
        </w:numPr>
        <w:spacing w:before="120" w:after="120"/>
        <w:jc w:val="both"/>
        <w:rPr>
          <w:rFonts w:cs="Lucida Sans Unicode"/>
          <w:sz w:val="18"/>
          <w:szCs w:val="18"/>
        </w:rPr>
      </w:pPr>
      <w:r>
        <w:rPr>
          <w:rFonts w:cs="Lucida Sans Unicode"/>
          <w:sz w:val="18"/>
          <w:szCs w:val="18"/>
        </w:rPr>
        <w:t xml:space="preserve">Für eine </w:t>
      </w:r>
      <w:r w:rsidR="00253454">
        <w:rPr>
          <w:rFonts w:cs="Lucida Sans Unicode"/>
          <w:sz w:val="18"/>
          <w:szCs w:val="18"/>
        </w:rPr>
        <w:t>frühe Information, Transparenz und Beteiligung der unterschiedlichen Akteure</w:t>
      </w:r>
      <w:r>
        <w:rPr>
          <w:rFonts w:cs="Lucida Sans Unicode"/>
          <w:sz w:val="18"/>
          <w:szCs w:val="18"/>
        </w:rPr>
        <w:t xml:space="preserve"> sorgen.</w:t>
      </w:r>
    </w:p>
    <w:p w14:paraId="7E497921" w14:textId="05D1DA3C" w:rsidR="00253454" w:rsidRDefault="00253454" w:rsidP="008A2AA7">
      <w:pPr>
        <w:pStyle w:val="Listenabsatz"/>
        <w:numPr>
          <w:ilvl w:val="0"/>
          <w:numId w:val="20"/>
        </w:numPr>
        <w:spacing w:before="120" w:after="120"/>
        <w:jc w:val="both"/>
        <w:rPr>
          <w:rFonts w:cs="Lucida Sans Unicode"/>
          <w:sz w:val="18"/>
          <w:szCs w:val="18"/>
        </w:rPr>
      </w:pPr>
      <w:r>
        <w:rPr>
          <w:rFonts w:cs="Lucida Sans Unicode"/>
          <w:sz w:val="18"/>
          <w:szCs w:val="18"/>
        </w:rPr>
        <w:t>Flexibilität auf allen Seiten</w:t>
      </w:r>
      <w:r w:rsidR="00456B9B">
        <w:rPr>
          <w:rFonts w:cs="Lucida Sans Unicode"/>
          <w:sz w:val="18"/>
          <w:szCs w:val="18"/>
        </w:rPr>
        <w:t xml:space="preserve"> (</w:t>
      </w:r>
      <w:proofErr w:type="spellStart"/>
      <w:r w:rsidR="00456B9B">
        <w:rPr>
          <w:rFonts w:cs="Lucida Sans Unicode"/>
          <w:sz w:val="18"/>
          <w:szCs w:val="18"/>
        </w:rPr>
        <w:t>ProjektumsetzerIn</w:t>
      </w:r>
      <w:proofErr w:type="spellEnd"/>
      <w:r w:rsidR="00456B9B">
        <w:rPr>
          <w:rFonts w:cs="Lucida Sans Unicode"/>
          <w:sz w:val="18"/>
          <w:szCs w:val="18"/>
        </w:rPr>
        <w:t xml:space="preserve">, </w:t>
      </w:r>
      <w:proofErr w:type="spellStart"/>
      <w:r w:rsidR="00456B9B">
        <w:rPr>
          <w:rFonts w:cs="Lucida Sans Unicode"/>
          <w:sz w:val="18"/>
          <w:szCs w:val="18"/>
        </w:rPr>
        <w:t>FördergeberIn</w:t>
      </w:r>
      <w:proofErr w:type="spellEnd"/>
      <w:r w:rsidR="00456B9B">
        <w:rPr>
          <w:rFonts w:cs="Lucida Sans Unicode"/>
          <w:sz w:val="18"/>
          <w:szCs w:val="18"/>
        </w:rPr>
        <w:t>, Gemeinde, Behörden, Experten etc.) ist für ein gutes Gelingen wichtig</w:t>
      </w:r>
    </w:p>
    <w:p w14:paraId="3561D670" w14:textId="5890294B" w:rsidR="00253454" w:rsidRDefault="00253454" w:rsidP="008A2AA7">
      <w:pPr>
        <w:pStyle w:val="Listenabsatz"/>
        <w:numPr>
          <w:ilvl w:val="0"/>
          <w:numId w:val="20"/>
        </w:numPr>
        <w:spacing w:before="120" w:after="120"/>
        <w:jc w:val="both"/>
        <w:rPr>
          <w:rFonts w:cs="Lucida Sans Unicode"/>
          <w:sz w:val="18"/>
          <w:szCs w:val="18"/>
        </w:rPr>
      </w:pPr>
      <w:r>
        <w:rPr>
          <w:rFonts w:cs="Lucida Sans Unicode"/>
          <w:sz w:val="18"/>
          <w:szCs w:val="18"/>
        </w:rPr>
        <w:t xml:space="preserve">Bei Konflikten, Widerstand und Krisen </w:t>
      </w:r>
      <w:r w:rsidR="00456B9B">
        <w:rPr>
          <w:rFonts w:cs="Lucida Sans Unicode"/>
          <w:sz w:val="18"/>
          <w:szCs w:val="18"/>
        </w:rPr>
        <w:t xml:space="preserve">darauf Acht nehmen </w:t>
      </w:r>
      <w:r>
        <w:rPr>
          <w:rFonts w:cs="Lucida Sans Unicode"/>
          <w:sz w:val="18"/>
          <w:szCs w:val="18"/>
        </w:rPr>
        <w:t xml:space="preserve">sehr persönlich mit den Menschen ins Gespräch </w:t>
      </w:r>
      <w:r w:rsidR="00456B9B">
        <w:rPr>
          <w:rFonts w:cs="Lucida Sans Unicode"/>
          <w:sz w:val="18"/>
          <w:szCs w:val="18"/>
        </w:rPr>
        <w:t xml:space="preserve">zu </w:t>
      </w:r>
      <w:r>
        <w:rPr>
          <w:rFonts w:cs="Lucida Sans Unicode"/>
          <w:sz w:val="18"/>
          <w:szCs w:val="18"/>
        </w:rPr>
        <w:t>gehen</w:t>
      </w:r>
      <w:r w:rsidR="00456B9B">
        <w:rPr>
          <w:rFonts w:cs="Lucida Sans Unicode"/>
          <w:sz w:val="18"/>
          <w:szCs w:val="18"/>
        </w:rPr>
        <w:t>.</w:t>
      </w:r>
    </w:p>
    <w:p w14:paraId="6C7D26D6" w14:textId="147625FB" w:rsidR="004C05F8" w:rsidRDefault="004C05F8" w:rsidP="008A2AA7">
      <w:pPr>
        <w:pStyle w:val="Listenabsatz"/>
        <w:numPr>
          <w:ilvl w:val="0"/>
          <w:numId w:val="20"/>
        </w:numPr>
        <w:spacing w:before="120" w:after="120"/>
        <w:jc w:val="both"/>
        <w:rPr>
          <w:rFonts w:cs="Lucida Sans Unicode"/>
          <w:sz w:val="18"/>
          <w:szCs w:val="18"/>
        </w:rPr>
      </w:pPr>
      <w:r>
        <w:rPr>
          <w:rFonts w:cs="Lucida Sans Unicode"/>
          <w:sz w:val="18"/>
          <w:szCs w:val="18"/>
        </w:rPr>
        <w:t>Aktive Beteiligungsprozesse bringen einen Mehrwert für das Projekt und führen zu nachhaltigen Ergebnissen</w:t>
      </w:r>
    </w:p>
    <w:p w14:paraId="1847C5A6" w14:textId="5D5DB427" w:rsidR="004C05F8" w:rsidRDefault="004C05F8" w:rsidP="008A2AA7">
      <w:pPr>
        <w:pStyle w:val="Listenabsatz"/>
        <w:numPr>
          <w:ilvl w:val="0"/>
          <w:numId w:val="20"/>
        </w:numPr>
        <w:spacing w:before="120" w:after="120"/>
        <w:jc w:val="both"/>
        <w:rPr>
          <w:rFonts w:cs="Lucida Sans Unicode"/>
          <w:sz w:val="18"/>
          <w:szCs w:val="18"/>
        </w:rPr>
      </w:pPr>
      <w:r>
        <w:rPr>
          <w:rFonts w:cs="Lucida Sans Unicode"/>
          <w:sz w:val="18"/>
          <w:szCs w:val="18"/>
        </w:rPr>
        <w:t xml:space="preserve">Externe Ressourcen und </w:t>
      </w:r>
      <w:proofErr w:type="spellStart"/>
      <w:r>
        <w:rPr>
          <w:rFonts w:cs="Lucida Sans Unicode"/>
          <w:sz w:val="18"/>
          <w:szCs w:val="18"/>
        </w:rPr>
        <w:t>ExpertInnen</w:t>
      </w:r>
      <w:proofErr w:type="spellEnd"/>
      <w:r>
        <w:rPr>
          <w:rFonts w:cs="Lucida Sans Unicode"/>
          <w:sz w:val="18"/>
          <w:szCs w:val="18"/>
        </w:rPr>
        <w:t xml:space="preserve"> dann einsetzen, wenn zusätzliche Kompetenzen für die Projektweiterentwicklung gefragt sind.</w:t>
      </w:r>
    </w:p>
    <w:p w14:paraId="139BDC43" w14:textId="6ED536C0" w:rsidR="004C05F8" w:rsidRPr="00253454" w:rsidRDefault="004C05F8" w:rsidP="008A2AA7">
      <w:pPr>
        <w:pStyle w:val="Listenabsatz"/>
        <w:numPr>
          <w:ilvl w:val="0"/>
          <w:numId w:val="20"/>
        </w:numPr>
        <w:spacing w:before="120" w:after="120"/>
        <w:jc w:val="both"/>
        <w:rPr>
          <w:rFonts w:cs="Lucida Sans Unicode"/>
          <w:sz w:val="18"/>
          <w:szCs w:val="18"/>
        </w:rPr>
      </w:pPr>
      <w:r>
        <w:rPr>
          <w:rFonts w:cs="Lucida Sans Unicode"/>
          <w:sz w:val="18"/>
          <w:szCs w:val="18"/>
        </w:rPr>
        <w:t xml:space="preserve">Ein multiplizierbares Modell entwickeln und systematisch schriftlich aufbereiten, das erhöht die </w:t>
      </w:r>
      <w:proofErr w:type="spellStart"/>
      <w:r>
        <w:rPr>
          <w:rFonts w:cs="Lucida Sans Unicode"/>
          <w:sz w:val="18"/>
          <w:szCs w:val="18"/>
        </w:rPr>
        <w:t>Transferierbarkeit</w:t>
      </w:r>
      <w:proofErr w:type="spellEnd"/>
      <w:r>
        <w:rPr>
          <w:rFonts w:cs="Lucida Sans Unicode"/>
          <w:sz w:val="18"/>
          <w:szCs w:val="18"/>
        </w:rPr>
        <w:t xml:space="preserve"> und Nachhaltigkeit des Projekts.</w:t>
      </w:r>
    </w:p>
    <w:p w14:paraId="13A7F3DA" w14:textId="77777777" w:rsidR="00453187" w:rsidRPr="00586ADC" w:rsidRDefault="00453187" w:rsidP="008A2AA7">
      <w:pPr>
        <w:pStyle w:val="berschrift1"/>
        <w:pageBreakBefore/>
        <w:spacing w:before="0" w:after="240"/>
        <w:jc w:val="both"/>
        <w:rPr>
          <w:rFonts w:ascii="Lucida Sans Unicode" w:hAnsi="Lucida Sans Unicode" w:cs="Lucida Sans Unicode"/>
          <w:color w:val="auto"/>
          <w:sz w:val="24"/>
          <w:szCs w:val="24"/>
        </w:rPr>
      </w:pPr>
      <w:r w:rsidRPr="00586ADC">
        <w:rPr>
          <w:rFonts w:ascii="Lucida Sans Unicode" w:hAnsi="Lucida Sans Unicode" w:cs="Lucida Sans Unicode"/>
          <w:color w:val="auto"/>
          <w:sz w:val="24"/>
          <w:szCs w:val="24"/>
        </w:rPr>
        <w:lastRenderedPageBreak/>
        <w:t>Anhang</w:t>
      </w:r>
    </w:p>
    <w:p w14:paraId="2D429CD5" w14:textId="77777777" w:rsidR="00453187" w:rsidRPr="00586ADC" w:rsidRDefault="00453187" w:rsidP="008A2AA7">
      <w:pPr>
        <w:spacing w:before="480" w:after="240"/>
        <w:jc w:val="both"/>
        <w:rPr>
          <w:rFonts w:cs="Lucida Sans Unicode"/>
          <w:sz w:val="18"/>
          <w:szCs w:val="18"/>
        </w:rPr>
      </w:pPr>
      <w:r w:rsidRPr="00586ADC">
        <w:rPr>
          <w:rFonts w:cs="Lucida Sans Unicode"/>
          <w:sz w:val="18"/>
          <w:szCs w:val="18"/>
        </w:rPr>
        <w:t xml:space="preserve">Listen Sie Ihre </w:t>
      </w:r>
      <w:proofErr w:type="spellStart"/>
      <w:r w:rsidRPr="00586ADC">
        <w:rPr>
          <w:rFonts w:cs="Lucida Sans Unicode"/>
          <w:sz w:val="18"/>
          <w:szCs w:val="18"/>
        </w:rPr>
        <w:t>veröffentlichbaren</w:t>
      </w:r>
      <w:proofErr w:type="spellEnd"/>
      <w:r w:rsidRPr="00586ADC">
        <w:rPr>
          <w:rFonts w:cs="Lucida Sans Unicode"/>
          <w:sz w:val="18"/>
          <w:szCs w:val="18"/>
        </w:rPr>
        <w:t xml:space="preserve"> Beilagen zum Bericht auf. Diese sind ebenso wie der Bericht selbst im </w:t>
      </w:r>
      <w:proofErr w:type="spellStart"/>
      <w:r w:rsidRPr="00586ADC">
        <w:rPr>
          <w:rFonts w:cs="Lucida Sans Unicode"/>
          <w:sz w:val="18"/>
          <w:szCs w:val="18"/>
        </w:rPr>
        <w:t>Projektguide</w:t>
      </w:r>
      <w:proofErr w:type="spellEnd"/>
      <w:r w:rsidRPr="00586ADC">
        <w:rPr>
          <w:rFonts w:cs="Lucida Sans Unicode"/>
          <w:sz w:val="18"/>
          <w:szCs w:val="18"/>
        </w:rPr>
        <w:t xml:space="preserve"> hochzuladen.</w:t>
      </w:r>
    </w:p>
    <w:p w14:paraId="5DDB75B8" w14:textId="77777777" w:rsidR="0056055B" w:rsidRPr="009A02B3" w:rsidRDefault="0056055B" w:rsidP="008A2AA7">
      <w:pPr>
        <w:pStyle w:val="Listenabsatz"/>
        <w:numPr>
          <w:ilvl w:val="0"/>
          <w:numId w:val="3"/>
        </w:numPr>
        <w:jc w:val="both"/>
        <w:rPr>
          <w:rFonts w:cs="Lucida Sans Unicode"/>
          <w:color w:val="auto"/>
          <w:sz w:val="18"/>
          <w:szCs w:val="18"/>
        </w:rPr>
      </w:pPr>
      <w:r w:rsidRPr="009A02B3">
        <w:rPr>
          <w:rFonts w:cs="Lucida Sans Unicode"/>
          <w:color w:val="auto"/>
          <w:sz w:val="18"/>
          <w:szCs w:val="18"/>
        </w:rPr>
        <w:t>…Evaluierungsbericht</w:t>
      </w:r>
    </w:p>
    <w:p w14:paraId="473FFF71" w14:textId="77777777" w:rsidR="0056055B" w:rsidRPr="009A02B3" w:rsidRDefault="0056055B" w:rsidP="008A2AA7">
      <w:pPr>
        <w:pStyle w:val="Listenabsatz"/>
        <w:numPr>
          <w:ilvl w:val="0"/>
          <w:numId w:val="3"/>
        </w:numPr>
        <w:jc w:val="both"/>
        <w:rPr>
          <w:rFonts w:cs="Lucida Sans Unicode"/>
          <w:color w:val="auto"/>
          <w:sz w:val="18"/>
          <w:szCs w:val="18"/>
        </w:rPr>
      </w:pPr>
      <w:r w:rsidRPr="009A02B3">
        <w:rPr>
          <w:rFonts w:cs="Lucida Sans Unicode"/>
          <w:color w:val="auto"/>
          <w:sz w:val="18"/>
          <w:szCs w:val="18"/>
        </w:rPr>
        <w:t>…Leitfaden „sicher bewegt“</w:t>
      </w:r>
    </w:p>
    <w:p w14:paraId="7D376598" w14:textId="77777777" w:rsidR="0056055B" w:rsidRPr="009A02B3" w:rsidRDefault="0056055B" w:rsidP="008A2AA7">
      <w:pPr>
        <w:pStyle w:val="Listenabsatz"/>
        <w:numPr>
          <w:ilvl w:val="0"/>
          <w:numId w:val="3"/>
        </w:numPr>
        <w:jc w:val="both"/>
        <w:rPr>
          <w:rFonts w:cs="Lucida Sans Unicode"/>
          <w:color w:val="auto"/>
          <w:sz w:val="18"/>
          <w:szCs w:val="18"/>
        </w:rPr>
      </w:pPr>
      <w:r w:rsidRPr="009A02B3">
        <w:rPr>
          <w:rFonts w:cs="Lucida Sans Unicode"/>
          <w:color w:val="auto"/>
          <w:sz w:val="18"/>
          <w:szCs w:val="18"/>
        </w:rPr>
        <w:t>…Bewegungsprogramm „sicher bewegt“</w:t>
      </w:r>
    </w:p>
    <w:p w14:paraId="1C73E5C4" w14:textId="04C4B1BF" w:rsidR="0056055B" w:rsidRPr="0056055B" w:rsidRDefault="0056055B" w:rsidP="008A2AA7">
      <w:pPr>
        <w:pStyle w:val="Listenabsatz"/>
        <w:numPr>
          <w:ilvl w:val="0"/>
          <w:numId w:val="3"/>
        </w:numPr>
        <w:jc w:val="both"/>
        <w:rPr>
          <w:rFonts w:cs="Lucida Sans Unicode"/>
          <w:color w:val="auto"/>
          <w:sz w:val="18"/>
          <w:szCs w:val="18"/>
        </w:rPr>
      </w:pPr>
      <w:r w:rsidRPr="0056055B">
        <w:rPr>
          <w:rFonts w:cs="Lucida Sans Unicode"/>
          <w:color w:val="auto"/>
          <w:sz w:val="18"/>
          <w:szCs w:val="18"/>
        </w:rPr>
        <w:t>…Liste Referentinnen und Referenten</w:t>
      </w:r>
    </w:p>
    <w:p w14:paraId="254248A0" w14:textId="77777777" w:rsidR="0056055B" w:rsidRPr="009A02B3" w:rsidRDefault="0056055B" w:rsidP="008A2AA7">
      <w:pPr>
        <w:pStyle w:val="Listenabsatz"/>
        <w:numPr>
          <w:ilvl w:val="0"/>
          <w:numId w:val="3"/>
        </w:numPr>
        <w:jc w:val="both"/>
        <w:rPr>
          <w:rFonts w:cs="Lucida Sans Unicode"/>
          <w:color w:val="auto"/>
          <w:sz w:val="18"/>
          <w:szCs w:val="18"/>
        </w:rPr>
      </w:pPr>
      <w:r w:rsidRPr="009A02B3">
        <w:rPr>
          <w:rFonts w:cs="Lucida Sans Unicode"/>
          <w:color w:val="auto"/>
          <w:sz w:val="18"/>
          <w:szCs w:val="18"/>
        </w:rPr>
        <w:t>…Dokumentation Abschlussveranstaltung</w:t>
      </w:r>
    </w:p>
    <w:p w14:paraId="7AE8F358" w14:textId="77777777" w:rsidR="0056055B" w:rsidRPr="009A02B3" w:rsidRDefault="0056055B" w:rsidP="008A2AA7">
      <w:pPr>
        <w:pStyle w:val="Listenabsatz"/>
        <w:numPr>
          <w:ilvl w:val="0"/>
          <w:numId w:val="3"/>
        </w:numPr>
        <w:jc w:val="both"/>
        <w:rPr>
          <w:rFonts w:cs="Lucida Sans Unicode"/>
          <w:color w:val="auto"/>
          <w:sz w:val="18"/>
          <w:szCs w:val="18"/>
        </w:rPr>
      </w:pPr>
      <w:r w:rsidRPr="009A02B3">
        <w:rPr>
          <w:rFonts w:cs="Lucida Sans Unicode"/>
          <w:color w:val="auto"/>
          <w:sz w:val="18"/>
          <w:szCs w:val="18"/>
        </w:rPr>
        <w:t>…Druckwerke: Projektfolder (1 und 2), Sammelpass</w:t>
      </w:r>
    </w:p>
    <w:p w14:paraId="55CC7346" w14:textId="77777777" w:rsidR="0056055B" w:rsidRPr="009A02B3" w:rsidRDefault="0056055B" w:rsidP="008A2AA7">
      <w:pPr>
        <w:pStyle w:val="Listenabsatz"/>
        <w:numPr>
          <w:ilvl w:val="0"/>
          <w:numId w:val="3"/>
        </w:numPr>
        <w:jc w:val="both"/>
        <w:rPr>
          <w:rFonts w:cs="Lucida Sans Unicode"/>
          <w:color w:val="auto"/>
          <w:sz w:val="18"/>
          <w:szCs w:val="18"/>
        </w:rPr>
      </w:pPr>
      <w:r w:rsidRPr="009A02B3">
        <w:rPr>
          <w:rFonts w:cs="Lucida Sans Unicode"/>
          <w:color w:val="auto"/>
          <w:sz w:val="18"/>
          <w:szCs w:val="18"/>
        </w:rPr>
        <w:t xml:space="preserve">…Projektpräsentationen (Power </w:t>
      </w:r>
      <w:proofErr w:type="spellStart"/>
      <w:r w:rsidRPr="009A02B3">
        <w:rPr>
          <w:rFonts w:cs="Lucida Sans Unicode"/>
          <w:color w:val="auto"/>
          <w:sz w:val="18"/>
          <w:szCs w:val="18"/>
        </w:rPr>
        <w:t>point</w:t>
      </w:r>
      <w:proofErr w:type="spellEnd"/>
      <w:r w:rsidRPr="009A02B3">
        <w:rPr>
          <w:rFonts w:cs="Lucida Sans Unicode"/>
          <w:color w:val="auto"/>
          <w:sz w:val="18"/>
          <w:szCs w:val="18"/>
        </w:rPr>
        <w:t xml:space="preserve">. </w:t>
      </w:r>
      <w:proofErr w:type="spellStart"/>
      <w:r w:rsidRPr="009A02B3">
        <w:rPr>
          <w:rFonts w:cs="Lucida Sans Unicode"/>
          <w:color w:val="auto"/>
          <w:sz w:val="18"/>
          <w:szCs w:val="18"/>
        </w:rPr>
        <w:t>pdf</w:t>
      </w:r>
      <w:proofErr w:type="spellEnd"/>
      <w:r w:rsidRPr="009A02B3">
        <w:rPr>
          <w:rFonts w:cs="Lucida Sans Unicode"/>
          <w:color w:val="auto"/>
          <w:sz w:val="18"/>
          <w:szCs w:val="18"/>
        </w:rPr>
        <w:t>)</w:t>
      </w:r>
    </w:p>
    <w:p w14:paraId="1F6F2B75" w14:textId="77777777" w:rsidR="0056055B" w:rsidRPr="009A02B3" w:rsidRDefault="0056055B" w:rsidP="008A2AA7">
      <w:pPr>
        <w:pStyle w:val="Listenabsatz"/>
        <w:numPr>
          <w:ilvl w:val="0"/>
          <w:numId w:val="3"/>
        </w:numPr>
        <w:jc w:val="both"/>
        <w:rPr>
          <w:rFonts w:cs="Lucida Sans Unicode"/>
          <w:color w:val="auto"/>
          <w:sz w:val="18"/>
          <w:szCs w:val="18"/>
        </w:rPr>
      </w:pPr>
      <w:r w:rsidRPr="009A02B3">
        <w:rPr>
          <w:rFonts w:cs="Lucida Sans Unicode"/>
          <w:color w:val="auto"/>
          <w:sz w:val="18"/>
          <w:szCs w:val="18"/>
        </w:rPr>
        <w:t>…Fotos von Projektveranstaltungen</w:t>
      </w:r>
    </w:p>
    <w:p w14:paraId="06E2F7FB" w14:textId="77777777" w:rsidR="0056055B" w:rsidRPr="009A02B3" w:rsidRDefault="0056055B" w:rsidP="008A2AA7">
      <w:pPr>
        <w:pStyle w:val="Listenabsatz"/>
        <w:numPr>
          <w:ilvl w:val="0"/>
          <w:numId w:val="3"/>
        </w:numPr>
        <w:jc w:val="both"/>
        <w:rPr>
          <w:rFonts w:cs="Lucida Sans Unicode"/>
          <w:color w:val="auto"/>
          <w:sz w:val="18"/>
          <w:szCs w:val="18"/>
        </w:rPr>
      </w:pPr>
      <w:r w:rsidRPr="009A02B3">
        <w:rPr>
          <w:rFonts w:cs="Lucida Sans Unicode"/>
          <w:color w:val="auto"/>
          <w:sz w:val="18"/>
          <w:szCs w:val="18"/>
        </w:rPr>
        <w:t xml:space="preserve">…eigene Homepage </w:t>
      </w:r>
      <w:hyperlink r:id="rId18" w:history="1">
        <w:r w:rsidRPr="009A02B3">
          <w:rPr>
            <w:rStyle w:val="Hyperlink"/>
            <w:rFonts w:cs="Lucida Sans Unicode"/>
            <w:color w:val="auto"/>
            <w:sz w:val="18"/>
            <w:szCs w:val="18"/>
          </w:rPr>
          <w:t>www.spes.co.at/sicherbewegt</w:t>
        </w:r>
      </w:hyperlink>
      <w:r w:rsidRPr="009A02B3">
        <w:rPr>
          <w:rFonts w:cs="Lucida Sans Unicode"/>
          <w:color w:val="auto"/>
          <w:sz w:val="18"/>
          <w:szCs w:val="18"/>
        </w:rPr>
        <w:t xml:space="preserve"> </w:t>
      </w:r>
    </w:p>
    <w:p w14:paraId="4C500ECE" w14:textId="77777777" w:rsidR="0056055B" w:rsidRPr="009A02B3" w:rsidRDefault="0056055B" w:rsidP="008A2AA7">
      <w:pPr>
        <w:pStyle w:val="Listenabsatz"/>
        <w:numPr>
          <w:ilvl w:val="0"/>
          <w:numId w:val="3"/>
        </w:numPr>
        <w:jc w:val="both"/>
        <w:rPr>
          <w:rFonts w:cs="Lucida Sans Unicode"/>
          <w:color w:val="auto"/>
          <w:sz w:val="18"/>
          <w:szCs w:val="18"/>
        </w:rPr>
      </w:pPr>
      <w:r w:rsidRPr="009A02B3">
        <w:rPr>
          <w:rFonts w:cs="Lucida Sans Unicode"/>
          <w:color w:val="auto"/>
          <w:sz w:val="18"/>
          <w:szCs w:val="18"/>
        </w:rPr>
        <w:t>…Pressemeldungen</w:t>
      </w:r>
    </w:p>
    <w:p w14:paraId="01C55E74" w14:textId="77777777" w:rsidR="00453187" w:rsidRPr="00586ADC" w:rsidRDefault="00453187" w:rsidP="008A2AA7">
      <w:pPr>
        <w:spacing w:before="240" w:after="120"/>
        <w:jc w:val="both"/>
        <w:rPr>
          <w:rFonts w:cs="Lucida Sans Unicode"/>
          <w:sz w:val="18"/>
          <w:szCs w:val="18"/>
        </w:rPr>
      </w:pPr>
    </w:p>
    <w:p w14:paraId="0BC5382C" w14:textId="77777777" w:rsidR="00453187" w:rsidRPr="00586ADC" w:rsidRDefault="00453187" w:rsidP="008A2AA7">
      <w:pPr>
        <w:spacing w:before="240" w:after="120"/>
        <w:jc w:val="both"/>
        <w:rPr>
          <w:rFonts w:cs="Lucida Sans Unicode"/>
          <w:i/>
          <w:sz w:val="18"/>
          <w:szCs w:val="18"/>
        </w:rPr>
      </w:pPr>
      <w:r w:rsidRPr="00586ADC">
        <w:rPr>
          <w:rFonts w:cs="Lucida Sans Unicode"/>
          <w:i/>
          <w:sz w:val="18"/>
          <w:szCs w:val="18"/>
        </w:rPr>
        <w:t>Andere mögliche Beilagen zur Darstellung Ihres Projektes sind z.B.:</w:t>
      </w:r>
    </w:p>
    <w:p w14:paraId="2808B406" w14:textId="77777777" w:rsidR="00453187" w:rsidRPr="00586ADC" w:rsidRDefault="00453187" w:rsidP="008A2AA7">
      <w:pPr>
        <w:pStyle w:val="Listenabsatz"/>
        <w:numPr>
          <w:ilvl w:val="0"/>
          <w:numId w:val="3"/>
        </w:numPr>
        <w:jc w:val="both"/>
        <w:rPr>
          <w:rFonts w:cs="Lucida Sans Unicode"/>
          <w:i/>
          <w:sz w:val="18"/>
          <w:szCs w:val="18"/>
        </w:rPr>
      </w:pPr>
      <w:r w:rsidRPr="00586ADC">
        <w:rPr>
          <w:rFonts w:cs="Lucida Sans Unicode"/>
          <w:i/>
          <w:sz w:val="18"/>
          <w:szCs w:val="18"/>
        </w:rPr>
        <w:t>Projektablaufplan</w:t>
      </w:r>
    </w:p>
    <w:p w14:paraId="70EF11F3" w14:textId="77777777" w:rsidR="00453187" w:rsidRPr="00586ADC" w:rsidRDefault="00453187" w:rsidP="008A2AA7">
      <w:pPr>
        <w:pStyle w:val="Listenabsatz"/>
        <w:numPr>
          <w:ilvl w:val="0"/>
          <w:numId w:val="3"/>
        </w:numPr>
        <w:jc w:val="both"/>
        <w:rPr>
          <w:rFonts w:cs="Lucida Sans Unicode"/>
          <w:i/>
          <w:sz w:val="18"/>
          <w:szCs w:val="18"/>
        </w:rPr>
      </w:pPr>
      <w:r w:rsidRPr="00586ADC">
        <w:rPr>
          <w:rFonts w:cs="Lucida Sans Unicode"/>
          <w:i/>
          <w:sz w:val="18"/>
          <w:szCs w:val="18"/>
        </w:rPr>
        <w:t>Projektrollenplan</w:t>
      </w:r>
    </w:p>
    <w:p w14:paraId="1E9088AF" w14:textId="77777777" w:rsidR="00453187" w:rsidRPr="00586ADC" w:rsidRDefault="00453187" w:rsidP="008A2AA7">
      <w:pPr>
        <w:pStyle w:val="Listenabsatz"/>
        <w:numPr>
          <w:ilvl w:val="0"/>
          <w:numId w:val="3"/>
        </w:numPr>
        <w:jc w:val="both"/>
        <w:rPr>
          <w:rFonts w:cs="Lucida Sans Unicode"/>
          <w:i/>
          <w:sz w:val="18"/>
          <w:szCs w:val="18"/>
        </w:rPr>
      </w:pPr>
      <w:r w:rsidRPr="00586ADC">
        <w:rPr>
          <w:rFonts w:cs="Lucida Sans Unicode"/>
          <w:i/>
          <w:sz w:val="18"/>
          <w:szCs w:val="18"/>
        </w:rPr>
        <w:t>Evaluationsendbericht</w:t>
      </w:r>
    </w:p>
    <w:p w14:paraId="29D864F0" w14:textId="77777777" w:rsidR="00453187" w:rsidRPr="00586ADC" w:rsidRDefault="00453187" w:rsidP="008A2AA7">
      <w:pPr>
        <w:pStyle w:val="Listenabsatz"/>
        <w:numPr>
          <w:ilvl w:val="0"/>
          <w:numId w:val="3"/>
        </w:numPr>
        <w:jc w:val="both"/>
        <w:rPr>
          <w:rFonts w:cs="Lucida Sans Unicode"/>
          <w:i/>
          <w:sz w:val="18"/>
          <w:szCs w:val="18"/>
        </w:rPr>
      </w:pPr>
      <w:r w:rsidRPr="00586ADC">
        <w:rPr>
          <w:rFonts w:cs="Lucida Sans Unicode"/>
          <w:i/>
          <w:sz w:val="18"/>
          <w:szCs w:val="18"/>
        </w:rPr>
        <w:t>eingesetzte Erhebungs- und Befragungsinstrumente, Feedbackbögen und Interviewleitfäden</w:t>
      </w:r>
    </w:p>
    <w:p w14:paraId="6DA509FA" w14:textId="77777777" w:rsidR="00453187" w:rsidRPr="00586ADC" w:rsidRDefault="00453187" w:rsidP="008A2AA7">
      <w:pPr>
        <w:pStyle w:val="Listenabsatz"/>
        <w:numPr>
          <w:ilvl w:val="0"/>
          <w:numId w:val="3"/>
        </w:numPr>
        <w:jc w:val="both"/>
        <w:rPr>
          <w:rFonts w:cs="Lucida Sans Unicode"/>
          <w:i/>
          <w:sz w:val="18"/>
          <w:szCs w:val="18"/>
        </w:rPr>
      </w:pPr>
      <w:r w:rsidRPr="00586ADC">
        <w:rPr>
          <w:rFonts w:cs="Lucida Sans Unicode"/>
          <w:i/>
          <w:sz w:val="18"/>
          <w:szCs w:val="18"/>
        </w:rPr>
        <w:t>Befragungsergebnisse</w:t>
      </w:r>
    </w:p>
    <w:p w14:paraId="6F7C9DE6" w14:textId="77777777" w:rsidR="00453187" w:rsidRPr="00586ADC" w:rsidRDefault="00453187" w:rsidP="008A2AA7">
      <w:pPr>
        <w:pStyle w:val="Listenabsatz"/>
        <w:numPr>
          <w:ilvl w:val="0"/>
          <w:numId w:val="3"/>
        </w:numPr>
        <w:jc w:val="both"/>
        <w:rPr>
          <w:rFonts w:cs="Lucida Sans Unicode"/>
          <w:i/>
          <w:sz w:val="18"/>
          <w:szCs w:val="18"/>
        </w:rPr>
      </w:pPr>
      <w:r w:rsidRPr="00586ADC">
        <w:rPr>
          <w:rFonts w:cs="Lucida Sans Unicode"/>
          <w:i/>
          <w:sz w:val="18"/>
          <w:szCs w:val="18"/>
        </w:rPr>
        <w:t>erarbeitete Maßnahmenkataloge/-pläne</w:t>
      </w:r>
    </w:p>
    <w:p w14:paraId="1AC277EB" w14:textId="77777777" w:rsidR="00453187" w:rsidRPr="00586ADC" w:rsidRDefault="00453187" w:rsidP="008A2AA7">
      <w:pPr>
        <w:pStyle w:val="Listenabsatz"/>
        <w:numPr>
          <w:ilvl w:val="0"/>
          <w:numId w:val="3"/>
        </w:numPr>
        <w:jc w:val="both"/>
        <w:rPr>
          <w:rFonts w:cs="Lucida Sans Unicode"/>
          <w:i/>
          <w:sz w:val="18"/>
          <w:szCs w:val="18"/>
        </w:rPr>
      </w:pPr>
      <w:r w:rsidRPr="00586ADC">
        <w:rPr>
          <w:rFonts w:cs="Lucida Sans Unicode"/>
          <w:i/>
          <w:sz w:val="18"/>
          <w:szCs w:val="18"/>
        </w:rPr>
        <w:t>Seminarpläne, Curricula</w:t>
      </w:r>
    </w:p>
    <w:p w14:paraId="317F337C" w14:textId="77777777" w:rsidR="00453187" w:rsidRPr="00586ADC" w:rsidRDefault="00453187" w:rsidP="008A2AA7">
      <w:pPr>
        <w:pStyle w:val="Listenabsatz"/>
        <w:numPr>
          <w:ilvl w:val="0"/>
          <w:numId w:val="3"/>
        </w:numPr>
        <w:jc w:val="both"/>
        <w:rPr>
          <w:rFonts w:cs="Lucida Sans Unicode"/>
          <w:i/>
          <w:sz w:val="18"/>
          <w:szCs w:val="18"/>
        </w:rPr>
      </w:pPr>
      <w:r w:rsidRPr="00586ADC">
        <w:rPr>
          <w:rFonts w:cs="Lucida Sans Unicode"/>
          <w:i/>
          <w:sz w:val="18"/>
          <w:szCs w:val="18"/>
        </w:rPr>
        <w:t>Veranstaltungsprogramme und –</w:t>
      </w:r>
      <w:proofErr w:type="spellStart"/>
      <w:r w:rsidRPr="00586ADC">
        <w:rPr>
          <w:rFonts w:cs="Lucida Sans Unicode"/>
          <w:i/>
          <w:sz w:val="18"/>
          <w:szCs w:val="18"/>
        </w:rPr>
        <w:t>dokumentationen</w:t>
      </w:r>
      <w:proofErr w:type="spellEnd"/>
      <w:r w:rsidRPr="00586ADC">
        <w:rPr>
          <w:rFonts w:cs="Lucida Sans Unicode"/>
          <w:i/>
          <w:sz w:val="18"/>
          <w:szCs w:val="18"/>
        </w:rPr>
        <w:t>, Tagungsbände</w:t>
      </w:r>
    </w:p>
    <w:p w14:paraId="77E6EFF7" w14:textId="77777777" w:rsidR="00453187" w:rsidRPr="00586ADC" w:rsidRDefault="00453187" w:rsidP="008A2AA7">
      <w:pPr>
        <w:pStyle w:val="Listenabsatz"/>
        <w:numPr>
          <w:ilvl w:val="0"/>
          <w:numId w:val="3"/>
        </w:numPr>
        <w:jc w:val="both"/>
        <w:rPr>
          <w:rFonts w:cs="Lucida Sans Unicode"/>
          <w:i/>
          <w:sz w:val="18"/>
          <w:szCs w:val="18"/>
        </w:rPr>
      </w:pPr>
      <w:r w:rsidRPr="00586ADC">
        <w:rPr>
          <w:rFonts w:cs="Lucida Sans Unicode"/>
          <w:i/>
          <w:sz w:val="18"/>
          <w:szCs w:val="18"/>
        </w:rPr>
        <w:t>Druckwerke wie Projektfolder, Einladungen, Plakate etc.</w:t>
      </w:r>
    </w:p>
    <w:p w14:paraId="7190C15A" w14:textId="77777777" w:rsidR="00453187" w:rsidRPr="00586ADC" w:rsidRDefault="00453187" w:rsidP="008A2AA7">
      <w:pPr>
        <w:pStyle w:val="Listenabsatz"/>
        <w:numPr>
          <w:ilvl w:val="0"/>
          <w:numId w:val="3"/>
        </w:numPr>
        <w:jc w:val="both"/>
        <w:rPr>
          <w:rFonts w:cs="Lucida Sans Unicode"/>
          <w:i/>
          <w:sz w:val="18"/>
          <w:szCs w:val="18"/>
        </w:rPr>
      </w:pPr>
      <w:r w:rsidRPr="00586ADC">
        <w:rPr>
          <w:rFonts w:cs="Lucida Sans Unicode"/>
          <w:i/>
          <w:sz w:val="18"/>
          <w:szCs w:val="18"/>
        </w:rPr>
        <w:t>Projektpräsentationen</w:t>
      </w:r>
    </w:p>
    <w:p w14:paraId="595685D1" w14:textId="77777777" w:rsidR="00453187" w:rsidRPr="00586ADC" w:rsidRDefault="00453187" w:rsidP="008A2AA7">
      <w:pPr>
        <w:pStyle w:val="Listenabsatz"/>
        <w:numPr>
          <w:ilvl w:val="0"/>
          <w:numId w:val="3"/>
        </w:numPr>
        <w:jc w:val="both"/>
        <w:rPr>
          <w:rFonts w:cs="Lucida Sans Unicode"/>
          <w:i/>
          <w:sz w:val="18"/>
          <w:szCs w:val="18"/>
        </w:rPr>
      </w:pPr>
      <w:r w:rsidRPr="00586ADC">
        <w:rPr>
          <w:rFonts w:cs="Lucida Sans Unicode"/>
          <w:i/>
          <w:sz w:val="18"/>
          <w:szCs w:val="18"/>
        </w:rPr>
        <w:t>Projektprodukte wie Handbücher etc.</w:t>
      </w:r>
    </w:p>
    <w:p w14:paraId="675880F5" w14:textId="77777777" w:rsidR="00453187" w:rsidRPr="00586ADC" w:rsidRDefault="00453187" w:rsidP="008A2AA7">
      <w:pPr>
        <w:pStyle w:val="Listenabsatz"/>
        <w:numPr>
          <w:ilvl w:val="0"/>
          <w:numId w:val="3"/>
        </w:numPr>
        <w:jc w:val="both"/>
        <w:rPr>
          <w:rFonts w:cs="Lucida Sans Unicode"/>
          <w:i/>
          <w:sz w:val="18"/>
          <w:szCs w:val="18"/>
        </w:rPr>
      </w:pPr>
      <w:r w:rsidRPr="00586ADC">
        <w:rPr>
          <w:rFonts w:cs="Lucida Sans Unicode"/>
          <w:i/>
          <w:sz w:val="18"/>
          <w:szCs w:val="18"/>
        </w:rPr>
        <w:t>Pressemeldungen</w:t>
      </w:r>
    </w:p>
    <w:p w14:paraId="495835A2" w14:textId="77777777" w:rsidR="00453187" w:rsidRPr="00586ADC" w:rsidRDefault="00453187" w:rsidP="008A2AA7">
      <w:pPr>
        <w:spacing w:before="240" w:after="120"/>
        <w:jc w:val="both"/>
        <w:rPr>
          <w:rFonts w:cs="Lucida Sans Unicode"/>
          <w:i/>
          <w:sz w:val="18"/>
          <w:szCs w:val="18"/>
        </w:rPr>
      </w:pPr>
    </w:p>
    <w:p w14:paraId="580E60A4" w14:textId="77777777" w:rsidR="00453187" w:rsidRPr="00586ADC" w:rsidRDefault="00453187" w:rsidP="008A2AA7">
      <w:pPr>
        <w:spacing w:before="240" w:after="120"/>
        <w:jc w:val="both"/>
        <w:rPr>
          <w:rFonts w:cs="Lucida Sans Unicode"/>
          <w:i/>
          <w:sz w:val="18"/>
          <w:szCs w:val="18"/>
        </w:rPr>
      </w:pPr>
    </w:p>
    <w:p w14:paraId="3A9E56C9" w14:textId="77777777" w:rsidR="00453187" w:rsidRPr="007729C4" w:rsidRDefault="00453187" w:rsidP="008A2AA7">
      <w:pPr>
        <w:pBdr>
          <w:top w:val="single" w:sz="4" w:space="1" w:color="auto"/>
          <w:left w:val="single" w:sz="4" w:space="4" w:color="auto"/>
          <w:bottom w:val="single" w:sz="4" w:space="1" w:color="auto"/>
          <w:right w:val="single" w:sz="4" w:space="4" w:color="auto"/>
        </w:pBdr>
        <w:shd w:val="clear" w:color="auto" w:fill="D9D9D9" w:themeFill="background1" w:themeFillShade="D9"/>
        <w:spacing w:before="480" w:after="240"/>
        <w:jc w:val="both"/>
        <w:rPr>
          <w:rFonts w:cs="Lucida Sans Unicode"/>
          <w:sz w:val="18"/>
          <w:szCs w:val="18"/>
        </w:rPr>
      </w:pPr>
      <w:r w:rsidRPr="00586ADC">
        <w:rPr>
          <w:rFonts w:cs="Lucida Sans Unicode"/>
          <w:b/>
          <w:sz w:val="18"/>
          <w:szCs w:val="18"/>
        </w:rPr>
        <w:t>Hinweis:</w:t>
      </w:r>
      <w:r w:rsidRPr="00586ADC">
        <w:rPr>
          <w:rFonts w:cs="Lucida Sans Unicode"/>
          <w:sz w:val="18"/>
          <w:szCs w:val="18"/>
        </w:rPr>
        <w:br/>
        <w:t>Neben dem Hochladen des Berichts ist dieser zusätzlich dem/der für das Projekt zuständigen Mitarbeiter/in des Fonds Gesundes Österreich in gedruckter Version (Papierform) zur Begutachtung und Prüfung zuzusenden.</w:t>
      </w:r>
    </w:p>
    <w:p w14:paraId="67742360" w14:textId="77777777" w:rsidR="00961DAF" w:rsidRPr="007729C4" w:rsidRDefault="00961DAF" w:rsidP="00453187">
      <w:pPr>
        <w:pStyle w:val="berschrift2"/>
        <w:spacing w:before="240" w:after="240"/>
        <w:ind w:left="426"/>
        <w:jc w:val="both"/>
        <w:rPr>
          <w:rFonts w:cs="Lucida Sans Unicode"/>
          <w:sz w:val="18"/>
          <w:szCs w:val="18"/>
        </w:rPr>
      </w:pPr>
    </w:p>
    <w:sectPr w:rsidR="00961DAF" w:rsidRPr="007729C4" w:rsidSect="002C76B5">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507E2D" w14:textId="77777777" w:rsidR="009107D1" w:rsidRDefault="009107D1" w:rsidP="002C76B5">
      <w:r>
        <w:separator/>
      </w:r>
    </w:p>
  </w:endnote>
  <w:endnote w:type="continuationSeparator" w:id="0">
    <w:p w14:paraId="443F4C75" w14:textId="77777777" w:rsidR="009107D1" w:rsidRDefault="009107D1" w:rsidP="002C7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Bitstream Vera Sans">
    <w:altName w:val="Malgun Gothic"/>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Std Condensed">
    <w:panose1 w:val="00000000000000000000"/>
    <w:charset w:val="00"/>
    <w:family w:val="swiss"/>
    <w:notTrueType/>
    <w:pitch w:val="variable"/>
    <w:sig w:usb0="00000003" w:usb1="00000000" w:usb2="00000000" w:usb3="00000000" w:csb0="00000001" w:csb1="00000000"/>
  </w:font>
  <w:font w:name="LucidaSansUnicod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C24D8" w14:textId="77777777" w:rsidR="009107D1" w:rsidRPr="007729C4" w:rsidRDefault="009107D1" w:rsidP="00EE1F2B">
    <w:pPr>
      <w:pBdr>
        <w:top w:val="single" w:sz="4" w:space="1" w:color="auto"/>
      </w:pBdr>
      <w:tabs>
        <w:tab w:val="right" w:pos="9070"/>
      </w:tabs>
      <w:jc w:val="center"/>
      <w:rPr>
        <w:rFonts w:cs="Lucida Sans Unicode"/>
        <w:sz w:val="18"/>
        <w:szCs w:val="18"/>
        <w:lang w:val="de-DE"/>
      </w:rPr>
    </w:pPr>
    <w:sdt>
      <w:sdtPr>
        <w:rPr>
          <w:rFonts w:cs="Lucida Sans Unicode"/>
          <w:sz w:val="18"/>
          <w:szCs w:val="18"/>
          <w:lang w:val="de-DE"/>
        </w:rPr>
        <w:id w:val="250395305"/>
        <w:docPartObj>
          <w:docPartGallery w:val="Page Numbers (Top of Page)"/>
          <w:docPartUnique/>
        </w:docPartObj>
      </w:sdtPr>
      <w:sdtContent>
        <w:r w:rsidRPr="007729C4">
          <w:rPr>
            <w:rFonts w:cs="Lucida Sans Unicode"/>
            <w:sz w:val="18"/>
            <w:szCs w:val="18"/>
            <w:lang w:val="de-DE"/>
          </w:rPr>
          <w:fldChar w:fldCharType="begin"/>
        </w:r>
        <w:r w:rsidRPr="007729C4">
          <w:rPr>
            <w:rFonts w:cs="Lucida Sans Unicode"/>
            <w:sz w:val="18"/>
            <w:szCs w:val="18"/>
            <w:lang w:val="de-DE"/>
          </w:rPr>
          <w:instrText xml:space="preserve"> PAGE </w:instrText>
        </w:r>
        <w:r w:rsidRPr="007729C4">
          <w:rPr>
            <w:rFonts w:cs="Lucida Sans Unicode"/>
            <w:sz w:val="18"/>
            <w:szCs w:val="18"/>
            <w:lang w:val="de-DE"/>
          </w:rPr>
          <w:fldChar w:fldCharType="separate"/>
        </w:r>
        <w:r w:rsidR="008A2AA7">
          <w:rPr>
            <w:rFonts w:cs="Lucida Sans Unicode"/>
            <w:noProof/>
            <w:sz w:val="18"/>
            <w:szCs w:val="18"/>
            <w:lang w:val="de-DE"/>
          </w:rPr>
          <w:t>25</w:t>
        </w:r>
        <w:r w:rsidRPr="007729C4">
          <w:rPr>
            <w:rFonts w:cs="Lucida Sans Unicode"/>
            <w:sz w:val="18"/>
            <w:szCs w:val="18"/>
            <w:lang w:val="de-DE"/>
          </w:rPr>
          <w:fldChar w:fldCharType="end"/>
        </w:r>
        <w:r w:rsidRPr="007729C4">
          <w:rPr>
            <w:rFonts w:cs="Lucida Sans Unicode"/>
            <w:sz w:val="18"/>
            <w:szCs w:val="18"/>
            <w:lang w:val="de-DE"/>
          </w:rPr>
          <w:t>/</w:t>
        </w:r>
        <w:r w:rsidRPr="007729C4">
          <w:rPr>
            <w:rFonts w:cs="Lucida Sans Unicode"/>
            <w:sz w:val="18"/>
            <w:szCs w:val="18"/>
            <w:lang w:val="de-DE"/>
          </w:rPr>
          <w:fldChar w:fldCharType="begin"/>
        </w:r>
        <w:r w:rsidRPr="007729C4">
          <w:rPr>
            <w:rFonts w:cs="Lucida Sans Unicode"/>
            <w:sz w:val="18"/>
            <w:szCs w:val="18"/>
            <w:lang w:val="de-DE"/>
          </w:rPr>
          <w:instrText xml:space="preserve"> NUMPAGES  </w:instrText>
        </w:r>
        <w:r w:rsidRPr="007729C4">
          <w:rPr>
            <w:rFonts w:cs="Lucida Sans Unicode"/>
            <w:sz w:val="18"/>
            <w:szCs w:val="18"/>
            <w:lang w:val="de-DE"/>
          </w:rPr>
          <w:fldChar w:fldCharType="separate"/>
        </w:r>
        <w:r w:rsidR="008A2AA7">
          <w:rPr>
            <w:rFonts w:cs="Lucida Sans Unicode"/>
            <w:noProof/>
            <w:sz w:val="18"/>
            <w:szCs w:val="18"/>
            <w:lang w:val="de-DE"/>
          </w:rPr>
          <w:t>26</w:t>
        </w:r>
        <w:r w:rsidRPr="007729C4">
          <w:rPr>
            <w:rFonts w:cs="Lucida Sans Unicode"/>
            <w:sz w:val="18"/>
            <w:szCs w:val="18"/>
            <w:lang w:val="de-DE"/>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C4A77" w14:textId="77777777" w:rsidR="009107D1" w:rsidRPr="00B01A65" w:rsidRDefault="009107D1" w:rsidP="002C76B5">
    <w:pPr>
      <w:pStyle w:val="Fuzeile"/>
      <w:jc w:val="center"/>
      <w:rPr>
        <w:sz w:val="18"/>
        <w:szCs w:val="18"/>
      </w:rPr>
    </w:pPr>
    <w:r w:rsidRPr="002C76B5">
      <w:rPr>
        <w:noProof/>
        <w:lang w:eastAsia="de-AT"/>
      </w:rPr>
      <w:drawing>
        <wp:inline distT="0" distB="0" distL="0" distR="0" wp14:anchorId="636C6A32" wp14:editId="5132F6ED">
          <wp:extent cx="4410075" cy="461915"/>
          <wp:effectExtent l="19050" t="0" r="9525" b="0"/>
          <wp:docPr id="6" name="Grafik 9" descr="BMG_GOEG_FGOE_g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G_GOEG_FGOE_gef[1].jpg"/>
                  <pic:cNvPicPr/>
                </pic:nvPicPr>
                <pic:blipFill>
                  <a:blip r:embed="rId1"/>
                  <a:stretch>
                    <a:fillRect/>
                  </a:stretch>
                </pic:blipFill>
                <pic:spPr>
                  <a:xfrm>
                    <a:off x="0" y="0"/>
                    <a:ext cx="4433972" cy="464418"/>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B00B31" w14:textId="77777777" w:rsidR="009107D1" w:rsidRDefault="009107D1" w:rsidP="002C76B5">
      <w:r>
        <w:separator/>
      </w:r>
    </w:p>
  </w:footnote>
  <w:footnote w:type="continuationSeparator" w:id="0">
    <w:p w14:paraId="2D82D999" w14:textId="77777777" w:rsidR="009107D1" w:rsidRDefault="009107D1" w:rsidP="002C76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09A7B" w14:textId="77777777" w:rsidR="009107D1" w:rsidRPr="007729C4" w:rsidRDefault="009107D1" w:rsidP="00EE1F2B">
    <w:pPr>
      <w:pStyle w:val="Kopfzeile"/>
      <w:pBdr>
        <w:bottom w:val="single" w:sz="4" w:space="1" w:color="auto"/>
      </w:pBdr>
      <w:jc w:val="center"/>
      <w:rPr>
        <w:rFonts w:cs="Lucida Sans Unicode"/>
        <w:b/>
        <w:sz w:val="18"/>
        <w:szCs w:val="18"/>
      </w:rPr>
    </w:pPr>
    <w:r w:rsidRPr="00B01A65">
      <w:rPr>
        <w:rFonts w:cs="Lucida Sans Unicode"/>
        <w:b/>
        <w:color w:val="auto"/>
        <w:sz w:val="18"/>
        <w:szCs w:val="18"/>
      </w:rPr>
      <w:t>Endbericht</w:t>
    </w:r>
    <w:r w:rsidRPr="007729C4">
      <w:rPr>
        <w:rFonts w:cs="Lucida Sans Unicode"/>
        <w:b/>
        <w:sz w:val="18"/>
        <w:szCs w:val="18"/>
      </w:rPr>
      <w:t xml:space="preserve"> Projekt Nr. </w:t>
    </w:r>
    <w:r w:rsidRPr="00707C13">
      <w:rPr>
        <w:rFonts w:cs="Lucida Sans Unicode"/>
        <w:b/>
        <w:color w:val="auto"/>
        <w:sz w:val="18"/>
        <w:szCs w:val="18"/>
      </w:rPr>
      <w:t>2307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642EA"/>
    <w:multiLevelType w:val="hybridMultilevel"/>
    <w:tmpl w:val="0D7814F0"/>
    <w:lvl w:ilvl="0" w:tplc="AB464D68">
      <w:start w:val="1"/>
      <w:numFmt w:val="bullet"/>
      <w:lvlText w:val=""/>
      <w:lvlJc w:val="left"/>
      <w:pPr>
        <w:ind w:left="1068" w:hanging="360"/>
      </w:pPr>
      <w:rPr>
        <w:rFonts w:ascii="Symbol" w:hAnsi="Symbol" w:hint="default"/>
        <w:lang w:val="de-DE"/>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
    <w:nsid w:val="06B91FE3"/>
    <w:multiLevelType w:val="hybridMultilevel"/>
    <w:tmpl w:val="DE04DF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13CC39C0"/>
    <w:multiLevelType w:val="hybridMultilevel"/>
    <w:tmpl w:val="7D5A4D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6BC6073"/>
    <w:multiLevelType w:val="hybridMultilevel"/>
    <w:tmpl w:val="CC36A846"/>
    <w:lvl w:ilvl="0" w:tplc="A48E63EC">
      <w:numFmt w:val="bullet"/>
      <w:lvlText w:val="-"/>
      <w:lvlJc w:val="left"/>
      <w:pPr>
        <w:ind w:left="720" w:hanging="360"/>
      </w:pPr>
      <w:rPr>
        <w:rFonts w:ascii="Lucida Sans Unicode" w:eastAsiaTheme="minorHAnsi" w:hAnsi="Lucida Sans Unicode" w:cs="Lucida Sans Unicode"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210903C5"/>
    <w:multiLevelType w:val="hybridMultilevel"/>
    <w:tmpl w:val="963274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21E03C8C"/>
    <w:multiLevelType w:val="hybridMultilevel"/>
    <w:tmpl w:val="A7201342"/>
    <w:lvl w:ilvl="0" w:tplc="53185AE0">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2A0F35B4"/>
    <w:multiLevelType w:val="hybridMultilevel"/>
    <w:tmpl w:val="2344350A"/>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2C085DE7"/>
    <w:multiLevelType w:val="hybridMultilevel"/>
    <w:tmpl w:val="D57CB3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37A97C5E"/>
    <w:multiLevelType w:val="hybridMultilevel"/>
    <w:tmpl w:val="1F5695FA"/>
    <w:lvl w:ilvl="0" w:tplc="920C43D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nsid w:val="39122EA1"/>
    <w:multiLevelType w:val="hybridMultilevel"/>
    <w:tmpl w:val="997E1290"/>
    <w:lvl w:ilvl="0" w:tplc="82268BE6">
      <w:start w:val="1"/>
      <w:numFmt w:val="bullet"/>
      <w:lvlText w:val=""/>
      <w:lvlJc w:val="left"/>
      <w:pPr>
        <w:ind w:left="720" w:hanging="360"/>
      </w:pPr>
      <w:rPr>
        <w:rFonts w:ascii="Symbol" w:hAnsi="Symbol" w:hint="default"/>
        <w:u w:color="76923C" w:themeColor="accent3" w:themeShade="BF"/>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3A5C17D1"/>
    <w:multiLevelType w:val="hybridMultilevel"/>
    <w:tmpl w:val="C3D8C9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4709677B"/>
    <w:multiLevelType w:val="hybridMultilevel"/>
    <w:tmpl w:val="4A18EB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4FEB214C"/>
    <w:multiLevelType w:val="hybridMultilevel"/>
    <w:tmpl w:val="1896A4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53193130"/>
    <w:multiLevelType w:val="hybridMultilevel"/>
    <w:tmpl w:val="8ED87F18"/>
    <w:lvl w:ilvl="0" w:tplc="3C285266">
      <w:start w:val="1"/>
      <w:numFmt w:val="upperRoman"/>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nsid w:val="54CB2E83"/>
    <w:multiLevelType w:val="hybridMultilevel"/>
    <w:tmpl w:val="19A42A80"/>
    <w:lvl w:ilvl="0" w:tplc="FD30C318">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566B08F6"/>
    <w:multiLevelType w:val="multilevel"/>
    <w:tmpl w:val="DAA0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5C121F"/>
    <w:multiLevelType w:val="hybridMultilevel"/>
    <w:tmpl w:val="BAAAA9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5B7B4BA3"/>
    <w:multiLevelType w:val="hybridMultilevel"/>
    <w:tmpl w:val="B9F2035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6BE86EFC"/>
    <w:multiLevelType w:val="hybridMultilevel"/>
    <w:tmpl w:val="17FA4914"/>
    <w:lvl w:ilvl="0" w:tplc="A48E63EC">
      <w:numFmt w:val="bullet"/>
      <w:lvlText w:val="-"/>
      <w:lvlJc w:val="left"/>
      <w:pPr>
        <w:ind w:left="720" w:hanging="360"/>
      </w:pPr>
      <w:rPr>
        <w:rFonts w:ascii="Lucida Sans Unicode" w:eastAsiaTheme="minorHAnsi" w:hAnsi="Lucida Sans Unicode" w:cs="Lucida Sans Unicode"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6CFE1287"/>
    <w:multiLevelType w:val="hybridMultilevel"/>
    <w:tmpl w:val="D4C40418"/>
    <w:lvl w:ilvl="0" w:tplc="A48E63EC">
      <w:numFmt w:val="bullet"/>
      <w:lvlText w:val="-"/>
      <w:lvlJc w:val="left"/>
      <w:pPr>
        <w:ind w:left="720" w:hanging="360"/>
      </w:pPr>
      <w:rPr>
        <w:rFonts w:ascii="Lucida Sans Unicode" w:eastAsiaTheme="minorHAnsi" w:hAnsi="Lucida Sans Unicode" w:cs="Lucida Sans Unicode"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7068043E"/>
    <w:multiLevelType w:val="hybridMultilevel"/>
    <w:tmpl w:val="F0AC845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1">
    <w:nsid w:val="70E84117"/>
    <w:multiLevelType w:val="hybridMultilevel"/>
    <w:tmpl w:val="A8FC441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72451987"/>
    <w:multiLevelType w:val="hybridMultilevel"/>
    <w:tmpl w:val="B86A628A"/>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4FA61CEE">
      <w:start w:val="1"/>
      <w:numFmt w:val="bullet"/>
      <w:lvlText w:val="-"/>
      <w:lvlJc w:val="left"/>
      <w:pPr>
        <w:ind w:left="1800" w:hanging="360"/>
      </w:pPr>
      <w:rPr>
        <w:rFonts w:ascii="Bitstream Vera Sans" w:hAnsi="Bitstream Vera Sans" w:hint="default"/>
      </w:rPr>
    </w:lvl>
    <w:lvl w:ilvl="3" w:tplc="A118BFF4">
      <w:start w:val="1"/>
      <w:numFmt w:val="bullet"/>
      <w:lvlText w:val=""/>
      <w:lvlJc w:val="left"/>
      <w:pPr>
        <w:ind w:left="2520" w:hanging="360"/>
      </w:pPr>
      <w:rPr>
        <w:rFonts w:ascii="Wingdings" w:eastAsiaTheme="minorHAnsi" w:hAnsi="Wingdings" w:cs="Lucida Sans Unicode"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3">
    <w:nsid w:val="74825DCD"/>
    <w:multiLevelType w:val="hybridMultilevel"/>
    <w:tmpl w:val="8612D45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7B763311"/>
    <w:multiLevelType w:val="hybridMultilevel"/>
    <w:tmpl w:val="F8FA3398"/>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13"/>
  </w:num>
  <w:num w:numId="2">
    <w:abstractNumId w:val="14"/>
  </w:num>
  <w:num w:numId="3">
    <w:abstractNumId w:val="9"/>
  </w:num>
  <w:num w:numId="4">
    <w:abstractNumId w:val="0"/>
  </w:num>
  <w:num w:numId="5">
    <w:abstractNumId w:val="11"/>
  </w:num>
  <w:num w:numId="6">
    <w:abstractNumId w:val="1"/>
  </w:num>
  <w:num w:numId="7">
    <w:abstractNumId w:val="4"/>
  </w:num>
  <w:num w:numId="8">
    <w:abstractNumId w:val="6"/>
  </w:num>
  <w:num w:numId="9">
    <w:abstractNumId w:val="8"/>
  </w:num>
  <w:num w:numId="10">
    <w:abstractNumId w:val="20"/>
  </w:num>
  <w:num w:numId="11">
    <w:abstractNumId w:val="24"/>
  </w:num>
  <w:num w:numId="12">
    <w:abstractNumId w:val="22"/>
  </w:num>
  <w:num w:numId="13">
    <w:abstractNumId w:val="2"/>
  </w:num>
  <w:num w:numId="14">
    <w:abstractNumId w:val="15"/>
  </w:num>
  <w:num w:numId="15">
    <w:abstractNumId w:val="7"/>
  </w:num>
  <w:num w:numId="16">
    <w:abstractNumId w:val="5"/>
  </w:num>
  <w:num w:numId="17">
    <w:abstractNumId w:val="10"/>
  </w:num>
  <w:num w:numId="18">
    <w:abstractNumId w:val="17"/>
  </w:num>
  <w:num w:numId="19">
    <w:abstractNumId w:val="21"/>
  </w:num>
  <w:num w:numId="20">
    <w:abstractNumId w:val="23"/>
  </w:num>
  <w:num w:numId="21">
    <w:abstractNumId w:val="12"/>
  </w:num>
  <w:num w:numId="22">
    <w:abstractNumId w:val="3"/>
  </w:num>
  <w:num w:numId="23">
    <w:abstractNumId w:val="19"/>
  </w:num>
  <w:num w:numId="24">
    <w:abstractNumId w:val="18"/>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9"/>
  <w:autoHyphenation/>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C13"/>
    <w:rsid w:val="000075AB"/>
    <w:rsid w:val="0000796D"/>
    <w:rsid w:val="000328BF"/>
    <w:rsid w:val="00035FAD"/>
    <w:rsid w:val="000407CC"/>
    <w:rsid w:val="00051432"/>
    <w:rsid w:val="00052A9F"/>
    <w:rsid w:val="00057A3C"/>
    <w:rsid w:val="00060B84"/>
    <w:rsid w:val="00060D22"/>
    <w:rsid w:val="000725ED"/>
    <w:rsid w:val="00073C4F"/>
    <w:rsid w:val="00073E0D"/>
    <w:rsid w:val="0007775D"/>
    <w:rsid w:val="0008695D"/>
    <w:rsid w:val="000A134D"/>
    <w:rsid w:val="000A780A"/>
    <w:rsid w:val="000B5562"/>
    <w:rsid w:val="000B56F0"/>
    <w:rsid w:val="000B695F"/>
    <w:rsid w:val="000C1DBB"/>
    <w:rsid w:val="000C5B30"/>
    <w:rsid w:val="000D1A03"/>
    <w:rsid w:val="000D51CF"/>
    <w:rsid w:val="000D6B11"/>
    <w:rsid w:val="000E042E"/>
    <w:rsid w:val="000E0D47"/>
    <w:rsid w:val="000E559F"/>
    <w:rsid w:val="000E6782"/>
    <w:rsid w:val="000E71FF"/>
    <w:rsid w:val="00102177"/>
    <w:rsid w:val="001022DE"/>
    <w:rsid w:val="001029F7"/>
    <w:rsid w:val="001075D0"/>
    <w:rsid w:val="00116605"/>
    <w:rsid w:val="00117600"/>
    <w:rsid w:val="001206EF"/>
    <w:rsid w:val="0012395C"/>
    <w:rsid w:val="001262F8"/>
    <w:rsid w:val="00126707"/>
    <w:rsid w:val="00132898"/>
    <w:rsid w:val="0013736E"/>
    <w:rsid w:val="001440F6"/>
    <w:rsid w:val="001537F5"/>
    <w:rsid w:val="0015612D"/>
    <w:rsid w:val="00157405"/>
    <w:rsid w:val="001628FD"/>
    <w:rsid w:val="001743EA"/>
    <w:rsid w:val="00181075"/>
    <w:rsid w:val="001B0BA3"/>
    <w:rsid w:val="001B5B40"/>
    <w:rsid w:val="001C1F3A"/>
    <w:rsid w:val="001C2C52"/>
    <w:rsid w:val="001C42A3"/>
    <w:rsid w:val="001C7059"/>
    <w:rsid w:val="001D07AD"/>
    <w:rsid w:val="001D49C4"/>
    <w:rsid w:val="001E18F4"/>
    <w:rsid w:val="001E5FC2"/>
    <w:rsid w:val="00202CF0"/>
    <w:rsid w:val="0021063D"/>
    <w:rsid w:val="00210D8C"/>
    <w:rsid w:val="0021522A"/>
    <w:rsid w:val="0024088A"/>
    <w:rsid w:val="00246C95"/>
    <w:rsid w:val="00253454"/>
    <w:rsid w:val="002617CC"/>
    <w:rsid w:val="002642DB"/>
    <w:rsid w:val="0027273A"/>
    <w:rsid w:val="00274520"/>
    <w:rsid w:val="00281098"/>
    <w:rsid w:val="00281D63"/>
    <w:rsid w:val="002862F0"/>
    <w:rsid w:val="002941F6"/>
    <w:rsid w:val="002A3D16"/>
    <w:rsid w:val="002A51E6"/>
    <w:rsid w:val="002B5474"/>
    <w:rsid w:val="002B551E"/>
    <w:rsid w:val="002C76B5"/>
    <w:rsid w:val="002D0A55"/>
    <w:rsid w:val="002D1DC9"/>
    <w:rsid w:val="002E7D1A"/>
    <w:rsid w:val="002F1A7F"/>
    <w:rsid w:val="002F2FA4"/>
    <w:rsid w:val="002F5A66"/>
    <w:rsid w:val="002F7116"/>
    <w:rsid w:val="002F7B14"/>
    <w:rsid w:val="00305699"/>
    <w:rsid w:val="003106A4"/>
    <w:rsid w:val="00314BE3"/>
    <w:rsid w:val="003218DD"/>
    <w:rsid w:val="00322AB8"/>
    <w:rsid w:val="00324B95"/>
    <w:rsid w:val="003357B0"/>
    <w:rsid w:val="00341C72"/>
    <w:rsid w:val="003434E4"/>
    <w:rsid w:val="003461DD"/>
    <w:rsid w:val="00353942"/>
    <w:rsid w:val="0035437B"/>
    <w:rsid w:val="00354495"/>
    <w:rsid w:val="003761D2"/>
    <w:rsid w:val="00377FC5"/>
    <w:rsid w:val="00380E38"/>
    <w:rsid w:val="0039690E"/>
    <w:rsid w:val="00396C92"/>
    <w:rsid w:val="003A5DE6"/>
    <w:rsid w:val="003A6A9C"/>
    <w:rsid w:val="003B1DBC"/>
    <w:rsid w:val="003B48C4"/>
    <w:rsid w:val="003C5648"/>
    <w:rsid w:val="003C6DE6"/>
    <w:rsid w:val="003D2CC5"/>
    <w:rsid w:val="003E2CEF"/>
    <w:rsid w:val="003E6DBA"/>
    <w:rsid w:val="003E6FC4"/>
    <w:rsid w:val="003F160A"/>
    <w:rsid w:val="003F31AF"/>
    <w:rsid w:val="004246F0"/>
    <w:rsid w:val="00425801"/>
    <w:rsid w:val="004310C9"/>
    <w:rsid w:val="0043267D"/>
    <w:rsid w:val="00453187"/>
    <w:rsid w:val="00456B9B"/>
    <w:rsid w:val="00470C48"/>
    <w:rsid w:val="00470D0F"/>
    <w:rsid w:val="004720AA"/>
    <w:rsid w:val="004767BC"/>
    <w:rsid w:val="004822FC"/>
    <w:rsid w:val="004861E5"/>
    <w:rsid w:val="00496546"/>
    <w:rsid w:val="004A0003"/>
    <w:rsid w:val="004A77DD"/>
    <w:rsid w:val="004A79CE"/>
    <w:rsid w:val="004B01D1"/>
    <w:rsid w:val="004B3CF1"/>
    <w:rsid w:val="004C02E4"/>
    <w:rsid w:val="004C05F8"/>
    <w:rsid w:val="004C1247"/>
    <w:rsid w:val="004C5B7F"/>
    <w:rsid w:val="004D2A14"/>
    <w:rsid w:val="004E1A18"/>
    <w:rsid w:val="004F10D7"/>
    <w:rsid w:val="004F4F0D"/>
    <w:rsid w:val="00501147"/>
    <w:rsid w:val="005050AE"/>
    <w:rsid w:val="00522E5A"/>
    <w:rsid w:val="00543A6B"/>
    <w:rsid w:val="00551C8D"/>
    <w:rsid w:val="00552789"/>
    <w:rsid w:val="00554367"/>
    <w:rsid w:val="0056055B"/>
    <w:rsid w:val="005632D7"/>
    <w:rsid w:val="0056610C"/>
    <w:rsid w:val="0056764E"/>
    <w:rsid w:val="0057006A"/>
    <w:rsid w:val="00586ADC"/>
    <w:rsid w:val="00590CBF"/>
    <w:rsid w:val="005A0E7B"/>
    <w:rsid w:val="005A4995"/>
    <w:rsid w:val="005A5E1A"/>
    <w:rsid w:val="005C40E2"/>
    <w:rsid w:val="005D52B6"/>
    <w:rsid w:val="005E2A71"/>
    <w:rsid w:val="006015E8"/>
    <w:rsid w:val="00604D01"/>
    <w:rsid w:val="006051F1"/>
    <w:rsid w:val="006153B1"/>
    <w:rsid w:val="00624A23"/>
    <w:rsid w:val="00626062"/>
    <w:rsid w:val="00627B3B"/>
    <w:rsid w:val="00632D9F"/>
    <w:rsid w:val="00663C8B"/>
    <w:rsid w:val="00670279"/>
    <w:rsid w:val="006717A4"/>
    <w:rsid w:val="00673863"/>
    <w:rsid w:val="006754BA"/>
    <w:rsid w:val="00680F3B"/>
    <w:rsid w:val="00681B70"/>
    <w:rsid w:val="00686C5C"/>
    <w:rsid w:val="0069516C"/>
    <w:rsid w:val="006A3849"/>
    <w:rsid w:val="006A4A5F"/>
    <w:rsid w:val="006A7835"/>
    <w:rsid w:val="006B4289"/>
    <w:rsid w:val="006C439B"/>
    <w:rsid w:val="006C77D0"/>
    <w:rsid w:val="006D4024"/>
    <w:rsid w:val="006E25F4"/>
    <w:rsid w:val="006F0F3C"/>
    <w:rsid w:val="006F2F62"/>
    <w:rsid w:val="006F4AF5"/>
    <w:rsid w:val="00701EFB"/>
    <w:rsid w:val="00706F75"/>
    <w:rsid w:val="00707C13"/>
    <w:rsid w:val="00713A78"/>
    <w:rsid w:val="00723A30"/>
    <w:rsid w:val="007269C2"/>
    <w:rsid w:val="007327C4"/>
    <w:rsid w:val="007467D8"/>
    <w:rsid w:val="00750372"/>
    <w:rsid w:val="007610F7"/>
    <w:rsid w:val="00765095"/>
    <w:rsid w:val="007729C4"/>
    <w:rsid w:val="007848EC"/>
    <w:rsid w:val="00784F5A"/>
    <w:rsid w:val="00785881"/>
    <w:rsid w:val="007867DB"/>
    <w:rsid w:val="007910C5"/>
    <w:rsid w:val="007A234E"/>
    <w:rsid w:val="007A40C0"/>
    <w:rsid w:val="007A49AB"/>
    <w:rsid w:val="007A558D"/>
    <w:rsid w:val="007A60E6"/>
    <w:rsid w:val="007B761A"/>
    <w:rsid w:val="007D17A7"/>
    <w:rsid w:val="007D5444"/>
    <w:rsid w:val="008040AD"/>
    <w:rsid w:val="0081218B"/>
    <w:rsid w:val="0082114C"/>
    <w:rsid w:val="008338E4"/>
    <w:rsid w:val="00843D17"/>
    <w:rsid w:val="008501B9"/>
    <w:rsid w:val="00862E06"/>
    <w:rsid w:val="00875CB3"/>
    <w:rsid w:val="008763AB"/>
    <w:rsid w:val="00882E7A"/>
    <w:rsid w:val="00883D18"/>
    <w:rsid w:val="00886BDA"/>
    <w:rsid w:val="008905E2"/>
    <w:rsid w:val="008A0B08"/>
    <w:rsid w:val="008A2AA7"/>
    <w:rsid w:val="008B10C5"/>
    <w:rsid w:val="008B21DD"/>
    <w:rsid w:val="008B3D45"/>
    <w:rsid w:val="008D0FCB"/>
    <w:rsid w:val="008D1852"/>
    <w:rsid w:val="008E77D4"/>
    <w:rsid w:val="008F396C"/>
    <w:rsid w:val="008F41AA"/>
    <w:rsid w:val="008F5F5D"/>
    <w:rsid w:val="008F61B1"/>
    <w:rsid w:val="00901C54"/>
    <w:rsid w:val="009107D1"/>
    <w:rsid w:val="0091239C"/>
    <w:rsid w:val="009326A6"/>
    <w:rsid w:val="009600D3"/>
    <w:rsid w:val="00961DAF"/>
    <w:rsid w:val="0096439E"/>
    <w:rsid w:val="009648C4"/>
    <w:rsid w:val="00966AAD"/>
    <w:rsid w:val="00966BBB"/>
    <w:rsid w:val="0096737D"/>
    <w:rsid w:val="00967F02"/>
    <w:rsid w:val="00970EEE"/>
    <w:rsid w:val="00973C75"/>
    <w:rsid w:val="009747C6"/>
    <w:rsid w:val="009752C3"/>
    <w:rsid w:val="009800FB"/>
    <w:rsid w:val="00990C82"/>
    <w:rsid w:val="009C1355"/>
    <w:rsid w:val="009C604D"/>
    <w:rsid w:val="009D1AEE"/>
    <w:rsid w:val="009D1BDB"/>
    <w:rsid w:val="009F4156"/>
    <w:rsid w:val="00A11FAC"/>
    <w:rsid w:val="00A13847"/>
    <w:rsid w:val="00A219BC"/>
    <w:rsid w:val="00A23371"/>
    <w:rsid w:val="00A27E10"/>
    <w:rsid w:val="00A35110"/>
    <w:rsid w:val="00A526DC"/>
    <w:rsid w:val="00A6721A"/>
    <w:rsid w:val="00A74F77"/>
    <w:rsid w:val="00A846BB"/>
    <w:rsid w:val="00A858D2"/>
    <w:rsid w:val="00A86822"/>
    <w:rsid w:val="00A86D7E"/>
    <w:rsid w:val="00A93964"/>
    <w:rsid w:val="00AA3BEF"/>
    <w:rsid w:val="00AA6794"/>
    <w:rsid w:val="00AB0557"/>
    <w:rsid w:val="00AB200B"/>
    <w:rsid w:val="00AB358B"/>
    <w:rsid w:val="00AC1978"/>
    <w:rsid w:val="00AC7824"/>
    <w:rsid w:val="00AD20B2"/>
    <w:rsid w:val="00AE7D74"/>
    <w:rsid w:val="00AF2721"/>
    <w:rsid w:val="00B01427"/>
    <w:rsid w:val="00B01A65"/>
    <w:rsid w:val="00B03916"/>
    <w:rsid w:val="00B130EB"/>
    <w:rsid w:val="00B225FE"/>
    <w:rsid w:val="00B2702E"/>
    <w:rsid w:val="00B33758"/>
    <w:rsid w:val="00B3448E"/>
    <w:rsid w:val="00B352D9"/>
    <w:rsid w:val="00B35764"/>
    <w:rsid w:val="00B565E1"/>
    <w:rsid w:val="00B56857"/>
    <w:rsid w:val="00B61C1B"/>
    <w:rsid w:val="00B64DAC"/>
    <w:rsid w:val="00B67D88"/>
    <w:rsid w:val="00B917BB"/>
    <w:rsid w:val="00B969CB"/>
    <w:rsid w:val="00B97948"/>
    <w:rsid w:val="00BA4037"/>
    <w:rsid w:val="00BB14DA"/>
    <w:rsid w:val="00BB572B"/>
    <w:rsid w:val="00BB57C2"/>
    <w:rsid w:val="00BB732A"/>
    <w:rsid w:val="00BE2D6B"/>
    <w:rsid w:val="00BF26A3"/>
    <w:rsid w:val="00BF26CE"/>
    <w:rsid w:val="00BF6D6C"/>
    <w:rsid w:val="00C0318D"/>
    <w:rsid w:val="00C040B4"/>
    <w:rsid w:val="00C047CE"/>
    <w:rsid w:val="00C1650B"/>
    <w:rsid w:val="00C3540F"/>
    <w:rsid w:val="00C37FF6"/>
    <w:rsid w:val="00C40812"/>
    <w:rsid w:val="00C44D30"/>
    <w:rsid w:val="00C52BFF"/>
    <w:rsid w:val="00C5362B"/>
    <w:rsid w:val="00C5760E"/>
    <w:rsid w:val="00C708CE"/>
    <w:rsid w:val="00C768E1"/>
    <w:rsid w:val="00C823EB"/>
    <w:rsid w:val="00C96CF5"/>
    <w:rsid w:val="00CB4489"/>
    <w:rsid w:val="00CB6DED"/>
    <w:rsid w:val="00CC34CE"/>
    <w:rsid w:val="00CD3437"/>
    <w:rsid w:val="00CE5272"/>
    <w:rsid w:val="00CF1C09"/>
    <w:rsid w:val="00CF482A"/>
    <w:rsid w:val="00CF65E2"/>
    <w:rsid w:val="00D03431"/>
    <w:rsid w:val="00D0439E"/>
    <w:rsid w:val="00D0556C"/>
    <w:rsid w:val="00D1097E"/>
    <w:rsid w:val="00D14625"/>
    <w:rsid w:val="00D20E50"/>
    <w:rsid w:val="00D22C13"/>
    <w:rsid w:val="00D246ED"/>
    <w:rsid w:val="00D305EF"/>
    <w:rsid w:val="00D33E7E"/>
    <w:rsid w:val="00D41825"/>
    <w:rsid w:val="00D51AC2"/>
    <w:rsid w:val="00D51DBD"/>
    <w:rsid w:val="00D54E5C"/>
    <w:rsid w:val="00D57219"/>
    <w:rsid w:val="00D64474"/>
    <w:rsid w:val="00D6558B"/>
    <w:rsid w:val="00D7050B"/>
    <w:rsid w:val="00D711FA"/>
    <w:rsid w:val="00D80A9A"/>
    <w:rsid w:val="00D9069B"/>
    <w:rsid w:val="00D92219"/>
    <w:rsid w:val="00DB5DE4"/>
    <w:rsid w:val="00DE22B3"/>
    <w:rsid w:val="00DE238A"/>
    <w:rsid w:val="00DE5374"/>
    <w:rsid w:val="00DE6821"/>
    <w:rsid w:val="00DF64C0"/>
    <w:rsid w:val="00E265AA"/>
    <w:rsid w:val="00E3561A"/>
    <w:rsid w:val="00E3676B"/>
    <w:rsid w:val="00E37909"/>
    <w:rsid w:val="00E4208D"/>
    <w:rsid w:val="00E44E3E"/>
    <w:rsid w:val="00E455BC"/>
    <w:rsid w:val="00E53864"/>
    <w:rsid w:val="00E53F61"/>
    <w:rsid w:val="00E63423"/>
    <w:rsid w:val="00E71871"/>
    <w:rsid w:val="00E77A6C"/>
    <w:rsid w:val="00E8075F"/>
    <w:rsid w:val="00E976DE"/>
    <w:rsid w:val="00EA6072"/>
    <w:rsid w:val="00EB02FF"/>
    <w:rsid w:val="00EB15CE"/>
    <w:rsid w:val="00EB7045"/>
    <w:rsid w:val="00EB7CD3"/>
    <w:rsid w:val="00EC0A67"/>
    <w:rsid w:val="00EC509A"/>
    <w:rsid w:val="00EC52A2"/>
    <w:rsid w:val="00EC5FC1"/>
    <w:rsid w:val="00ED44F7"/>
    <w:rsid w:val="00ED7E59"/>
    <w:rsid w:val="00EE1F2B"/>
    <w:rsid w:val="00F108B3"/>
    <w:rsid w:val="00F22B94"/>
    <w:rsid w:val="00F44EBC"/>
    <w:rsid w:val="00F5224C"/>
    <w:rsid w:val="00F53C0A"/>
    <w:rsid w:val="00F56093"/>
    <w:rsid w:val="00F57C0F"/>
    <w:rsid w:val="00F649C7"/>
    <w:rsid w:val="00F64D08"/>
    <w:rsid w:val="00F91CF7"/>
    <w:rsid w:val="00F92712"/>
    <w:rsid w:val="00F92D28"/>
    <w:rsid w:val="00F94FB3"/>
    <w:rsid w:val="00FA0F4C"/>
    <w:rsid w:val="00FA2CF1"/>
    <w:rsid w:val="00FB2FDE"/>
    <w:rsid w:val="00FB66AB"/>
    <w:rsid w:val="00FC4E5B"/>
    <w:rsid w:val="00FC7193"/>
    <w:rsid w:val="00FD28C9"/>
    <w:rsid w:val="00FD5963"/>
    <w:rsid w:val="00FE5DE6"/>
    <w:rsid w:val="00FE7FEF"/>
    <w:rsid w:val="00FF2A70"/>
    <w:rsid w:val="00FF4E2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BCA4C54"/>
  <w15:docId w15:val="{D08534E3-BCA2-4A1B-9357-3B3EDF883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ucida Sans Unicode" w:eastAsiaTheme="minorHAnsi" w:hAnsi="Lucida Sans Unicode" w:cs="Arial"/>
        <w:color w:val="000000"/>
        <w:szCs w:val="23"/>
        <w:lang w:val="de-A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64DAC"/>
  </w:style>
  <w:style w:type="paragraph" w:styleId="berschrift1">
    <w:name w:val="heading 1"/>
    <w:basedOn w:val="Standard"/>
    <w:next w:val="Standard"/>
    <w:link w:val="berschrift1Zchn"/>
    <w:uiPriority w:val="9"/>
    <w:qFormat/>
    <w:rsid w:val="00B64D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B64DA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64DAC"/>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B64DAC"/>
    <w:rPr>
      <w:rFonts w:asciiTheme="majorHAnsi" w:eastAsiaTheme="majorEastAsia" w:hAnsiTheme="majorHAnsi" w:cstheme="majorBidi"/>
      <w:b/>
      <w:bCs/>
      <w:color w:val="4F81BD" w:themeColor="accent1"/>
      <w:sz w:val="26"/>
      <w:szCs w:val="26"/>
    </w:rPr>
  </w:style>
  <w:style w:type="character" w:styleId="Platzhaltertext">
    <w:name w:val="Placeholder Text"/>
    <w:basedOn w:val="Absatz-Standardschriftart"/>
    <w:uiPriority w:val="99"/>
    <w:semiHidden/>
    <w:rsid w:val="002C76B5"/>
    <w:rPr>
      <w:color w:val="808080"/>
    </w:rPr>
  </w:style>
  <w:style w:type="paragraph" w:styleId="Sprechblasentext">
    <w:name w:val="Balloon Text"/>
    <w:basedOn w:val="Standard"/>
    <w:link w:val="SprechblasentextZchn"/>
    <w:uiPriority w:val="99"/>
    <w:semiHidden/>
    <w:unhideWhenUsed/>
    <w:rsid w:val="002C76B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C76B5"/>
    <w:rPr>
      <w:rFonts w:ascii="Tahoma" w:hAnsi="Tahoma" w:cs="Tahoma"/>
      <w:sz w:val="16"/>
      <w:szCs w:val="16"/>
    </w:rPr>
  </w:style>
  <w:style w:type="table" w:styleId="Tabellenraster">
    <w:name w:val="Table Grid"/>
    <w:basedOn w:val="NormaleTabelle"/>
    <w:uiPriority w:val="59"/>
    <w:rsid w:val="002C76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chn"/>
    <w:uiPriority w:val="99"/>
    <w:unhideWhenUsed/>
    <w:rsid w:val="002C76B5"/>
    <w:pPr>
      <w:tabs>
        <w:tab w:val="center" w:pos="4536"/>
        <w:tab w:val="right" w:pos="9072"/>
      </w:tabs>
    </w:pPr>
  </w:style>
  <w:style w:type="character" w:customStyle="1" w:styleId="KopfzeileZchn">
    <w:name w:val="Kopfzeile Zchn"/>
    <w:basedOn w:val="Absatz-Standardschriftart"/>
    <w:link w:val="Kopfzeile"/>
    <w:uiPriority w:val="99"/>
    <w:rsid w:val="002C76B5"/>
  </w:style>
  <w:style w:type="paragraph" w:styleId="Fuzeile">
    <w:name w:val="footer"/>
    <w:basedOn w:val="Standard"/>
    <w:link w:val="FuzeileZchn"/>
    <w:uiPriority w:val="99"/>
    <w:unhideWhenUsed/>
    <w:rsid w:val="002C76B5"/>
    <w:pPr>
      <w:tabs>
        <w:tab w:val="center" w:pos="4536"/>
        <w:tab w:val="right" w:pos="9072"/>
      </w:tabs>
    </w:pPr>
  </w:style>
  <w:style w:type="character" w:customStyle="1" w:styleId="FuzeileZchn">
    <w:name w:val="Fußzeile Zchn"/>
    <w:basedOn w:val="Absatz-Standardschriftart"/>
    <w:link w:val="Fuzeile"/>
    <w:uiPriority w:val="99"/>
    <w:rsid w:val="002C76B5"/>
  </w:style>
  <w:style w:type="paragraph" w:styleId="Listenabsatz">
    <w:name w:val="List Paragraph"/>
    <w:basedOn w:val="Standard"/>
    <w:uiPriority w:val="34"/>
    <w:qFormat/>
    <w:rsid w:val="003E6FC4"/>
    <w:pPr>
      <w:ind w:left="720"/>
      <w:contextualSpacing/>
    </w:pPr>
  </w:style>
  <w:style w:type="character" w:styleId="Kommentarzeichen">
    <w:name w:val="annotation reference"/>
    <w:basedOn w:val="Absatz-Standardschriftart"/>
    <w:uiPriority w:val="99"/>
    <w:semiHidden/>
    <w:unhideWhenUsed/>
    <w:rsid w:val="00BF26CE"/>
    <w:rPr>
      <w:sz w:val="16"/>
      <w:szCs w:val="16"/>
    </w:rPr>
  </w:style>
  <w:style w:type="paragraph" w:styleId="Kommentartext">
    <w:name w:val="annotation text"/>
    <w:basedOn w:val="Standard"/>
    <w:link w:val="KommentartextZchn"/>
    <w:uiPriority w:val="99"/>
    <w:semiHidden/>
    <w:unhideWhenUsed/>
    <w:rsid w:val="00BF26CE"/>
    <w:rPr>
      <w:szCs w:val="20"/>
    </w:rPr>
  </w:style>
  <w:style w:type="character" w:customStyle="1" w:styleId="KommentartextZchn">
    <w:name w:val="Kommentartext Zchn"/>
    <w:basedOn w:val="Absatz-Standardschriftart"/>
    <w:link w:val="Kommentartext"/>
    <w:uiPriority w:val="99"/>
    <w:semiHidden/>
    <w:rsid w:val="00BF26CE"/>
    <w:rPr>
      <w:szCs w:val="20"/>
    </w:rPr>
  </w:style>
  <w:style w:type="paragraph" w:styleId="Kommentarthema">
    <w:name w:val="annotation subject"/>
    <w:basedOn w:val="Kommentartext"/>
    <w:next w:val="Kommentartext"/>
    <w:link w:val="KommentarthemaZchn"/>
    <w:uiPriority w:val="99"/>
    <w:semiHidden/>
    <w:unhideWhenUsed/>
    <w:rsid w:val="00BF26CE"/>
    <w:rPr>
      <w:b/>
      <w:bCs/>
    </w:rPr>
  </w:style>
  <w:style w:type="character" w:customStyle="1" w:styleId="KommentarthemaZchn">
    <w:name w:val="Kommentarthema Zchn"/>
    <w:basedOn w:val="KommentartextZchn"/>
    <w:link w:val="Kommentarthema"/>
    <w:uiPriority w:val="99"/>
    <w:semiHidden/>
    <w:rsid w:val="00BF26CE"/>
    <w:rPr>
      <w:b/>
      <w:bCs/>
      <w:szCs w:val="20"/>
    </w:rPr>
  </w:style>
  <w:style w:type="paragraph" w:customStyle="1" w:styleId="Listenabsatz2">
    <w:name w:val="Listenabsatz2"/>
    <w:basedOn w:val="Standard"/>
    <w:uiPriority w:val="34"/>
    <w:qFormat/>
    <w:rsid w:val="00554367"/>
    <w:pPr>
      <w:spacing w:after="200" w:line="276" w:lineRule="auto"/>
      <w:ind w:left="720"/>
      <w:contextualSpacing/>
    </w:pPr>
    <w:rPr>
      <w:rFonts w:ascii="Calibri" w:eastAsia="Times New Roman" w:hAnsi="Calibri" w:cs="Times New Roman"/>
      <w:color w:val="auto"/>
      <w:sz w:val="22"/>
      <w:szCs w:val="22"/>
      <w:lang w:eastAsia="de-AT"/>
    </w:rPr>
  </w:style>
  <w:style w:type="character" w:styleId="Hyperlink">
    <w:name w:val="Hyperlink"/>
    <w:basedOn w:val="Absatz-Standardschriftart"/>
    <w:uiPriority w:val="99"/>
    <w:unhideWhenUsed/>
    <w:rsid w:val="00C5760E"/>
    <w:rPr>
      <w:color w:val="0000FF"/>
      <w:u w:val="single"/>
    </w:rPr>
  </w:style>
  <w:style w:type="character" w:styleId="HTMLDefinition">
    <w:name w:val="HTML Definition"/>
    <w:basedOn w:val="Absatz-Standardschriftart"/>
    <w:uiPriority w:val="99"/>
    <w:semiHidden/>
    <w:unhideWhenUsed/>
    <w:rsid w:val="00C5760E"/>
    <w:rPr>
      <w:i/>
      <w:iCs/>
    </w:rPr>
  </w:style>
  <w:style w:type="paragraph" w:customStyle="1" w:styleId="FlietextStudia">
    <w:name w:val="Fließtext_Studia"/>
    <w:basedOn w:val="Standard"/>
    <w:link w:val="FlietextStudiaZchn"/>
    <w:qFormat/>
    <w:rsid w:val="002F1A7F"/>
    <w:pPr>
      <w:spacing w:before="160" w:after="160" w:line="274" w:lineRule="auto"/>
      <w:ind w:firstLine="227"/>
      <w:jc w:val="both"/>
    </w:pPr>
    <w:rPr>
      <w:rFonts w:asciiTheme="minorHAnsi" w:eastAsiaTheme="majorEastAsia" w:hAnsiTheme="minorHAnsi" w:cstheme="majorBidi"/>
      <w:color w:val="auto"/>
      <w:sz w:val="22"/>
      <w:szCs w:val="22"/>
      <w:lang w:val="en-GB" w:bidi="en-US"/>
    </w:rPr>
  </w:style>
  <w:style w:type="character" w:customStyle="1" w:styleId="FlietextStudiaZchn">
    <w:name w:val="Fließtext_Studia Zchn"/>
    <w:basedOn w:val="Absatz-Standardschriftart"/>
    <w:link w:val="FlietextStudia"/>
    <w:rsid w:val="002F1A7F"/>
    <w:rPr>
      <w:rFonts w:asciiTheme="minorHAnsi" w:eastAsiaTheme="majorEastAsia" w:hAnsiTheme="minorHAnsi" w:cstheme="majorBidi"/>
      <w:color w:val="auto"/>
      <w:sz w:val="22"/>
      <w:szCs w:val="22"/>
      <w:lang w:val="en-GB" w:bidi="en-US"/>
    </w:rPr>
  </w:style>
  <w:style w:type="paragraph" w:customStyle="1" w:styleId="berschriftEbene3EinfachStudia">
    <w:name w:val="Überschrift_Ebene3_Einfach_Studia"/>
    <w:basedOn w:val="Standard"/>
    <w:next w:val="FlietextStudia"/>
    <w:link w:val="berschriftEbene3EinfachStudiaZchn"/>
    <w:uiPriority w:val="1"/>
    <w:qFormat/>
    <w:rsid w:val="002F1A7F"/>
    <w:pPr>
      <w:spacing w:before="600" w:after="120"/>
      <w:contextualSpacing/>
    </w:pPr>
    <w:rPr>
      <w:rFonts w:ascii="Futura Std Condensed" w:eastAsiaTheme="majorEastAsia" w:hAnsi="Futura Std Condensed" w:cstheme="majorBidi"/>
      <w:color w:val="auto"/>
      <w:spacing w:val="8"/>
      <w:kern w:val="36"/>
      <w:sz w:val="28"/>
      <w:szCs w:val="32"/>
      <w:lang w:val="en-US" w:bidi="en-US"/>
    </w:rPr>
  </w:style>
  <w:style w:type="character" w:customStyle="1" w:styleId="berschriftEbene3EinfachStudiaZchn">
    <w:name w:val="Überschrift_Ebene3_Einfach_Studia Zchn"/>
    <w:basedOn w:val="Absatz-Standardschriftart"/>
    <w:link w:val="berschriftEbene3EinfachStudia"/>
    <w:uiPriority w:val="1"/>
    <w:rsid w:val="002F1A7F"/>
    <w:rPr>
      <w:rFonts w:ascii="Futura Std Condensed" w:eastAsiaTheme="majorEastAsia" w:hAnsi="Futura Std Condensed" w:cstheme="majorBidi"/>
      <w:color w:val="auto"/>
      <w:spacing w:val="8"/>
      <w:kern w:val="36"/>
      <w:sz w:val="28"/>
      <w:szCs w:val="32"/>
      <w:lang w:val="en-US" w:bidi="en-US"/>
    </w:rPr>
  </w:style>
  <w:style w:type="paragraph" w:customStyle="1" w:styleId="GrauAnmerkungStudia">
    <w:name w:val="Grau_Anmerkung_Studia"/>
    <w:basedOn w:val="FlietextStudia"/>
    <w:next w:val="FlietextStudia"/>
    <w:link w:val="GrauAnmerkungStudiaZchn"/>
    <w:qFormat/>
    <w:rsid w:val="002F1A7F"/>
    <w:pPr>
      <w:pBdr>
        <w:top w:val="inset" w:sz="6" w:space="5" w:color="D9D9D9" w:themeColor="background1" w:themeShade="D9"/>
        <w:left w:val="inset" w:sz="6" w:space="5" w:color="D9D9D9" w:themeColor="background1" w:themeShade="D9"/>
        <w:bottom w:val="outset" w:sz="6" w:space="5" w:color="D9D9D9" w:themeColor="background1" w:themeShade="D9"/>
        <w:right w:val="outset" w:sz="6" w:space="5" w:color="D9D9D9" w:themeColor="background1" w:themeShade="D9"/>
      </w:pBdr>
      <w:shd w:val="clear" w:color="auto" w:fill="D9D9D9" w:themeFill="background1" w:themeFillShade="D9"/>
      <w:spacing w:before="240" w:after="240"/>
      <w:ind w:left="142" w:right="142" w:firstLine="0"/>
      <w:jc w:val="left"/>
    </w:pPr>
  </w:style>
  <w:style w:type="character" w:customStyle="1" w:styleId="GrauAnmerkungStudiaZchn">
    <w:name w:val="Grau_Anmerkung_Studia Zchn"/>
    <w:basedOn w:val="FlietextStudiaZchn"/>
    <w:link w:val="GrauAnmerkungStudia"/>
    <w:rsid w:val="002F1A7F"/>
    <w:rPr>
      <w:rFonts w:asciiTheme="minorHAnsi" w:eastAsiaTheme="majorEastAsia" w:hAnsiTheme="minorHAnsi" w:cstheme="majorBidi"/>
      <w:color w:val="auto"/>
      <w:sz w:val="22"/>
      <w:szCs w:val="22"/>
      <w:shd w:val="clear" w:color="auto" w:fill="D9D9D9" w:themeFill="background1" w:themeFillShade="D9"/>
      <w:lang w:val="en-GB" w:bidi="en-US"/>
    </w:rPr>
  </w:style>
  <w:style w:type="paragraph" w:customStyle="1" w:styleId="TabellenberschriftStudia">
    <w:name w:val="Tabellen_Überschrift_Studia"/>
    <w:basedOn w:val="FlietextStudia"/>
    <w:link w:val="TabellenberschriftStudiaZchn"/>
    <w:uiPriority w:val="2"/>
    <w:qFormat/>
    <w:rsid w:val="00D246ED"/>
    <w:pPr>
      <w:spacing w:before="600" w:after="60" w:line="240" w:lineRule="auto"/>
      <w:ind w:firstLine="0"/>
      <w:contextualSpacing/>
      <w:jc w:val="left"/>
    </w:pPr>
    <w:rPr>
      <w:i/>
    </w:rPr>
  </w:style>
  <w:style w:type="character" w:customStyle="1" w:styleId="TabellenberschriftStudiaZchn">
    <w:name w:val="Tabellen_Überschrift_Studia Zchn"/>
    <w:basedOn w:val="FlietextStudiaZchn"/>
    <w:link w:val="TabellenberschriftStudia"/>
    <w:uiPriority w:val="2"/>
    <w:rsid w:val="00D246ED"/>
    <w:rPr>
      <w:rFonts w:asciiTheme="minorHAnsi" w:eastAsiaTheme="majorEastAsia" w:hAnsiTheme="minorHAnsi" w:cstheme="majorBidi"/>
      <w:i/>
      <w:color w:val="auto"/>
      <w:sz w:val="22"/>
      <w:szCs w:val="22"/>
      <w:lang w:val="en-GB" w:bidi="en-US"/>
    </w:rPr>
  </w:style>
  <w:style w:type="paragraph" w:customStyle="1" w:styleId="TabelleninhaltStudia">
    <w:name w:val="Tabelleninhalt_Studia"/>
    <w:basedOn w:val="FlietextStudia"/>
    <w:link w:val="TabelleninhaltStudiaZchn"/>
    <w:uiPriority w:val="4"/>
    <w:qFormat/>
    <w:rsid w:val="00D246ED"/>
    <w:pPr>
      <w:widowControl w:val="0"/>
      <w:spacing w:before="0" w:after="0"/>
      <w:ind w:firstLine="0"/>
      <w:contextualSpacing/>
      <w:jc w:val="right"/>
    </w:pPr>
    <w:rPr>
      <w:iCs/>
    </w:rPr>
  </w:style>
  <w:style w:type="character" w:customStyle="1" w:styleId="TabelleninhaltStudiaZchn">
    <w:name w:val="Tabelleninhalt_Studia Zchn"/>
    <w:basedOn w:val="FlietextStudiaZchn"/>
    <w:link w:val="TabelleninhaltStudia"/>
    <w:uiPriority w:val="4"/>
    <w:rsid w:val="00D246ED"/>
    <w:rPr>
      <w:rFonts w:asciiTheme="minorHAnsi" w:eastAsiaTheme="majorEastAsia" w:hAnsiTheme="minorHAnsi" w:cstheme="majorBidi"/>
      <w:iCs/>
      <w:color w:val="auto"/>
      <w:sz w:val="22"/>
      <w:szCs w:val="22"/>
      <w:lang w:val="en-GB" w:bidi="en-US"/>
    </w:rPr>
  </w:style>
  <w:style w:type="table" w:customStyle="1" w:styleId="TabelleStudia">
    <w:name w:val="Tabelle_Studia"/>
    <w:basedOn w:val="TabelleProfessionell"/>
    <w:uiPriority w:val="99"/>
    <w:rsid w:val="00D246ED"/>
    <w:pPr>
      <w:widowControl w:val="0"/>
      <w:spacing w:after="160" w:line="280" w:lineRule="atLeast"/>
      <w:ind w:firstLine="357"/>
      <w:jc w:val="right"/>
    </w:pPr>
    <w:rPr>
      <w:rFonts w:asciiTheme="minorHAnsi" w:eastAsiaTheme="majorEastAsia" w:hAnsiTheme="minorHAnsi" w:cstheme="majorBidi"/>
      <w:sz w:val="22"/>
      <w:szCs w:val="22"/>
      <w:lang w:val="en-US" w:eastAsia="de-AT" w:bidi="en-US"/>
    </w:rPr>
    <w:tblPr>
      <w:tblStyleRowBandSize w:val="1"/>
      <w:tblStyleColBandSize w:val="1"/>
      <w:tblInd w:w="108" w:type="dxa"/>
      <w:tblBorders>
        <w:bottom w:val="single" w:sz="6" w:space="0" w:color="595959" w:themeColor="text1" w:themeTint="A6"/>
        <w:insideH w:val="single" w:sz="4" w:space="0" w:color="808080" w:themeColor="background1" w:themeShade="80"/>
        <w:insideV w:val="single" w:sz="4" w:space="0" w:color="BFBFBF" w:themeColor="background1" w:themeShade="BF"/>
      </w:tblBorders>
      <w:tblCellMar>
        <w:top w:w="0" w:type="dxa"/>
        <w:left w:w="108" w:type="dxa"/>
        <w:bottom w:w="28" w:type="dxa"/>
        <w:right w:w="108" w:type="dxa"/>
      </w:tblCellMar>
    </w:tblPr>
    <w:tcPr>
      <w:shd w:val="clear" w:color="auto" w:fill="auto"/>
    </w:tcPr>
    <w:tblStylePr w:type="firstRow">
      <w:rPr>
        <w:rFonts w:asciiTheme="minorHAnsi" w:hAnsiTheme="minorHAnsi"/>
        <w:b/>
        <w:bCs/>
        <w:i w:val="0"/>
        <w:color w:val="auto"/>
        <w:sz w:val="24"/>
      </w:rPr>
      <w:tblPr/>
      <w:tcPr>
        <w:tcBorders>
          <w:bottom w:val="single" w:sz="4" w:space="0" w:color="595959" w:themeColor="text1" w:themeTint="A6"/>
          <w:tl2br w:val="none" w:sz="0" w:space="0" w:color="auto"/>
          <w:tr2bl w:val="none" w:sz="0" w:space="0" w:color="auto"/>
        </w:tcBorders>
        <w:shd w:val="clear" w:color="auto" w:fill="A6A6A6" w:themeFill="background1" w:themeFillShade="A6"/>
      </w:tcPr>
    </w:tblStylePr>
    <w:tblStylePr w:type="lastRow">
      <w:tblPr/>
      <w:tcPr>
        <w:tcBorders>
          <w:top w:val="nil"/>
          <w:bottom w:val="single" w:sz="6" w:space="0" w:color="404040" w:themeColor="text1" w:themeTint="BF"/>
        </w:tcBorders>
        <w:shd w:val="clear" w:color="auto" w:fill="auto"/>
      </w:tcPr>
    </w:tblStylePr>
    <w:tblStylePr w:type="firstCol">
      <w:pPr>
        <w:wordWrap/>
        <w:jc w:val="left"/>
        <w:outlineLvl w:val="9"/>
      </w:pPr>
      <w:rPr>
        <w:b/>
      </w:rPr>
    </w:tblStylePr>
    <w:tblStylePr w:type="lastCol">
      <w:rPr>
        <w:rFonts w:asciiTheme="minorHAnsi" w:hAnsiTheme="minorHAnsi"/>
        <w:b w:val="0"/>
        <w:sz w:val="22"/>
      </w:rPr>
      <w:tblPr/>
      <w:tcPr>
        <w:noWrap/>
      </w:tcPr>
    </w:tblStylePr>
    <w:tblStylePr w:type="band2Vert">
      <w:tblPr/>
      <w:tcPr>
        <w:shd w:val="clear" w:color="auto" w:fill="D9D9D9" w:themeFill="background1" w:themeFillShade="D9"/>
      </w:tcPr>
    </w:tblStylePr>
    <w:tblStylePr w:type="band1Horz">
      <w:tblPr/>
      <w:tcPr>
        <w:shd w:val="clear" w:color="auto" w:fill="FFFFFF" w:themeFill="background1"/>
      </w:tcPr>
    </w:tblStylePr>
    <w:tblStylePr w:type="band2Horz">
      <w:tblPr/>
      <w:tcPr>
        <w:shd w:val="clear" w:color="auto" w:fill="D9D9D9" w:themeFill="background1" w:themeFillShade="D9"/>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leProfessionell">
    <w:name w:val="Table Professional"/>
    <w:basedOn w:val="NormaleTabelle"/>
    <w:uiPriority w:val="99"/>
    <w:semiHidden/>
    <w:unhideWhenUsed/>
    <w:rsid w:val="00D246ED"/>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erschriftEbene2EinfachStudia">
    <w:name w:val="Überschrift_Ebene2_Einfach_Studia"/>
    <w:basedOn w:val="Standard"/>
    <w:next w:val="FlietextStudia"/>
    <w:link w:val="berschriftEbene2EinfachStudiaZchn"/>
    <w:uiPriority w:val="1"/>
    <w:qFormat/>
    <w:rsid w:val="004720AA"/>
    <w:pPr>
      <w:spacing w:before="720" w:after="240"/>
      <w:contextualSpacing/>
    </w:pPr>
    <w:rPr>
      <w:rFonts w:ascii="Futura Std Condensed" w:eastAsiaTheme="majorEastAsia" w:hAnsi="Futura Std Condensed" w:cstheme="majorBidi"/>
      <w:color w:val="auto"/>
      <w:spacing w:val="10"/>
      <w:kern w:val="36"/>
      <w:sz w:val="32"/>
      <w:szCs w:val="32"/>
      <w:lang w:val="en-US" w:bidi="en-US"/>
    </w:rPr>
  </w:style>
  <w:style w:type="character" w:customStyle="1" w:styleId="berschriftEbene2EinfachStudiaZchn">
    <w:name w:val="Überschrift_Ebene2_Einfach_Studia Zchn"/>
    <w:basedOn w:val="Absatz-Standardschriftart"/>
    <w:link w:val="berschriftEbene2EinfachStudia"/>
    <w:uiPriority w:val="1"/>
    <w:rsid w:val="004720AA"/>
    <w:rPr>
      <w:rFonts w:ascii="Futura Std Condensed" w:eastAsiaTheme="majorEastAsia" w:hAnsi="Futura Std Condensed" w:cstheme="majorBidi"/>
      <w:color w:val="auto"/>
      <w:spacing w:val="10"/>
      <w:kern w:val="36"/>
      <w:sz w:val="32"/>
      <w:szCs w:val="32"/>
      <w:lang w:val="en-US" w:bidi="en-US"/>
    </w:rPr>
  </w:style>
  <w:style w:type="table" w:styleId="TabelleEinfach2">
    <w:name w:val="Table Simple 2"/>
    <w:basedOn w:val="NormaleTabelle"/>
    <w:rsid w:val="004720AA"/>
    <w:pPr>
      <w:spacing w:line="280" w:lineRule="atLeast"/>
    </w:pPr>
    <w:rPr>
      <w:rFonts w:asciiTheme="minorHAnsi" w:eastAsiaTheme="majorEastAsia" w:hAnsiTheme="minorHAnsi" w:cstheme="majorBidi"/>
      <w:color w:val="auto"/>
      <w:sz w:val="22"/>
      <w:szCs w:val="22"/>
      <w:lang w:val="en-US"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919599">
      <w:bodyDiv w:val="1"/>
      <w:marLeft w:val="0"/>
      <w:marRight w:val="0"/>
      <w:marTop w:val="0"/>
      <w:marBottom w:val="0"/>
      <w:divBdr>
        <w:top w:val="none" w:sz="0" w:space="0" w:color="auto"/>
        <w:left w:val="none" w:sz="0" w:space="0" w:color="auto"/>
        <w:bottom w:val="none" w:sz="0" w:space="0" w:color="auto"/>
        <w:right w:val="none" w:sz="0" w:space="0" w:color="auto"/>
      </w:divBdr>
      <w:divsChild>
        <w:div w:id="2066446628">
          <w:marLeft w:val="0"/>
          <w:marRight w:val="0"/>
          <w:marTop w:val="0"/>
          <w:marBottom w:val="0"/>
          <w:divBdr>
            <w:top w:val="none" w:sz="0" w:space="0" w:color="auto"/>
            <w:left w:val="none" w:sz="0" w:space="0" w:color="auto"/>
            <w:bottom w:val="none" w:sz="0" w:space="0" w:color="auto"/>
            <w:right w:val="none" w:sz="0" w:space="0" w:color="auto"/>
          </w:divBdr>
          <w:divsChild>
            <w:div w:id="2013950670">
              <w:marLeft w:val="0"/>
              <w:marRight w:val="0"/>
              <w:marTop w:val="0"/>
              <w:marBottom w:val="0"/>
              <w:divBdr>
                <w:top w:val="none" w:sz="0" w:space="0" w:color="auto"/>
                <w:left w:val="none" w:sz="0" w:space="0" w:color="auto"/>
                <w:bottom w:val="none" w:sz="0" w:space="0" w:color="auto"/>
                <w:right w:val="none" w:sz="0" w:space="0" w:color="auto"/>
              </w:divBdr>
              <w:divsChild>
                <w:div w:id="1086343243">
                  <w:marLeft w:val="0"/>
                  <w:marRight w:val="0"/>
                  <w:marTop w:val="0"/>
                  <w:marBottom w:val="0"/>
                  <w:divBdr>
                    <w:top w:val="none" w:sz="0" w:space="0" w:color="auto"/>
                    <w:left w:val="none" w:sz="0" w:space="0" w:color="auto"/>
                    <w:bottom w:val="none" w:sz="0" w:space="0" w:color="auto"/>
                    <w:right w:val="none" w:sz="0" w:space="0" w:color="auto"/>
                  </w:divBdr>
                  <w:divsChild>
                    <w:div w:id="1802990602">
                      <w:marLeft w:val="0"/>
                      <w:marRight w:val="0"/>
                      <w:marTop w:val="0"/>
                      <w:marBottom w:val="0"/>
                      <w:divBdr>
                        <w:top w:val="none" w:sz="0" w:space="0" w:color="auto"/>
                        <w:left w:val="none" w:sz="0" w:space="0" w:color="auto"/>
                        <w:bottom w:val="none" w:sz="0" w:space="0" w:color="auto"/>
                        <w:right w:val="none" w:sz="0" w:space="0" w:color="auto"/>
                      </w:divBdr>
                      <w:divsChild>
                        <w:div w:id="1566331282">
                          <w:marLeft w:val="0"/>
                          <w:marRight w:val="0"/>
                          <w:marTop w:val="0"/>
                          <w:marBottom w:val="0"/>
                          <w:divBdr>
                            <w:top w:val="none" w:sz="0" w:space="0" w:color="auto"/>
                            <w:left w:val="none" w:sz="0" w:space="0" w:color="auto"/>
                            <w:bottom w:val="none" w:sz="0" w:space="0" w:color="auto"/>
                            <w:right w:val="none" w:sz="0" w:space="0" w:color="auto"/>
                          </w:divBdr>
                          <w:divsChild>
                            <w:div w:id="224992100">
                              <w:marLeft w:val="0"/>
                              <w:marRight w:val="0"/>
                              <w:marTop w:val="0"/>
                              <w:marBottom w:val="0"/>
                              <w:divBdr>
                                <w:top w:val="none" w:sz="0" w:space="0" w:color="auto"/>
                                <w:left w:val="none" w:sz="0" w:space="0" w:color="auto"/>
                                <w:bottom w:val="none" w:sz="0" w:space="0" w:color="auto"/>
                                <w:right w:val="none" w:sz="0" w:space="0" w:color="auto"/>
                              </w:divBdr>
                              <w:divsChild>
                                <w:div w:id="1341086450">
                                  <w:marLeft w:val="0"/>
                                  <w:marRight w:val="0"/>
                                  <w:marTop w:val="0"/>
                                  <w:marBottom w:val="0"/>
                                  <w:divBdr>
                                    <w:top w:val="none" w:sz="0" w:space="0" w:color="auto"/>
                                    <w:left w:val="none" w:sz="0" w:space="0" w:color="auto"/>
                                    <w:bottom w:val="none" w:sz="0" w:space="0" w:color="auto"/>
                                    <w:right w:val="none" w:sz="0" w:space="0" w:color="auto"/>
                                  </w:divBdr>
                                  <w:divsChild>
                                    <w:div w:id="142822277">
                                      <w:marLeft w:val="0"/>
                                      <w:marRight w:val="0"/>
                                      <w:marTop w:val="0"/>
                                      <w:marBottom w:val="0"/>
                                      <w:divBdr>
                                        <w:top w:val="none" w:sz="0" w:space="0" w:color="auto"/>
                                        <w:left w:val="none" w:sz="0" w:space="0" w:color="auto"/>
                                        <w:bottom w:val="none" w:sz="0" w:space="0" w:color="auto"/>
                                        <w:right w:val="none" w:sz="0" w:space="0" w:color="auto"/>
                                      </w:divBdr>
                                      <w:divsChild>
                                        <w:div w:id="1361779424">
                                          <w:marLeft w:val="0"/>
                                          <w:marRight w:val="0"/>
                                          <w:marTop w:val="0"/>
                                          <w:marBottom w:val="0"/>
                                          <w:divBdr>
                                            <w:top w:val="none" w:sz="0" w:space="0" w:color="auto"/>
                                            <w:left w:val="none" w:sz="0" w:space="0" w:color="auto"/>
                                            <w:bottom w:val="none" w:sz="0" w:space="0" w:color="auto"/>
                                            <w:right w:val="none" w:sz="0" w:space="0" w:color="auto"/>
                                          </w:divBdr>
                                          <w:divsChild>
                                            <w:div w:id="127659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7867703">
      <w:bodyDiv w:val="1"/>
      <w:marLeft w:val="0"/>
      <w:marRight w:val="0"/>
      <w:marTop w:val="0"/>
      <w:marBottom w:val="0"/>
      <w:divBdr>
        <w:top w:val="none" w:sz="0" w:space="0" w:color="auto"/>
        <w:left w:val="none" w:sz="0" w:space="0" w:color="auto"/>
        <w:bottom w:val="none" w:sz="0" w:space="0" w:color="auto"/>
        <w:right w:val="none" w:sz="0" w:space="0" w:color="auto"/>
      </w:divBdr>
    </w:div>
    <w:div w:id="1396316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spes.co.at/sicherbeweg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spes.co.at/sicherbewegt" TargetMode="External"/><Relationship Id="rId2" Type="http://schemas.openxmlformats.org/officeDocument/2006/relationships/numbering" Target="numbering.xml"/><Relationship Id="rId16" Type="http://schemas.openxmlformats.org/officeDocument/2006/relationships/hyperlink" Target="http://www.spes.co.at/sicherbeweg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fgoe.org/gesundheitsfoerderung/glossar/?distLet=all&amp;view=zielgruppe" TargetMode="External"/><Relationship Id="rId10" Type="http://schemas.openxmlformats.org/officeDocument/2006/relationships/image" Target="FAMAK%20LOGO%20ganz%20neu%202009.GI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FAMAK%20LOGO%20ganz%20neu%202009.GIF" TargetMode="External"/><Relationship Id="rId14" Type="http://schemas.openxmlformats.org/officeDocument/2006/relationships/hyperlink" Target="http://www.fgoe.org/gesundheitsfoerderung/glossar/?distLet=all&amp;view=settin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3FC30C-7846-4AF9-A562-35F5A8E11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11618</Words>
  <Characters>73195</Characters>
  <Application>Microsoft Office Word</Application>
  <DocSecurity>0</DocSecurity>
  <Lines>609</Lines>
  <Paragraphs>169</Paragraphs>
  <ScaleCrop>false</ScaleCrop>
  <HeadingPairs>
    <vt:vector size="2" baseType="variant">
      <vt:variant>
        <vt:lpstr>Titel</vt:lpstr>
      </vt:variant>
      <vt:variant>
        <vt:i4>1</vt:i4>
      </vt:variant>
    </vt:vector>
  </HeadingPairs>
  <TitlesOfParts>
    <vt:vector size="1" baseType="lpstr">
      <vt:lpstr/>
    </vt:vector>
  </TitlesOfParts>
  <Company>Gesundheit Österreich GmbH</Company>
  <LinksUpToDate>false</LinksUpToDate>
  <CharactersWithSpaces>84644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sandra.duernitzhofer</dc:creator>
  <cp:lastModifiedBy>Birgit Appelt</cp:lastModifiedBy>
  <cp:revision>24</cp:revision>
  <cp:lastPrinted>2015-06-29T06:46:00Z</cp:lastPrinted>
  <dcterms:created xsi:type="dcterms:W3CDTF">2015-06-29T06:43:00Z</dcterms:created>
  <dcterms:modified xsi:type="dcterms:W3CDTF">2015-06-30T10:02:00Z</dcterms:modified>
</cp:coreProperties>
</file>