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B2" w:rsidRPr="006300F1" w:rsidRDefault="00E84259" w:rsidP="004F2E38">
      <w:pPr>
        <w:spacing w:before="360" w:after="720"/>
        <w:jc w:val="center"/>
        <w:rPr>
          <w:b/>
          <w:color w:val="auto"/>
          <w:sz w:val="60"/>
          <w:szCs w:val="60"/>
        </w:rPr>
      </w:pPr>
      <w:r w:rsidRPr="00E84259">
        <w:rPr>
          <w:noProof/>
          <w:lang w:eastAsia="de-AT"/>
        </w:rPr>
        <w:pict>
          <v:rect id="_x0000_s1026" style="position:absolute;left:0;text-align:left;margin-left:503.45pt;margin-top:-25.9pt;width:154.5pt;height:96.75pt;z-index:251658240" filled="f" fillcolor="#d4a97e" stroked="f">
            <v:textbox style="mso-next-textbox:#_x0000_s1026">
              <w:txbxContent>
                <w:p w:rsidR="00E50572" w:rsidRPr="007A31D4" w:rsidRDefault="00E50572" w:rsidP="008844D5">
                  <w:pPr>
                    <w:spacing w:after="0"/>
                    <w:rPr>
                      <w:i/>
                      <w:color w:val="FF0000"/>
                      <w:sz w:val="16"/>
                      <w:szCs w:val="16"/>
                    </w:rPr>
                  </w:pPr>
                  <w:r w:rsidRPr="008844D5">
                    <w:rPr>
                      <w:i/>
                      <w:noProof/>
                      <w:color w:val="FF0000"/>
                      <w:sz w:val="16"/>
                      <w:szCs w:val="16"/>
                      <w:lang w:eastAsia="de-AT"/>
                    </w:rPr>
                    <w:drawing>
                      <wp:inline distT="0" distB="0" distL="0" distR="0">
                        <wp:extent cx="1224610" cy="1066800"/>
                        <wp:effectExtent l="19050" t="0" r="0" b="0"/>
                        <wp:docPr id="2" name="Bild 1" descr="Projekt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logo Neu"/>
                                <pic:cNvPicPr>
                                  <a:picLocks noChangeAspect="1" noChangeArrowheads="1"/>
                                </pic:cNvPicPr>
                              </pic:nvPicPr>
                              <pic:blipFill>
                                <a:blip r:embed="rId7"/>
                                <a:srcRect/>
                                <a:stretch>
                                  <a:fillRect/>
                                </a:stretch>
                              </pic:blipFill>
                              <pic:spPr bwMode="auto">
                                <a:xfrm>
                                  <a:off x="0" y="0"/>
                                  <a:ext cx="1227613" cy="1069416"/>
                                </a:xfrm>
                                <a:prstGeom prst="rect">
                                  <a:avLst/>
                                </a:prstGeom>
                                <a:noFill/>
                                <a:ln w="9525">
                                  <a:noFill/>
                                  <a:miter lim="800000"/>
                                  <a:headEnd/>
                                  <a:tailEnd/>
                                </a:ln>
                              </pic:spPr>
                            </pic:pic>
                          </a:graphicData>
                        </a:graphic>
                      </wp:inline>
                    </w:drawing>
                  </w:r>
                </w:p>
              </w:txbxContent>
            </v:textbox>
          </v:rect>
        </w:pict>
      </w:r>
      <w:r w:rsidR="000550A1">
        <w:rPr>
          <w:b/>
          <w:color w:val="auto"/>
          <w:sz w:val="60"/>
          <w:szCs w:val="60"/>
        </w:rPr>
        <w:t>End</w:t>
      </w:r>
      <w:r w:rsidR="00B324B2" w:rsidRPr="006300F1">
        <w:rPr>
          <w:b/>
          <w:color w:val="auto"/>
          <w:sz w:val="60"/>
          <w:szCs w:val="60"/>
        </w:rPr>
        <w:t>bericht</w:t>
      </w:r>
    </w:p>
    <w:tbl>
      <w:tblPr>
        <w:tblStyle w:val="Tabellengitternetz"/>
        <w:tblW w:w="0" w:type="auto"/>
        <w:tblLook w:val="04A0"/>
      </w:tblPr>
      <w:tblGrid>
        <w:gridCol w:w="3369"/>
        <w:gridCol w:w="9149"/>
      </w:tblGrid>
      <w:tr w:rsidR="00B324B2" w:rsidRPr="006300F1" w:rsidTr="00201A5D">
        <w:trPr>
          <w:trHeight w:val="851"/>
        </w:trPr>
        <w:tc>
          <w:tcPr>
            <w:tcW w:w="3369" w:type="dxa"/>
            <w:vAlign w:val="center"/>
          </w:tcPr>
          <w:p w:rsidR="00B324B2" w:rsidRPr="006300F1" w:rsidRDefault="00B324B2" w:rsidP="004F2E38">
            <w:pPr>
              <w:spacing w:before="60" w:after="60"/>
              <w:rPr>
                <w:b/>
              </w:rPr>
            </w:pPr>
            <w:r w:rsidRPr="006300F1">
              <w:rPr>
                <w:b/>
                <w:color w:val="auto"/>
                <w:sz w:val="28"/>
                <w:szCs w:val="28"/>
              </w:rPr>
              <w:t>Projektnummer</w:t>
            </w:r>
          </w:p>
        </w:tc>
        <w:tc>
          <w:tcPr>
            <w:tcW w:w="9149" w:type="dxa"/>
            <w:vAlign w:val="center"/>
          </w:tcPr>
          <w:p w:rsidR="00B324B2" w:rsidRPr="008844D5" w:rsidRDefault="008844D5" w:rsidP="004F2E38">
            <w:pPr>
              <w:spacing w:before="60" w:after="60"/>
              <w:rPr>
                <w:sz w:val="28"/>
                <w:szCs w:val="28"/>
              </w:rPr>
            </w:pPr>
            <w:r w:rsidRPr="008844D5">
              <w:rPr>
                <w:sz w:val="28"/>
                <w:szCs w:val="28"/>
              </w:rPr>
              <w:t>1791</w:t>
            </w:r>
          </w:p>
        </w:tc>
      </w:tr>
      <w:tr w:rsidR="00B324B2" w:rsidRPr="006300F1" w:rsidTr="00201A5D">
        <w:trPr>
          <w:trHeight w:val="851"/>
        </w:trPr>
        <w:tc>
          <w:tcPr>
            <w:tcW w:w="3369" w:type="dxa"/>
            <w:vAlign w:val="center"/>
          </w:tcPr>
          <w:p w:rsidR="00B324B2" w:rsidRPr="006300F1" w:rsidRDefault="00B324B2" w:rsidP="004F2E38">
            <w:pPr>
              <w:spacing w:before="60" w:after="60"/>
              <w:rPr>
                <w:b/>
                <w:color w:val="auto"/>
                <w:sz w:val="28"/>
                <w:szCs w:val="28"/>
              </w:rPr>
            </w:pPr>
            <w:r w:rsidRPr="006300F1">
              <w:rPr>
                <w:b/>
                <w:color w:val="auto"/>
                <w:sz w:val="28"/>
                <w:szCs w:val="28"/>
              </w:rPr>
              <w:t>Projektträger/in</w:t>
            </w:r>
          </w:p>
        </w:tc>
        <w:tc>
          <w:tcPr>
            <w:tcW w:w="9149" w:type="dxa"/>
            <w:vAlign w:val="center"/>
          </w:tcPr>
          <w:p w:rsidR="00B324B2" w:rsidRPr="008844D5" w:rsidRDefault="008844D5" w:rsidP="004F2E38">
            <w:pPr>
              <w:spacing w:before="60" w:after="60"/>
              <w:rPr>
                <w:sz w:val="28"/>
                <w:szCs w:val="28"/>
              </w:rPr>
            </w:pPr>
            <w:r w:rsidRPr="008844D5">
              <w:rPr>
                <w:sz w:val="28"/>
                <w:szCs w:val="28"/>
              </w:rPr>
              <w:t>Hilfswerk Salzburg</w:t>
            </w:r>
            <w:r>
              <w:rPr>
                <w:sz w:val="28"/>
                <w:szCs w:val="28"/>
              </w:rPr>
              <w:t xml:space="preserve"> Gemeinnützige GmbH</w:t>
            </w:r>
          </w:p>
        </w:tc>
      </w:tr>
      <w:tr w:rsidR="00B324B2" w:rsidRPr="006300F1" w:rsidTr="00201A5D">
        <w:trPr>
          <w:trHeight w:val="851"/>
        </w:trPr>
        <w:tc>
          <w:tcPr>
            <w:tcW w:w="3369" w:type="dxa"/>
            <w:vAlign w:val="center"/>
          </w:tcPr>
          <w:p w:rsidR="00B324B2" w:rsidRPr="006300F1" w:rsidRDefault="00B324B2" w:rsidP="004F2E38">
            <w:pPr>
              <w:spacing w:before="60" w:after="60"/>
              <w:rPr>
                <w:b/>
                <w:color w:val="auto"/>
                <w:sz w:val="28"/>
                <w:szCs w:val="28"/>
              </w:rPr>
            </w:pPr>
            <w:r w:rsidRPr="006300F1">
              <w:rPr>
                <w:b/>
                <w:color w:val="auto"/>
                <w:sz w:val="28"/>
                <w:szCs w:val="28"/>
              </w:rPr>
              <w:t>Projekttitel</w:t>
            </w:r>
          </w:p>
        </w:tc>
        <w:tc>
          <w:tcPr>
            <w:tcW w:w="9149" w:type="dxa"/>
            <w:vAlign w:val="center"/>
          </w:tcPr>
          <w:p w:rsidR="00B324B2" w:rsidRPr="008844D5" w:rsidRDefault="008844D5" w:rsidP="004F2E38">
            <w:pPr>
              <w:spacing w:before="60" w:after="60"/>
              <w:rPr>
                <w:sz w:val="28"/>
                <w:szCs w:val="28"/>
              </w:rPr>
            </w:pPr>
            <w:r w:rsidRPr="008844D5">
              <w:rPr>
                <w:sz w:val="28"/>
                <w:szCs w:val="28"/>
              </w:rPr>
              <w:t>Fit und ohne Frust - Lebenslust</w:t>
            </w:r>
          </w:p>
        </w:tc>
      </w:tr>
      <w:tr w:rsidR="00B324B2" w:rsidRPr="006300F1" w:rsidTr="00201A5D">
        <w:trPr>
          <w:trHeight w:val="851"/>
        </w:trPr>
        <w:tc>
          <w:tcPr>
            <w:tcW w:w="3369" w:type="dxa"/>
            <w:vAlign w:val="center"/>
          </w:tcPr>
          <w:p w:rsidR="00B324B2" w:rsidRPr="006300F1" w:rsidRDefault="00B324B2" w:rsidP="004F2E38">
            <w:pPr>
              <w:spacing w:before="60" w:after="60"/>
              <w:rPr>
                <w:b/>
                <w:color w:val="auto"/>
                <w:sz w:val="28"/>
                <w:szCs w:val="28"/>
              </w:rPr>
            </w:pPr>
            <w:r w:rsidRPr="006300F1">
              <w:rPr>
                <w:b/>
                <w:color w:val="auto"/>
                <w:sz w:val="28"/>
                <w:szCs w:val="28"/>
              </w:rPr>
              <w:t>Projektlaufzeit</w:t>
            </w:r>
          </w:p>
        </w:tc>
        <w:tc>
          <w:tcPr>
            <w:tcW w:w="9149" w:type="dxa"/>
            <w:vAlign w:val="center"/>
          </w:tcPr>
          <w:p w:rsidR="00B324B2" w:rsidRPr="008844D5" w:rsidRDefault="008844D5" w:rsidP="004F2E38">
            <w:pPr>
              <w:spacing w:before="60" w:after="60"/>
              <w:rPr>
                <w:sz w:val="28"/>
                <w:szCs w:val="28"/>
              </w:rPr>
            </w:pPr>
            <w:r w:rsidRPr="008844D5">
              <w:rPr>
                <w:sz w:val="28"/>
                <w:szCs w:val="28"/>
              </w:rPr>
              <w:t>01.10.2009 – 31.12.2012</w:t>
            </w:r>
          </w:p>
        </w:tc>
      </w:tr>
      <w:tr w:rsidR="00B324B2" w:rsidRPr="006300F1" w:rsidTr="00201A5D">
        <w:trPr>
          <w:trHeight w:val="851"/>
        </w:trPr>
        <w:tc>
          <w:tcPr>
            <w:tcW w:w="3369" w:type="dxa"/>
            <w:vAlign w:val="center"/>
          </w:tcPr>
          <w:p w:rsidR="00B324B2" w:rsidRPr="006300F1" w:rsidRDefault="00B324B2" w:rsidP="004F2E38">
            <w:pPr>
              <w:spacing w:before="60" w:after="60"/>
              <w:rPr>
                <w:b/>
                <w:color w:val="auto"/>
                <w:sz w:val="28"/>
                <w:szCs w:val="28"/>
              </w:rPr>
            </w:pPr>
            <w:r w:rsidRPr="006300F1">
              <w:rPr>
                <w:b/>
                <w:color w:val="auto"/>
                <w:sz w:val="28"/>
                <w:szCs w:val="28"/>
              </w:rPr>
              <w:t>Autoren/Autorinnen</w:t>
            </w:r>
          </w:p>
        </w:tc>
        <w:tc>
          <w:tcPr>
            <w:tcW w:w="9149" w:type="dxa"/>
            <w:vAlign w:val="center"/>
          </w:tcPr>
          <w:p w:rsidR="00B324B2" w:rsidRPr="008844D5" w:rsidRDefault="008844D5" w:rsidP="004F2E38">
            <w:pPr>
              <w:spacing w:before="60" w:after="60"/>
              <w:rPr>
                <w:sz w:val="28"/>
                <w:szCs w:val="28"/>
              </w:rPr>
            </w:pPr>
            <w:r w:rsidRPr="008844D5">
              <w:rPr>
                <w:sz w:val="28"/>
                <w:szCs w:val="28"/>
              </w:rPr>
              <w:t>Mag. (FH) Franz Bäckenberger</w:t>
            </w:r>
          </w:p>
        </w:tc>
      </w:tr>
      <w:tr w:rsidR="00B324B2" w:rsidRPr="006300F1" w:rsidTr="00201A5D">
        <w:trPr>
          <w:trHeight w:val="851"/>
        </w:trPr>
        <w:tc>
          <w:tcPr>
            <w:tcW w:w="3369" w:type="dxa"/>
            <w:vAlign w:val="center"/>
          </w:tcPr>
          <w:p w:rsidR="00B324B2" w:rsidRPr="006300F1" w:rsidRDefault="00B324B2" w:rsidP="004F2E38">
            <w:pPr>
              <w:spacing w:before="60" w:after="60"/>
              <w:rPr>
                <w:b/>
                <w:color w:val="auto"/>
                <w:sz w:val="28"/>
                <w:szCs w:val="28"/>
              </w:rPr>
            </w:pPr>
            <w:r w:rsidRPr="006300F1">
              <w:rPr>
                <w:b/>
                <w:color w:val="auto"/>
                <w:sz w:val="28"/>
                <w:szCs w:val="28"/>
              </w:rPr>
              <w:t>Datum</w:t>
            </w:r>
          </w:p>
        </w:tc>
        <w:tc>
          <w:tcPr>
            <w:tcW w:w="9149" w:type="dxa"/>
            <w:vAlign w:val="center"/>
          </w:tcPr>
          <w:p w:rsidR="00B324B2" w:rsidRPr="008844D5" w:rsidRDefault="008844D5" w:rsidP="004F2E38">
            <w:pPr>
              <w:spacing w:before="60" w:after="60"/>
              <w:rPr>
                <w:sz w:val="28"/>
                <w:szCs w:val="28"/>
              </w:rPr>
            </w:pPr>
            <w:r w:rsidRPr="008844D5">
              <w:rPr>
                <w:sz w:val="28"/>
                <w:szCs w:val="28"/>
              </w:rPr>
              <w:t>März 2013</w:t>
            </w:r>
          </w:p>
        </w:tc>
      </w:tr>
    </w:tbl>
    <w:p w:rsidR="006300F1" w:rsidRPr="006300F1" w:rsidRDefault="006300F1" w:rsidP="004F2E38">
      <w:pPr>
        <w:jc w:val="both"/>
        <w:sectPr w:rsidR="006300F1" w:rsidRPr="006300F1" w:rsidSect="00E26DD0">
          <w:footerReference w:type="default" r:id="rId8"/>
          <w:headerReference w:type="first" r:id="rId9"/>
          <w:pgSz w:w="16838" w:h="11906" w:orient="landscape"/>
          <w:pgMar w:top="1418" w:right="2268" w:bottom="1134" w:left="2268" w:header="709" w:footer="709" w:gutter="0"/>
          <w:cols w:space="708"/>
          <w:docGrid w:linePitch="360"/>
        </w:sectPr>
      </w:pPr>
    </w:p>
    <w:p w:rsidR="006300F1" w:rsidRPr="006300F1" w:rsidRDefault="00E84259" w:rsidP="004F2E38">
      <w:pPr>
        <w:jc w:val="both"/>
        <w:sectPr w:rsidR="006300F1" w:rsidRPr="006300F1" w:rsidSect="00C91CC7">
          <w:headerReference w:type="first" r:id="rId10"/>
          <w:pgSz w:w="16838" w:h="11906" w:orient="landscape" w:code="9"/>
          <w:pgMar w:top="1701" w:right="1134" w:bottom="1134" w:left="1134" w:header="851" w:footer="851" w:gutter="0"/>
          <w:cols w:space="708"/>
          <w:titlePg/>
          <w:docGrid w:linePitch="360"/>
        </w:sectPr>
      </w:pPr>
      <w:r>
        <w:rPr>
          <w:noProof/>
          <w:lang w:eastAsia="de-AT"/>
        </w:rPr>
        <w:lastRenderedPageBreak/>
        <w:pict>
          <v:group id="_x0000_s1079" style="position:absolute;left:0;text-align:left;margin-left:-10.85pt;margin-top:-28.8pt;width:750.75pt;height:484.1pt;z-index:251659264" coordorigin="917,1125" coordsize="15015,9682">
            <v:oval id="_x0000_s1080" style="position:absolute;left:1343;top:1427;width:14173;height:9071;mso-position-horizontal-relative:margin;mso-position-vertical-relative:margin" filled="f" fillcolor="#d8d8d8 [2732]" strokecolor="black [3213]">
              <v:textbox style="mso-next-textbox:#_x0000_s1080">
                <w:txbxContent>
                  <w:p w:rsidR="00E50572" w:rsidRPr="00A23C46" w:rsidRDefault="00E50572" w:rsidP="004D4EAA"/>
                </w:txbxContent>
              </v:textbox>
            </v:oval>
            <v:oval id="_x0000_s1081" style="position:absolute;left:3327;top:2844;width:10205;height:6236;mso-position-horizontal-relative:margin;mso-position-vertical-relative:margin" filled="f" fillcolor="#d8d8d8 [2732]" strokecolor="#7f7f7f [1612]">
              <v:textbox style="mso-next-textbox:#_x0000_s1081">
                <w:txbxContent>
                  <w:p w:rsidR="00E50572" w:rsidRPr="00A23C46" w:rsidRDefault="00E50572" w:rsidP="004D4EAA"/>
                </w:txbxContent>
              </v:textbox>
            </v:oval>
            <v:oval id="_x0000_s1082" style="position:absolute;left:5312;top:4261;width:6236;height:3402;mso-position-horizontal-relative:margin;mso-position-vertical-relative:margin" fillcolor="#d8d8d8 [2732]">
              <v:textbox style="mso-next-textbox:#_x0000_s1082">
                <w:txbxContent>
                  <w:p w:rsidR="00E50572" w:rsidRPr="00A23C46" w:rsidRDefault="00E50572" w:rsidP="004D4EAA"/>
                </w:txbxContent>
              </v:textbox>
            </v:oval>
            <v:rect id="_x0000_s1083" style="position:absolute;left:6647;top:1125;width:3615;height:2274" fillcolor="#bdd292" stroked="f" strokecolor="#9bbb59 [3206]" strokeweight="10pt">
              <v:stroke linestyle="thinThin"/>
              <v:shadow color="#868686"/>
              <v:textbox style="mso-next-textbox:#_x0000_s1083">
                <w:txbxContent>
                  <w:p w:rsidR="00E50572" w:rsidRPr="006001DA" w:rsidRDefault="00E50572" w:rsidP="004D4EAA">
                    <w:pPr>
                      <w:spacing w:after="0"/>
                      <w:jc w:val="center"/>
                      <w:rPr>
                        <w:rFonts w:asciiTheme="minorHAnsi" w:hAnsiTheme="minorHAnsi"/>
                        <w:b/>
                        <w:i/>
                        <w:sz w:val="12"/>
                        <w:szCs w:val="12"/>
                      </w:rPr>
                    </w:pPr>
                  </w:p>
                  <w:p w:rsidR="00E50572" w:rsidRPr="006001DA" w:rsidRDefault="00E50572" w:rsidP="004D4EAA">
                    <w:pPr>
                      <w:spacing w:after="0"/>
                      <w:jc w:val="center"/>
                      <w:rPr>
                        <w:rFonts w:asciiTheme="minorHAnsi" w:hAnsiTheme="minorHAnsi"/>
                        <w:b/>
                        <w:i/>
                        <w:sz w:val="32"/>
                        <w:szCs w:val="32"/>
                      </w:rPr>
                    </w:pPr>
                    <w:r w:rsidRPr="006001DA">
                      <w:rPr>
                        <w:rFonts w:asciiTheme="minorHAnsi" w:hAnsiTheme="minorHAnsi"/>
                        <w:b/>
                        <w:i/>
                        <w:sz w:val="32"/>
                        <w:szCs w:val="32"/>
                      </w:rPr>
                      <w:t>Soll-Ist-Vergleich</w:t>
                    </w:r>
                  </w:p>
                  <w:p w:rsidR="00E50572" w:rsidRPr="006001DA" w:rsidRDefault="00E50572" w:rsidP="004D4EAA">
                    <w:pPr>
                      <w:spacing w:after="0"/>
                      <w:jc w:val="center"/>
                      <w:rPr>
                        <w:rFonts w:asciiTheme="minorHAnsi" w:hAnsiTheme="minorHAnsi"/>
                        <w:i/>
                        <w:sz w:val="28"/>
                        <w:szCs w:val="28"/>
                      </w:rPr>
                    </w:pPr>
                    <w:r>
                      <w:rPr>
                        <w:rFonts w:asciiTheme="minorHAnsi" w:hAnsiTheme="minorHAnsi"/>
                        <w:i/>
                        <w:sz w:val="28"/>
                        <w:szCs w:val="28"/>
                      </w:rPr>
                      <w:t>Gab</w:t>
                    </w:r>
                    <w:r w:rsidRPr="006001DA">
                      <w:rPr>
                        <w:rFonts w:asciiTheme="minorHAnsi" w:hAnsiTheme="minorHAnsi"/>
                        <w:i/>
                        <w:sz w:val="28"/>
                        <w:szCs w:val="28"/>
                      </w:rPr>
                      <w:t xml:space="preserve"> es Änderungen im Zei</w:t>
                    </w:r>
                    <w:r w:rsidRPr="006001DA">
                      <w:rPr>
                        <w:rFonts w:asciiTheme="minorHAnsi" w:hAnsiTheme="minorHAnsi"/>
                        <w:i/>
                        <w:sz w:val="28"/>
                        <w:szCs w:val="28"/>
                      </w:rPr>
                      <w:t>t</w:t>
                    </w:r>
                    <w:r w:rsidRPr="006001DA">
                      <w:rPr>
                        <w:rFonts w:asciiTheme="minorHAnsi" w:hAnsiTheme="minorHAnsi"/>
                        <w:i/>
                        <w:sz w:val="28"/>
                        <w:szCs w:val="28"/>
                      </w:rPr>
                      <w:t>plan, bei Inhalten, Aktivit</w:t>
                    </w:r>
                    <w:r w:rsidRPr="006001DA">
                      <w:rPr>
                        <w:rFonts w:asciiTheme="minorHAnsi" w:hAnsiTheme="minorHAnsi"/>
                        <w:i/>
                        <w:sz w:val="28"/>
                        <w:szCs w:val="28"/>
                      </w:rPr>
                      <w:t>ä</w:t>
                    </w:r>
                    <w:r w:rsidRPr="006001DA">
                      <w:rPr>
                        <w:rFonts w:asciiTheme="minorHAnsi" w:hAnsiTheme="minorHAnsi"/>
                        <w:i/>
                        <w:sz w:val="28"/>
                        <w:szCs w:val="28"/>
                      </w:rPr>
                      <w:t>ten, Methoden oder in der Projektstruktur?</w:t>
                    </w:r>
                  </w:p>
                </w:txbxContent>
              </v:textbox>
            </v:rect>
            <v:rect id="_x0000_s1084" style="position:absolute;left:10957;top:1893;width:3615;height:2274" fillcolor="#9fd3e1" stroked="f" strokecolor="#4bacc6 [3208]" strokeweight="10pt">
              <v:stroke linestyle="thinThin"/>
              <v:shadow color="#868686"/>
              <v:textbox style="mso-next-textbox:#_x0000_s1084">
                <w:txbxContent>
                  <w:p w:rsidR="00E50572" w:rsidRPr="006001DA" w:rsidRDefault="00E50572" w:rsidP="004D4EAA">
                    <w:pPr>
                      <w:spacing w:after="0"/>
                      <w:jc w:val="center"/>
                      <w:rPr>
                        <w:rFonts w:asciiTheme="minorHAnsi" w:hAnsiTheme="minorHAnsi"/>
                        <w:b/>
                        <w:i/>
                        <w:sz w:val="36"/>
                        <w:szCs w:val="36"/>
                      </w:rPr>
                    </w:pPr>
                  </w:p>
                  <w:p w:rsidR="00E50572" w:rsidRPr="006001DA" w:rsidRDefault="00E50572" w:rsidP="004D4EAA">
                    <w:pPr>
                      <w:spacing w:after="0"/>
                      <w:jc w:val="center"/>
                      <w:rPr>
                        <w:rFonts w:asciiTheme="minorHAnsi" w:hAnsiTheme="minorHAnsi"/>
                        <w:b/>
                        <w:i/>
                        <w:sz w:val="34"/>
                        <w:szCs w:val="34"/>
                      </w:rPr>
                    </w:pPr>
                    <w:r w:rsidRPr="006001DA">
                      <w:rPr>
                        <w:rFonts w:asciiTheme="minorHAnsi" w:hAnsiTheme="minorHAnsi"/>
                        <w:b/>
                        <w:i/>
                        <w:sz w:val="32"/>
                        <w:szCs w:val="32"/>
                      </w:rPr>
                      <w:t>Ziele</w:t>
                    </w:r>
                  </w:p>
                  <w:p w:rsidR="00E50572" w:rsidRPr="006001DA" w:rsidRDefault="00E50572" w:rsidP="004D4EAA">
                    <w:pPr>
                      <w:spacing w:after="0"/>
                      <w:jc w:val="center"/>
                      <w:rPr>
                        <w:rFonts w:asciiTheme="minorHAnsi" w:hAnsiTheme="minorHAnsi"/>
                        <w:i/>
                        <w:sz w:val="28"/>
                        <w:szCs w:val="28"/>
                      </w:rPr>
                    </w:pPr>
                    <w:r>
                      <w:rPr>
                        <w:rFonts w:asciiTheme="minorHAnsi" w:hAnsiTheme="minorHAnsi"/>
                        <w:i/>
                        <w:sz w:val="28"/>
                        <w:szCs w:val="28"/>
                      </w:rPr>
                      <w:t>Hat das Projekt seine geset</w:t>
                    </w:r>
                    <w:r>
                      <w:rPr>
                        <w:rFonts w:asciiTheme="minorHAnsi" w:hAnsiTheme="minorHAnsi"/>
                        <w:i/>
                        <w:sz w:val="28"/>
                        <w:szCs w:val="28"/>
                      </w:rPr>
                      <w:t>z</w:t>
                    </w:r>
                    <w:r>
                      <w:rPr>
                        <w:rFonts w:asciiTheme="minorHAnsi" w:hAnsiTheme="minorHAnsi"/>
                        <w:i/>
                        <w:sz w:val="28"/>
                        <w:szCs w:val="28"/>
                      </w:rPr>
                      <w:t>ten Ziele erreicht</w:t>
                    </w:r>
                    <w:r w:rsidRPr="006001DA">
                      <w:rPr>
                        <w:rFonts w:asciiTheme="minorHAnsi" w:hAnsiTheme="minorHAnsi"/>
                        <w:i/>
                        <w:sz w:val="28"/>
                        <w:szCs w:val="28"/>
                      </w:rPr>
                      <w:t>?</w:t>
                    </w:r>
                  </w:p>
                </w:txbxContent>
              </v:textbox>
            </v:rect>
            <v:rect id="_x0000_s1085" style="position:absolute;left:12317;top:4837;width:3615;height:2274" fillcolor="#ffd961" stroked="f" strokecolor="#4bacc6 [3208]" strokeweight="10pt">
              <v:stroke linestyle="thinThin"/>
              <v:shadow color="#868686"/>
              <v:textbox style="mso-next-textbox:#_x0000_s1085">
                <w:txbxContent>
                  <w:p w:rsidR="00E50572" w:rsidRPr="006001DA" w:rsidRDefault="00E50572" w:rsidP="004D4EAA">
                    <w:pPr>
                      <w:spacing w:after="0"/>
                      <w:jc w:val="center"/>
                      <w:rPr>
                        <w:rFonts w:asciiTheme="minorHAnsi" w:hAnsiTheme="minorHAnsi"/>
                        <w:b/>
                        <w:i/>
                        <w:sz w:val="36"/>
                        <w:szCs w:val="36"/>
                      </w:rPr>
                    </w:pPr>
                  </w:p>
                  <w:p w:rsidR="00E50572" w:rsidRPr="006001DA" w:rsidRDefault="00E50572" w:rsidP="004D4EAA">
                    <w:pPr>
                      <w:spacing w:after="0"/>
                      <w:jc w:val="center"/>
                      <w:rPr>
                        <w:rFonts w:asciiTheme="minorHAnsi" w:hAnsiTheme="minorHAnsi"/>
                        <w:b/>
                        <w:i/>
                        <w:sz w:val="32"/>
                        <w:szCs w:val="32"/>
                      </w:rPr>
                    </w:pPr>
                    <w:r w:rsidRPr="006001DA">
                      <w:rPr>
                        <w:rFonts w:asciiTheme="minorHAnsi" w:hAnsiTheme="minorHAnsi"/>
                        <w:b/>
                        <w:i/>
                        <w:sz w:val="32"/>
                        <w:szCs w:val="32"/>
                      </w:rPr>
                      <w:t>Zielgruppe</w:t>
                    </w:r>
                    <w:r>
                      <w:rPr>
                        <w:rFonts w:asciiTheme="minorHAnsi" w:hAnsiTheme="minorHAnsi"/>
                        <w:b/>
                        <w:i/>
                        <w:sz w:val="32"/>
                        <w:szCs w:val="32"/>
                      </w:rPr>
                      <w:t>(</w:t>
                    </w:r>
                    <w:r w:rsidRPr="006001DA">
                      <w:rPr>
                        <w:rFonts w:asciiTheme="minorHAnsi" w:hAnsiTheme="minorHAnsi"/>
                        <w:b/>
                        <w:i/>
                        <w:sz w:val="32"/>
                        <w:szCs w:val="32"/>
                      </w:rPr>
                      <w:t>n</w:t>
                    </w:r>
                    <w:r>
                      <w:rPr>
                        <w:rFonts w:asciiTheme="minorHAnsi" w:hAnsiTheme="minorHAnsi"/>
                        <w:b/>
                        <w:i/>
                        <w:sz w:val="32"/>
                        <w:szCs w:val="32"/>
                      </w:rPr>
                      <w:t>)</w:t>
                    </w:r>
                  </w:p>
                  <w:p w:rsidR="00E50572" w:rsidRPr="006001DA" w:rsidRDefault="00E50572" w:rsidP="004D4EAA">
                    <w:pPr>
                      <w:spacing w:after="0"/>
                      <w:jc w:val="center"/>
                      <w:rPr>
                        <w:i/>
                        <w:sz w:val="28"/>
                        <w:szCs w:val="28"/>
                      </w:rPr>
                    </w:pPr>
                    <w:r>
                      <w:rPr>
                        <w:rFonts w:asciiTheme="minorHAnsi" w:hAnsiTheme="minorHAnsi"/>
                        <w:i/>
                        <w:sz w:val="28"/>
                        <w:szCs w:val="28"/>
                      </w:rPr>
                      <w:t>Haben</w:t>
                    </w:r>
                    <w:r w:rsidRPr="006001DA">
                      <w:rPr>
                        <w:rFonts w:asciiTheme="minorHAnsi" w:hAnsiTheme="minorHAnsi"/>
                        <w:i/>
                        <w:sz w:val="28"/>
                        <w:szCs w:val="28"/>
                      </w:rPr>
                      <w:t xml:space="preserve"> wir unsere Zielgru</w:t>
                    </w:r>
                    <w:r w:rsidRPr="006001DA">
                      <w:rPr>
                        <w:rFonts w:asciiTheme="minorHAnsi" w:hAnsiTheme="minorHAnsi"/>
                        <w:i/>
                        <w:sz w:val="28"/>
                        <w:szCs w:val="28"/>
                      </w:rPr>
                      <w:t>p</w:t>
                    </w:r>
                    <w:r w:rsidRPr="006001DA">
                      <w:rPr>
                        <w:rFonts w:asciiTheme="minorHAnsi" w:hAnsiTheme="minorHAnsi"/>
                        <w:i/>
                        <w:sz w:val="28"/>
                        <w:szCs w:val="28"/>
                      </w:rPr>
                      <w:t>pe(n)</w:t>
                    </w:r>
                    <w:r>
                      <w:rPr>
                        <w:rFonts w:asciiTheme="minorHAnsi" w:hAnsiTheme="minorHAnsi"/>
                        <w:i/>
                        <w:sz w:val="28"/>
                        <w:szCs w:val="28"/>
                      </w:rPr>
                      <w:t xml:space="preserve"> erreicht</w:t>
                    </w:r>
                    <w:r w:rsidRPr="006001DA">
                      <w:rPr>
                        <w:rFonts w:asciiTheme="minorHAnsi" w:hAnsiTheme="minorHAnsi"/>
                        <w:i/>
                        <w:sz w:val="28"/>
                        <w:szCs w:val="28"/>
                      </w:rPr>
                      <w:t>?</w:t>
                    </w:r>
                  </w:p>
                </w:txbxContent>
              </v:textbox>
            </v:rect>
            <v:rect id="_x0000_s1086" style="position:absolute;left:10932;top:7774;width:3615;height:2274" fillcolor="#d78f8d" stroked="f" strokecolor="#c0504d [3205]" strokeweight="10pt">
              <v:stroke linestyle="thinThin"/>
              <v:shadow color="#868686"/>
              <v:textbox style="mso-next-textbox:#_x0000_s1086">
                <w:txbxContent>
                  <w:p w:rsidR="00E50572" w:rsidRPr="006001DA" w:rsidRDefault="00E50572" w:rsidP="004D4EAA">
                    <w:pPr>
                      <w:spacing w:after="0"/>
                      <w:jc w:val="center"/>
                      <w:rPr>
                        <w:rFonts w:asciiTheme="minorHAnsi" w:hAnsiTheme="minorHAnsi"/>
                        <w:b/>
                        <w:i/>
                        <w:sz w:val="24"/>
                        <w:szCs w:val="24"/>
                      </w:rPr>
                    </w:pPr>
                  </w:p>
                  <w:p w:rsidR="00E50572" w:rsidRPr="006001DA" w:rsidRDefault="00E50572" w:rsidP="004D4EAA">
                    <w:pPr>
                      <w:spacing w:after="0"/>
                      <w:jc w:val="center"/>
                      <w:rPr>
                        <w:rFonts w:asciiTheme="minorHAnsi" w:hAnsiTheme="minorHAnsi"/>
                        <w:b/>
                        <w:i/>
                        <w:sz w:val="32"/>
                        <w:szCs w:val="32"/>
                      </w:rPr>
                    </w:pPr>
                    <w:r w:rsidRPr="006001DA">
                      <w:rPr>
                        <w:rFonts w:asciiTheme="minorHAnsi" w:hAnsiTheme="minorHAnsi"/>
                        <w:b/>
                        <w:i/>
                        <w:sz w:val="32"/>
                        <w:szCs w:val="32"/>
                      </w:rPr>
                      <w:t>Projektaufbau</w:t>
                    </w:r>
                  </w:p>
                  <w:p w:rsidR="00E50572" w:rsidRPr="006001DA" w:rsidRDefault="00E50572" w:rsidP="004D4EAA">
                    <w:pPr>
                      <w:spacing w:after="0"/>
                      <w:jc w:val="center"/>
                      <w:rPr>
                        <w:rFonts w:asciiTheme="minorHAnsi" w:hAnsiTheme="minorHAnsi"/>
                        <w:i/>
                        <w:sz w:val="28"/>
                        <w:szCs w:val="28"/>
                      </w:rPr>
                    </w:pPr>
                    <w:r>
                      <w:rPr>
                        <w:rFonts w:asciiTheme="minorHAnsi" w:hAnsiTheme="minorHAnsi"/>
                        <w:i/>
                        <w:sz w:val="28"/>
                        <w:szCs w:val="28"/>
                      </w:rPr>
                      <w:t>Inwiefern waren</w:t>
                    </w:r>
                    <w:r w:rsidRPr="006001DA">
                      <w:rPr>
                        <w:rFonts w:asciiTheme="minorHAnsi" w:hAnsiTheme="minorHAnsi"/>
                        <w:i/>
                        <w:sz w:val="28"/>
                        <w:szCs w:val="28"/>
                      </w:rPr>
                      <w:t xml:space="preserve"> Projekta</w:t>
                    </w:r>
                    <w:r w:rsidRPr="006001DA">
                      <w:rPr>
                        <w:rFonts w:asciiTheme="minorHAnsi" w:hAnsiTheme="minorHAnsi"/>
                        <w:i/>
                        <w:sz w:val="28"/>
                        <w:szCs w:val="28"/>
                      </w:rPr>
                      <w:t>b</w:t>
                    </w:r>
                    <w:r w:rsidRPr="006001DA">
                      <w:rPr>
                        <w:rFonts w:asciiTheme="minorHAnsi" w:hAnsiTheme="minorHAnsi"/>
                        <w:i/>
                        <w:sz w:val="28"/>
                        <w:szCs w:val="28"/>
                      </w:rPr>
                      <w:t>lauf und –aufbau geeignet, um die Ziele zu erreichen?</w:t>
                    </w:r>
                  </w:p>
                </w:txbxContent>
              </v:textbox>
            </v:rect>
            <v:rect id="_x0000_s1087" style="position:absolute;left:6647;top:8533;width:3615;height:2274" fillcolor="#75a3d1" stroked="f" strokecolor="#4f81bd [3204]" strokeweight="10pt">
              <v:stroke linestyle="thinThin"/>
              <v:shadow color="#868686"/>
              <v:textbox style="mso-next-textbox:#_x0000_s1087">
                <w:txbxContent>
                  <w:p w:rsidR="00E50572" w:rsidRPr="006001DA" w:rsidRDefault="00E50572" w:rsidP="004D4EAA">
                    <w:pPr>
                      <w:spacing w:after="0"/>
                      <w:jc w:val="center"/>
                      <w:rPr>
                        <w:rFonts w:asciiTheme="minorHAnsi" w:hAnsiTheme="minorHAnsi"/>
                        <w:b/>
                        <w:i/>
                        <w:sz w:val="12"/>
                        <w:szCs w:val="12"/>
                      </w:rPr>
                    </w:pPr>
                  </w:p>
                  <w:p w:rsidR="00E50572" w:rsidRPr="006001DA" w:rsidRDefault="00E50572" w:rsidP="004D4EAA">
                    <w:pPr>
                      <w:spacing w:after="0"/>
                      <w:jc w:val="center"/>
                      <w:rPr>
                        <w:rFonts w:asciiTheme="minorHAnsi" w:hAnsiTheme="minorHAnsi"/>
                        <w:b/>
                        <w:i/>
                        <w:sz w:val="32"/>
                        <w:szCs w:val="32"/>
                      </w:rPr>
                    </w:pPr>
                    <w:r w:rsidRPr="006001DA">
                      <w:rPr>
                        <w:rFonts w:asciiTheme="minorHAnsi" w:hAnsiTheme="minorHAnsi"/>
                        <w:b/>
                        <w:i/>
                        <w:sz w:val="32"/>
                        <w:szCs w:val="32"/>
                      </w:rPr>
                      <w:t>Nachhaltigkeit</w:t>
                    </w:r>
                  </w:p>
                  <w:p w:rsidR="00E50572" w:rsidRPr="006001DA" w:rsidRDefault="00E50572" w:rsidP="004D4EAA">
                    <w:pPr>
                      <w:spacing w:after="0"/>
                      <w:jc w:val="center"/>
                      <w:rPr>
                        <w:rFonts w:asciiTheme="minorHAnsi" w:hAnsiTheme="minorHAnsi"/>
                        <w:i/>
                        <w:sz w:val="28"/>
                        <w:szCs w:val="28"/>
                      </w:rPr>
                    </w:pPr>
                    <w:r>
                      <w:rPr>
                        <w:rFonts w:asciiTheme="minorHAnsi" w:hAnsiTheme="minorHAnsi"/>
                        <w:i/>
                        <w:sz w:val="28"/>
                        <w:szCs w:val="28"/>
                      </w:rPr>
                      <w:t xml:space="preserve">Welche </w:t>
                    </w:r>
                    <w:r w:rsidRPr="006001DA">
                      <w:rPr>
                        <w:rFonts w:asciiTheme="minorHAnsi" w:hAnsiTheme="minorHAnsi"/>
                        <w:i/>
                        <w:sz w:val="28"/>
                        <w:szCs w:val="28"/>
                      </w:rPr>
                      <w:t>Schritte</w:t>
                    </w:r>
                    <w:r>
                      <w:rPr>
                        <w:rFonts w:asciiTheme="minorHAnsi" w:hAnsiTheme="minorHAnsi"/>
                        <w:i/>
                        <w:sz w:val="28"/>
                        <w:szCs w:val="28"/>
                      </w:rPr>
                      <w:t xml:space="preserve"> wurden g</w:t>
                    </w:r>
                    <w:r>
                      <w:rPr>
                        <w:rFonts w:asciiTheme="minorHAnsi" w:hAnsiTheme="minorHAnsi"/>
                        <w:i/>
                        <w:sz w:val="28"/>
                        <w:szCs w:val="28"/>
                      </w:rPr>
                      <w:t>e</w:t>
                    </w:r>
                    <w:r>
                      <w:rPr>
                        <w:rFonts w:asciiTheme="minorHAnsi" w:hAnsiTheme="minorHAnsi"/>
                        <w:i/>
                        <w:sz w:val="28"/>
                        <w:szCs w:val="28"/>
                      </w:rPr>
                      <w:t>setzt</w:t>
                    </w:r>
                    <w:r w:rsidRPr="006001DA">
                      <w:rPr>
                        <w:rFonts w:asciiTheme="minorHAnsi" w:hAnsiTheme="minorHAnsi"/>
                        <w:i/>
                        <w:sz w:val="28"/>
                        <w:szCs w:val="28"/>
                      </w:rPr>
                      <w:t>, um die Nachhaltigkeit des Projektes zu gewähr</w:t>
                    </w:r>
                    <w:r>
                      <w:rPr>
                        <w:rFonts w:asciiTheme="minorHAnsi" w:hAnsiTheme="minorHAnsi"/>
                        <w:i/>
                        <w:sz w:val="28"/>
                        <w:szCs w:val="28"/>
                      </w:rPr>
                      <w:t>-</w:t>
                    </w:r>
                    <w:r w:rsidRPr="006001DA">
                      <w:rPr>
                        <w:rFonts w:asciiTheme="minorHAnsi" w:hAnsiTheme="minorHAnsi"/>
                        <w:i/>
                        <w:sz w:val="28"/>
                        <w:szCs w:val="28"/>
                      </w:rPr>
                      <w:t>leisten?</w:t>
                    </w:r>
                  </w:p>
                </w:txbxContent>
              </v:textbox>
            </v:rect>
            <v:rect id="_x0000_s1088" style="position:absolute;left:2340;top:7783;width:3615;height:2274" fillcolor="#f9ab6b" stroked="f" strokecolor="#f79646 [3209]" strokeweight="10pt">
              <v:stroke linestyle="thinThin"/>
              <v:shadow color="#868686"/>
              <v:textbox style="mso-next-textbox:#_x0000_s1088">
                <w:txbxContent>
                  <w:p w:rsidR="00E50572" w:rsidRPr="00CB3C12" w:rsidRDefault="00E50572" w:rsidP="004D4EAA">
                    <w:pPr>
                      <w:spacing w:after="0"/>
                      <w:jc w:val="center"/>
                      <w:rPr>
                        <w:rFonts w:asciiTheme="minorHAnsi" w:hAnsiTheme="minorHAnsi"/>
                        <w:b/>
                        <w:i/>
                        <w:sz w:val="24"/>
                        <w:szCs w:val="24"/>
                      </w:rPr>
                    </w:pPr>
                  </w:p>
                  <w:p w:rsidR="00E50572" w:rsidRPr="006001DA" w:rsidRDefault="00E50572" w:rsidP="004D4EAA">
                    <w:pPr>
                      <w:spacing w:after="0"/>
                      <w:jc w:val="center"/>
                      <w:rPr>
                        <w:rFonts w:asciiTheme="minorHAnsi" w:hAnsiTheme="minorHAnsi"/>
                        <w:b/>
                        <w:i/>
                        <w:sz w:val="32"/>
                        <w:szCs w:val="32"/>
                      </w:rPr>
                    </w:pPr>
                    <w:r w:rsidRPr="006001DA">
                      <w:rPr>
                        <w:rFonts w:asciiTheme="minorHAnsi" w:hAnsiTheme="minorHAnsi"/>
                        <w:b/>
                        <w:i/>
                        <w:sz w:val="32"/>
                        <w:szCs w:val="32"/>
                      </w:rPr>
                      <w:t>Verbreitung Ergebnisse</w:t>
                    </w:r>
                  </w:p>
                  <w:p w:rsidR="00E50572" w:rsidRPr="006001DA" w:rsidRDefault="00E50572" w:rsidP="004D4EAA">
                    <w:pPr>
                      <w:spacing w:after="0"/>
                      <w:jc w:val="center"/>
                      <w:rPr>
                        <w:rFonts w:asciiTheme="minorHAnsi" w:hAnsiTheme="minorHAnsi"/>
                        <w:i/>
                        <w:sz w:val="28"/>
                        <w:szCs w:val="28"/>
                      </w:rPr>
                    </w:pPr>
                    <w:r w:rsidRPr="006001DA">
                      <w:rPr>
                        <w:rFonts w:asciiTheme="minorHAnsi" w:hAnsiTheme="minorHAnsi"/>
                        <w:i/>
                        <w:sz w:val="28"/>
                        <w:szCs w:val="28"/>
                      </w:rPr>
                      <w:t xml:space="preserve">Wie </w:t>
                    </w:r>
                    <w:r>
                      <w:rPr>
                        <w:rFonts w:asciiTheme="minorHAnsi" w:hAnsiTheme="minorHAnsi"/>
                        <w:i/>
                        <w:sz w:val="28"/>
                        <w:szCs w:val="28"/>
                      </w:rPr>
                      <w:t>wurden bzw. werden weiterhin</w:t>
                    </w:r>
                    <w:r w:rsidRPr="006001DA">
                      <w:rPr>
                        <w:rFonts w:asciiTheme="minorHAnsi" w:hAnsiTheme="minorHAnsi"/>
                        <w:i/>
                        <w:sz w:val="28"/>
                        <w:szCs w:val="28"/>
                      </w:rPr>
                      <w:t xml:space="preserve"> die Projekt</w:t>
                    </w:r>
                    <w:r>
                      <w:rPr>
                        <w:rFonts w:asciiTheme="minorHAnsi" w:hAnsiTheme="minorHAnsi"/>
                        <w:i/>
                        <w:sz w:val="28"/>
                        <w:szCs w:val="28"/>
                      </w:rPr>
                      <w:t>-</w:t>
                    </w:r>
                    <w:proofErr w:type="spellStart"/>
                    <w:r w:rsidRPr="006001DA">
                      <w:rPr>
                        <w:rFonts w:asciiTheme="minorHAnsi" w:hAnsiTheme="minorHAnsi"/>
                        <w:i/>
                        <w:sz w:val="28"/>
                        <w:szCs w:val="28"/>
                      </w:rPr>
                      <w:t>ergebnisse</w:t>
                    </w:r>
                    <w:proofErr w:type="spellEnd"/>
                    <w:r w:rsidRPr="006001DA">
                      <w:rPr>
                        <w:rFonts w:asciiTheme="minorHAnsi" w:hAnsiTheme="minorHAnsi"/>
                        <w:i/>
                        <w:sz w:val="28"/>
                        <w:szCs w:val="28"/>
                      </w:rPr>
                      <w:t xml:space="preserve"> verbreitet?</w:t>
                    </w:r>
                  </w:p>
                </w:txbxContent>
              </v:textbox>
            </v:rect>
            <v:rect id="_x0000_s1089" style="position:absolute;left:917;top:4843;width:3615;height:2274" fillcolor="#a38ebc" stroked="f" strokecolor="#8064a2 [3207]" strokeweight="10pt">
              <v:stroke linestyle="thinThin"/>
              <v:shadow color="#868686"/>
              <v:textbox style="mso-next-textbox:#_x0000_s1089">
                <w:txbxContent>
                  <w:p w:rsidR="00E50572" w:rsidRPr="00455FEC" w:rsidRDefault="00E50572" w:rsidP="004D4EAA">
                    <w:pPr>
                      <w:spacing w:after="0"/>
                      <w:jc w:val="center"/>
                      <w:rPr>
                        <w:rFonts w:asciiTheme="minorHAnsi" w:hAnsiTheme="minorHAnsi"/>
                        <w:b/>
                        <w:i/>
                        <w:sz w:val="24"/>
                        <w:szCs w:val="24"/>
                      </w:rPr>
                    </w:pPr>
                  </w:p>
                  <w:p w:rsidR="00E50572" w:rsidRPr="006001DA" w:rsidRDefault="00E50572" w:rsidP="004D4EAA">
                    <w:pPr>
                      <w:spacing w:after="0"/>
                      <w:jc w:val="center"/>
                      <w:rPr>
                        <w:rFonts w:asciiTheme="minorHAnsi" w:hAnsiTheme="minorHAnsi"/>
                        <w:b/>
                        <w:i/>
                        <w:sz w:val="32"/>
                        <w:szCs w:val="32"/>
                      </w:rPr>
                    </w:pPr>
                    <w:r w:rsidRPr="006001DA">
                      <w:rPr>
                        <w:rFonts w:asciiTheme="minorHAnsi" w:hAnsiTheme="minorHAnsi"/>
                        <w:b/>
                        <w:i/>
                        <w:sz w:val="32"/>
                        <w:szCs w:val="32"/>
                      </w:rPr>
                      <w:t>Erfolgsfaktoren</w:t>
                    </w:r>
                    <w:r>
                      <w:rPr>
                        <w:rFonts w:asciiTheme="minorHAnsi" w:hAnsiTheme="minorHAnsi"/>
                        <w:b/>
                        <w:i/>
                        <w:sz w:val="32"/>
                        <w:szCs w:val="32"/>
                      </w:rPr>
                      <w:t>/Hürden</w:t>
                    </w:r>
                  </w:p>
                  <w:p w:rsidR="00E50572" w:rsidRPr="006001DA" w:rsidRDefault="00E50572" w:rsidP="004D4EAA">
                    <w:pPr>
                      <w:spacing w:after="0"/>
                      <w:jc w:val="center"/>
                      <w:rPr>
                        <w:rFonts w:asciiTheme="minorHAnsi" w:hAnsiTheme="minorHAnsi"/>
                        <w:i/>
                        <w:sz w:val="28"/>
                        <w:szCs w:val="28"/>
                      </w:rPr>
                    </w:pPr>
                    <w:r>
                      <w:rPr>
                        <w:rFonts w:asciiTheme="minorHAnsi" w:hAnsiTheme="minorHAnsi"/>
                        <w:i/>
                        <w:sz w:val="28"/>
                        <w:szCs w:val="28"/>
                      </w:rPr>
                      <w:t>Was waren förderliche Fa</w:t>
                    </w:r>
                    <w:r>
                      <w:rPr>
                        <w:rFonts w:asciiTheme="minorHAnsi" w:hAnsiTheme="minorHAnsi"/>
                        <w:i/>
                        <w:sz w:val="28"/>
                        <w:szCs w:val="28"/>
                      </w:rPr>
                      <w:t>k</w:t>
                    </w:r>
                    <w:r>
                      <w:rPr>
                        <w:rFonts w:asciiTheme="minorHAnsi" w:hAnsiTheme="minorHAnsi"/>
                        <w:i/>
                        <w:sz w:val="28"/>
                        <w:szCs w:val="28"/>
                      </w:rPr>
                      <w:t>toren für das Projekt?</w:t>
                    </w:r>
                    <w:r>
                      <w:rPr>
                        <w:rFonts w:asciiTheme="minorHAnsi" w:hAnsiTheme="minorHAnsi"/>
                        <w:i/>
                        <w:sz w:val="28"/>
                        <w:szCs w:val="28"/>
                      </w:rPr>
                      <w:br/>
                      <w:t xml:space="preserve">Gab es </w:t>
                    </w:r>
                    <w:r w:rsidRPr="006001DA">
                      <w:rPr>
                        <w:rFonts w:asciiTheme="minorHAnsi" w:hAnsiTheme="minorHAnsi"/>
                        <w:i/>
                        <w:sz w:val="28"/>
                        <w:szCs w:val="28"/>
                      </w:rPr>
                      <w:t>Projekthürden</w:t>
                    </w:r>
                    <w:r>
                      <w:rPr>
                        <w:rFonts w:asciiTheme="minorHAnsi" w:hAnsiTheme="minorHAnsi"/>
                        <w:i/>
                        <w:sz w:val="28"/>
                        <w:szCs w:val="28"/>
                      </w:rPr>
                      <w:t>?</w:t>
                    </w:r>
                  </w:p>
                </w:txbxContent>
              </v:textbox>
            </v:rect>
            <v:rect id="_x0000_s1090" style="position:absolute;left:2322;top:1878;width:3615;height:2274" fillcolor="#d4a97e" stroked="f" strokecolor="#9bbb59 [3206]" strokeweight="10pt">
              <v:stroke linestyle="thinThin"/>
              <v:shadow color="#868686"/>
              <v:textbox style="mso-next-textbox:#_x0000_s1090">
                <w:txbxContent>
                  <w:p w:rsidR="00E50572" w:rsidRPr="00CB3C12" w:rsidRDefault="00E50572" w:rsidP="004D4EAA">
                    <w:pPr>
                      <w:spacing w:after="0"/>
                      <w:jc w:val="center"/>
                      <w:rPr>
                        <w:rFonts w:asciiTheme="minorHAnsi" w:hAnsiTheme="minorHAnsi"/>
                        <w:b/>
                        <w:i/>
                        <w:sz w:val="12"/>
                        <w:szCs w:val="12"/>
                      </w:rPr>
                    </w:pPr>
                  </w:p>
                  <w:p w:rsidR="00E50572" w:rsidRPr="006001DA" w:rsidRDefault="00E50572" w:rsidP="004D4EAA">
                    <w:pPr>
                      <w:spacing w:after="0"/>
                      <w:jc w:val="center"/>
                      <w:rPr>
                        <w:rFonts w:asciiTheme="minorHAnsi" w:hAnsiTheme="minorHAnsi"/>
                        <w:b/>
                        <w:i/>
                        <w:sz w:val="32"/>
                        <w:szCs w:val="32"/>
                      </w:rPr>
                    </w:pPr>
                    <w:r>
                      <w:rPr>
                        <w:rFonts w:asciiTheme="minorHAnsi" w:hAnsiTheme="minorHAnsi"/>
                        <w:b/>
                        <w:i/>
                        <w:sz w:val="32"/>
                        <w:szCs w:val="32"/>
                      </w:rPr>
                      <w:t>Lernerfahrung</w:t>
                    </w:r>
                  </w:p>
                  <w:p w:rsidR="00E50572" w:rsidRPr="006001DA" w:rsidRDefault="00E50572" w:rsidP="004D4EAA">
                    <w:pPr>
                      <w:spacing w:after="0"/>
                      <w:jc w:val="center"/>
                      <w:rPr>
                        <w:rFonts w:asciiTheme="minorHAnsi" w:hAnsiTheme="minorHAnsi"/>
                        <w:i/>
                        <w:sz w:val="28"/>
                        <w:szCs w:val="28"/>
                      </w:rPr>
                    </w:pPr>
                    <w:r w:rsidRPr="006001DA">
                      <w:rPr>
                        <w:rFonts w:asciiTheme="minorHAnsi" w:hAnsiTheme="minorHAnsi"/>
                        <w:i/>
                        <w:sz w:val="28"/>
                        <w:szCs w:val="28"/>
                      </w:rPr>
                      <w:t xml:space="preserve">Was sind die </w:t>
                    </w:r>
                    <w:r>
                      <w:rPr>
                        <w:rFonts w:asciiTheme="minorHAnsi" w:hAnsiTheme="minorHAnsi"/>
                        <w:i/>
                        <w:sz w:val="28"/>
                        <w:szCs w:val="28"/>
                      </w:rPr>
                      <w:t>Lernerfahru</w:t>
                    </w:r>
                    <w:r>
                      <w:rPr>
                        <w:rFonts w:asciiTheme="minorHAnsi" w:hAnsiTheme="minorHAnsi"/>
                        <w:i/>
                        <w:sz w:val="28"/>
                        <w:szCs w:val="28"/>
                      </w:rPr>
                      <w:t>n</w:t>
                    </w:r>
                    <w:r>
                      <w:rPr>
                        <w:rFonts w:asciiTheme="minorHAnsi" w:hAnsiTheme="minorHAnsi"/>
                        <w:i/>
                        <w:sz w:val="28"/>
                        <w:szCs w:val="28"/>
                      </w:rPr>
                      <w:t xml:space="preserve">gen und Empfehlungen des Projektteams sowie der </w:t>
                    </w:r>
                    <w:r>
                      <w:rPr>
                        <w:rFonts w:asciiTheme="minorHAnsi" w:hAnsiTheme="minorHAnsi"/>
                        <w:i/>
                        <w:sz w:val="28"/>
                        <w:szCs w:val="28"/>
                      </w:rPr>
                      <w:br/>
                      <w:t>Evaluation</w:t>
                    </w:r>
                    <w:r w:rsidRPr="006001DA">
                      <w:rPr>
                        <w:rFonts w:asciiTheme="minorHAnsi" w:hAnsiTheme="minorHAnsi"/>
                        <w:i/>
                        <w:sz w:val="28"/>
                        <w:szCs w:val="28"/>
                      </w:rPr>
                      <w:t>?</w:t>
                    </w:r>
                  </w:p>
                </w:txbxContent>
              </v:textbox>
            </v:rect>
            <v:shapetype id="_x0000_t202" coordsize="21600,21600" o:spt="202" path="m,l,21600r21600,l21600,xe">
              <v:stroke joinstyle="miter"/>
              <v:path gradientshapeok="t" o:connecttype="rect"/>
            </v:shapetype>
            <v:shape id="_x0000_s1091" type="#_x0000_t202" style="position:absolute;left:5497;top:5175;width:5865;height:1395;mso-position-horizontal-relative:margin;mso-position-vertical-relative:margin" filled="f" stroked="f">
              <v:textbox style="mso-next-textbox:#_x0000_s1091">
                <w:txbxContent>
                  <w:p w:rsidR="00E50572" w:rsidRPr="00672EC6" w:rsidRDefault="00E50572" w:rsidP="004D4EAA">
                    <w:pPr>
                      <w:spacing w:after="0"/>
                      <w:jc w:val="center"/>
                      <w:rPr>
                        <w:rFonts w:asciiTheme="minorHAnsi" w:hAnsiTheme="minorHAnsi" w:cs="Lucida Sans Unicode"/>
                        <w:b/>
                        <w:sz w:val="64"/>
                        <w:szCs w:val="64"/>
                      </w:rPr>
                    </w:pPr>
                    <w:r>
                      <w:rPr>
                        <w:rFonts w:asciiTheme="minorHAnsi" w:hAnsiTheme="minorHAnsi" w:cs="Lucida Sans Unicode"/>
                        <w:b/>
                        <w:sz w:val="64"/>
                        <w:szCs w:val="64"/>
                      </w:rPr>
                      <w:t>Abschluss</w:t>
                    </w:r>
                    <w:r w:rsidRPr="00672EC6">
                      <w:rPr>
                        <w:rFonts w:asciiTheme="minorHAnsi" w:hAnsiTheme="minorHAnsi" w:cs="Lucida Sans Unicode"/>
                        <w:b/>
                        <w:sz w:val="64"/>
                        <w:szCs w:val="64"/>
                      </w:rPr>
                      <w:t>-Reflexion</w:t>
                    </w:r>
                  </w:p>
                  <w:p w:rsidR="00E50572" w:rsidRPr="00672EC6" w:rsidRDefault="00E50572" w:rsidP="004D4EAA">
                    <w:pPr>
                      <w:spacing w:after="0"/>
                      <w:jc w:val="center"/>
                      <w:rPr>
                        <w:rFonts w:asciiTheme="minorHAnsi" w:hAnsiTheme="minorHAnsi" w:cs="Lucida Sans Unicode"/>
                        <w:b/>
                        <w:i/>
                        <w:sz w:val="44"/>
                        <w:szCs w:val="44"/>
                      </w:rPr>
                    </w:pPr>
                    <w:r w:rsidRPr="00672EC6">
                      <w:rPr>
                        <w:rFonts w:asciiTheme="minorHAnsi" w:hAnsiTheme="minorHAnsi" w:cs="Lucida Sans Unicode"/>
                        <w:b/>
                        <w:i/>
                        <w:sz w:val="44"/>
                        <w:szCs w:val="44"/>
                      </w:rPr>
                      <w:t>Übersicht</w:t>
                    </w:r>
                  </w:p>
                </w:txbxContent>
              </v:textbox>
            </v:shape>
          </v:group>
        </w:pict>
      </w:r>
    </w:p>
    <w:p w:rsidR="00B324B2" w:rsidRPr="006300F1" w:rsidRDefault="006300F1" w:rsidP="004F2E38">
      <w:pPr>
        <w:pStyle w:val="berschrift1"/>
        <w:numPr>
          <w:ilvl w:val="0"/>
          <w:numId w:val="1"/>
        </w:numPr>
        <w:ind w:left="426" w:hanging="426"/>
        <w:jc w:val="both"/>
      </w:pPr>
      <w:r>
        <w:lastRenderedPageBreak/>
        <w:t>Soll-Ist-</w:t>
      </w:r>
      <w:r w:rsidRPr="006300F1">
        <w:t>Vergleich</w:t>
      </w:r>
    </w:p>
    <w:p w:rsidR="00B324B2" w:rsidRDefault="007E5CDA" w:rsidP="004F2E38">
      <w:pPr>
        <w:pStyle w:val="berschrift2"/>
        <w:jc w:val="both"/>
      </w:pPr>
      <w:r>
        <w:t>Darstellung der Projektumsetzung im Berichtszeitraum sowie der Änderungen im Projektverlauf</w:t>
      </w:r>
    </w:p>
    <w:p w:rsidR="007E5CDA" w:rsidRPr="003F7ACB" w:rsidRDefault="007E5CDA" w:rsidP="004F2E38">
      <w:pPr>
        <w:jc w:val="both"/>
        <w:rPr>
          <w:i/>
        </w:rPr>
      </w:pPr>
      <w:r w:rsidRPr="003F7ACB">
        <w:rPr>
          <w:i/>
        </w:rPr>
        <w:t xml:space="preserve">Bitte stellen Sie kurz und prägnant den geplanten (SOLL) und tatsächlichen (IST) Projektverlauf im </w:t>
      </w:r>
      <w:r w:rsidR="000550A1" w:rsidRPr="000550A1">
        <w:rPr>
          <w:i/>
          <w:u w:val="single"/>
        </w:rPr>
        <w:t>gesamten Projektzeitraum</w:t>
      </w:r>
      <w:r w:rsidRPr="003F7ACB">
        <w:rPr>
          <w:i/>
        </w:rPr>
        <w:t xml:space="preserve"> anhand der Angaben im Projektantrag dar. Beschre</w:t>
      </w:r>
      <w:r w:rsidRPr="003F7ACB">
        <w:rPr>
          <w:i/>
        </w:rPr>
        <w:t>i</w:t>
      </w:r>
      <w:r w:rsidRPr="003F7ACB">
        <w:rPr>
          <w:i/>
        </w:rPr>
        <w:t>ben Sie</w:t>
      </w:r>
      <w:r w:rsidR="003F7ACB" w:rsidRPr="003F7ACB">
        <w:rPr>
          <w:i/>
        </w:rPr>
        <w:t xml:space="preserve"> ggf.</w:t>
      </w:r>
      <w:r w:rsidRPr="003F7ACB">
        <w:rPr>
          <w:i/>
        </w:rPr>
        <w:t xml:space="preserve"> Änderungen und Abweichungen gegenüber dem Projektkonzept</w:t>
      </w:r>
      <w:r w:rsidR="003F7ACB" w:rsidRPr="003F7ACB">
        <w:rPr>
          <w:i/>
        </w:rPr>
        <w:t xml:space="preserve"> im Hinblick a</w:t>
      </w:r>
      <w:r w:rsidR="002F1C18">
        <w:rPr>
          <w:i/>
        </w:rPr>
        <w:t>uf nachstehende Punkte a-c</w:t>
      </w:r>
      <w:r w:rsidRPr="003F7ACB">
        <w:rPr>
          <w:i/>
        </w:rPr>
        <w:t xml:space="preserve">. Gehen Sie dabei nach folgendem Schema lt. Tabelle vor: </w:t>
      </w:r>
      <w:r w:rsidR="000550A1">
        <w:rPr>
          <w:i/>
        </w:rPr>
        <w:br/>
      </w:r>
      <w:r w:rsidRPr="003F7ACB">
        <w:rPr>
          <w:i/>
        </w:rPr>
        <w:t xml:space="preserve">SOLL </w:t>
      </w:r>
      <w:r w:rsidRPr="003F7ACB">
        <w:rPr>
          <w:i/>
        </w:rPr>
        <w:sym w:font="Wingdings" w:char="F0E0"/>
      </w:r>
      <w:r w:rsidRPr="003F7ACB">
        <w:rPr>
          <w:i/>
        </w:rPr>
        <w:t xml:space="preserve"> IST </w:t>
      </w:r>
      <w:r w:rsidRPr="003F7ACB">
        <w:rPr>
          <w:i/>
        </w:rPr>
        <w:sym w:font="Wingdings" w:char="F0E0"/>
      </w:r>
      <w:r w:rsidR="00582030">
        <w:rPr>
          <w:i/>
        </w:rPr>
        <w:t xml:space="preserve"> Begründung der Abweichung. </w:t>
      </w:r>
      <w:r w:rsidR="00582030" w:rsidRPr="00582030">
        <w:rPr>
          <w:b/>
          <w:i/>
        </w:rPr>
        <w:t>Querverweise auf Anhänge ersetzen die Angaben im Bericht nicht</w:t>
      </w:r>
      <w:r w:rsidR="00582030">
        <w:rPr>
          <w:b/>
          <w:i/>
        </w:rPr>
        <w:t>!</w:t>
      </w:r>
    </w:p>
    <w:tbl>
      <w:tblPr>
        <w:tblStyle w:val="Tabellengitternetz"/>
        <w:tblW w:w="0" w:type="auto"/>
        <w:tblLook w:val="04A0"/>
      </w:tblPr>
      <w:tblGrid>
        <w:gridCol w:w="4903"/>
        <w:gridCol w:w="4903"/>
        <w:gridCol w:w="4904"/>
      </w:tblGrid>
      <w:tr w:rsidR="00E26DD0" w:rsidTr="00E26DD0">
        <w:tc>
          <w:tcPr>
            <w:tcW w:w="14710" w:type="dxa"/>
            <w:gridSpan w:val="3"/>
            <w:shd w:val="clear" w:color="auto" w:fill="D9D9D9" w:themeFill="background1" w:themeFillShade="D9"/>
          </w:tcPr>
          <w:p w:rsidR="00E26DD0" w:rsidRDefault="00E26DD0" w:rsidP="004F2E38">
            <w:pPr>
              <w:spacing w:before="60" w:after="60"/>
              <w:jc w:val="both"/>
              <w:rPr>
                <w:b/>
                <w:sz w:val="24"/>
                <w:szCs w:val="24"/>
              </w:rPr>
            </w:pPr>
            <w:r>
              <w:rPr>
                <w:b/>
                <w:sz w:val="24"/>
                <w:szCs w:val="24"/>
              </w:rPr>
              <w:t xml:space="preserve">a) </w:t>
            </w:r>
            <w:r w:rsidRPr="00E26DD0">
              <w:rPr>
                <w:b/>
                <w:sz w:val="24"/>
                <w:szCs w:val="24"/>
              </w:rPr>
              <w:t>Projektablauf/Meilensteine</w:t>
            </w:r>
          </w:p>
          <w:p w:rsidR="00E26DD0" w:rsidRDefault="00E26DD0" w:rsidP="002B0430">
            <w:pPr>
              <w:spacing w:before="60" w:after="60"/>
              <w:jc w:val="both"/>
            </w:pPr>
            <w:r>
              <w:rPr>
                <w:rFonts w:asciiTheme="minorHAnsi" w:hAnsiTheme="minorHAnsi"/>
                <w:i/>
                <w:szCs w:val="20"/>
              </w:rPr>
              <w:t>Beschreibung</w:t>
            </w:r>
            <w:r w:rsidR="00D45CB6">
              <w:rPr>
                <w:rFonts w:asciiTheme="minorHAnsi" w:hAnsiTheme="minorHAnsi"/>
                <w:i/>
                <w:szCs w:val="20"/>
              </w:rPr>
              <w:t xml:space="preserve"> des tatsächlichen Projektverlaufs</w:t>
            </w:r>
            <w:r w:rsidRPr="00DD4821">
              <w:rPr>
                <w:rFonts w:asciiTheme="minorHAnsi" w:hAnsiTheme="minorHAnsi"/>
                <w:i/>
                <w:szCs w:val="20"/>
              </w:rPr>
              <w:t xml:space="preserve"> </w:t>
            </w:r>
            <w:r w:rsidR="00D45CB6">
              <w:rPr>
                <w:rFonts w:asciiTheme="minorHAnsi" w:hAnsiTheme="minorHAnsi"/>
                <w:i/>
                <w:szCs w:val="20"/>
              </w:rPr>
              <w:t xml:space="preserve">(Soll-Ist-Vergleich) </w:t>
            </w:r>
            <w:r>
              <w:rPr>
                <w:rFonts w:asciiTheme="minorHAnsi" w:hAnsiTheme="minorHAnsi"/>
                <w:i/>
                <w:szCs w:val="20"/>
              </w:rPr>
              <w:t xml:space="preserve">und </w:t>
            </w:r>
            <w:r w:rsidR="00D45CB6">
              <w:rPr>
                <w:rFonts w:asciiTheme="minorHAnsi" w:hAnsiTheme="minorHAnsi"/>
                <w:i/>
                <w:szCs w:val="20"/>
              </w:rPr>
              <w:t xml:space="preserve">ggf. </w:t>
            </w:r>
            <w:r>
              <w:rPr>
                <w:rFonts w:asciiTheme="minorHAnsi" w:hAnsiTheme="minorHAnsi"/>
                <w:i/>
                <w:szCs w:val="20"/>
              </w:rPr>
              <w:t xml:space="preserve">Begründung </w:t>
            </w:r>
            <w:r w:rsidRPr="00DD4821">
              <w:rPr>
                <w:rFonts w:asciiTheme="minorHAnsi" w:hAnsiTheme="minorHAnsi"/>
                <w:i/>
                <w:szCs w:val="20"/>
              </w:rPr>
              <w:t>von zeitlichen Änderungen/Verschiebungen.</w:t>
            </w:r>
            <w:r>
              <w:rPr>
                <w:rFonts w:asciiTheme="minorHAnsi" w:hAnsiTheme="minorHAnsi"/>
                <w:i/>
                <w:szCs w:val="20"/>
              </w:rPr>
              <w:t xml:space="preserve"> Ein aktueller Meilensteinplan ist in jedem Fall dem Bericht beizulegen und im Projektguide hochzuladen. Aus diesem sollen sowohl der geplante als auch der tatsächliche Verlauf (z.B. unterschiedliche Farbhinterlegung) hervo</w:t>
            </w:r>
            <w:r>
              <w:rPr>
                <w:rFonts w:asciiTheme="minorHAnsi" w:hAnsiTheme="minorHAnsi"/>
                <w:i/>
                <w:szCs w:val="20"/>
              </w:rPr>
              <w:t>r</w:t>
            </w:r>
            <w:r>
              <w:rPr>
                <w:rFonts w:asciiTheme="minorHAnsi" w:hAnsiTheme="minorHAnsi"/>
                <w:i/>
                <w:szCs w:val="20"/>
              </w:rPr>
              <w:t>gehen.</w:t>
            </w:r>
          </w:p>
        </w:tc>
      </w:tr>
      <w:tr w:rsidR="009E2620" w:rsidRPr="00882DCD" w:rsidTr="00882DCD">
        <w:tc>
          <w:tcPr>
            <w:tcW w:w="4903" w:type="dxa"/>
            <w:shd w:val="clear" w:color="auto" w:fill="7F7F7F" w:themeFill="text1" w:themeFillTint="80"/>
          </w:tcPr>
          <w:p w:rsidR="009E2620"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SOLL</w:t>
            </w:r>
          </w:p>
        </w:tc>
        <w:tc>
          <w:tcPr>
            <w:tcW w:w="4903" w:type="dxa"/>
            <w:shd w:val="clear" w:color="auto" w:fill="7F7F7F" w:themeFill="text1" w:themeFillTint="80"/>
          </w:tcPr>
          <w:p w:rsidR="009E2620"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IST</w:t>
            </w:r>
          </w:p>
        </w:tc>
        <w:tc>
          <w:tcPr>
            <w:tcW w:w="4904" w:type="dxa"/>
            <w:shd w:val="clear" w:color="auto" w:fill="7F7F7F" w:themeFill="text1" w:themeFillTint="80"/>
          </w:tcPr>
          <w:p w:rsidR="009E2620"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Begründung der Abweichung</w:t>
            </w:r>
          </w:p>
        </w:tc>
      </w:tr>
      <w:tr w:rsidR="00B31394" w:rsidRPr="00882DCD" w:rsidTr="003F7ACB">
        <w:tc>
          <w:tcPr>
            <w:tcW w:w="4903" w:type="dxa"/>
          </w:tcPr>
          <w:p w:rsidR="00B31394" w:rsidRPr="00882DCD" w:rsidRDefault="00B31394" w:rsidP="00B31394">
            <w:pPr>
              <w:spacing w:before="60" w:after="60"/>
              <w:jc w:val="both"/>
              <w:rPr>
                <w:rFonts w:asciiTheme="minorHAnsi" w:hAnsiTheme="minorHAnsi"/>
                <w:szCs w:val="20"/>
              </w:rPr>
            </w:pPr>
            <w:r w:rsidRPr="00CE796D">
              <w:rPr>
                <w:rFonts w:asciiTheme="minorHAnsi" w:hAnsiTheme="minorHAnsi"/>
                <w:b/>
                <w:szCs w:val="20"/>
              </w:rPr>
              <w:t>Salzburg Stadt</w:t>
            </w:r>
            <w:r>
              <w:rPr>
                <w:rFonts w:asciiTheme="minorHAnsi" w:hAnsiTheme="minorHAnsi"/>
                <w:szCs w:val="20"/>
              </w:rPr>
              <w:t>: Projektstart Februar 2009 – Projektende Dezember 2011</w:t>
            </w:r>
          </w:p>
        </w:tc>
        <w:tc>
          <w:tcPr>
            <w:tcW w:w="4903" w:type="dxa"/>
          </w:tcPr>
          <w:p w:rsidR="00B31394" w:rsidRPr="00B31394" w:rsidRDefault="00B31394" w:rsidP="00B31394">
            <w:pPr>
              <w:spacing w:before="60" w:after="60"/>
              <w:jc w:val="both"/>
              <w:rPr>
                <w:rFonts w:asciiTheme="minorHAnsi" w:hAnsiTheme="minorHAnsi"/>
                <w:b/>
                <w:szCs w:val="20"/>
              </w:rPr>
            </w:pPr>
            <w:r w:rsidRPr="00B31394">
              <w:rPr>
                <w:rFonts w:asciiTheme="minorHAnsi" w:hAnsiTheme="minorHAnsi"/>
                <w:b/>
                <w:szCs w:val="20"/>
              </w:rPr>
              <w:t>Salzburg Stadt</w:t>
            </w:r>
            <w:r>
              <w:rPr>
                <w:rFonts w:asciiTheme="minorHAnsi" w:hAnsiTheme="minorHAnsi"/>
                <w:b/>
                <w:szCs w:val="20"/>
              </w:rPr>
              <w:t xml:space="preserve">: </w:t>
            </w:r>
            <w:r>
              <w:rPr>
                <w:rFonts w:asciiTheme="minorHAnsi" w:hAnsiTheme="minorHAnsi"/>
                <w:szCs w:val="20"/>
              </w:rPr>
              <w:t>Projektstart Februar 2009</w:t>
            </w:r>
            <w:r w:rsidRPr="00B31394">
              <w:rPr>
                <w:rFonts w:asciiTheme="minorHAnsi" w:hAnsiTheme="minorHAnsi"/>
                <w:b/>
                <w:szCs w:val="20"/>
              </w:rPr>
              <w:t xml:space="preserve"> </w:t>
            </w:r>
            <w:r>
              <w:rPr>
                <w:rFonts w:asciiTheme="minorHAnsi" w:hAnsiTheme="minorHAnsi"/>
                <w:b/>
                <w:szCs w:val="20"/>
              </w:rPr>
              <w:t xml:space="preserve">– </w:t>
            </w:r>
            <w:r w:rsidRPr="00B31394">
              <w:rPr>
                <w:rFonts w:asciiTheme="minorHAnsi" w:hAnsiTheme="minorHAnsi"/>
                <w:szCs w:val="20"/>
              </w:rPr>
              <w:t>P</w:t>
            </w:r>
            <w:r>
              <w:rPr>
                <w:rFonts w:asciiTheme="minorHAnsi" w:hAnsiTheme="minorHAnsi"/>
                <w:szCs w:val="20"/>
              </w:rPr>
              <w:t>rojektende März 2013</w:t>
            </w:r>
          </w:p>
        </w:tc>
        <w:tc>
          <w:tcPr>
            <w:tcW w:w="4904" w:type="dxa"/>
          </w:tcPr>
          <w:p w:rsidR="00B31394" w:rsidRPr="00882DCD" w:rsidRDefault="00B31394" w:rsidP="00B31394">
            <w:pPr>
              <w:spacing w:before="60" w:after="60"/>
              <w:jc w:val="both"/>
              <w:rPr>
                <w:rFonts w:asciiTheme="minorHAnsi" w:hAnsiTheme="minorHAnsi"/>
                <w:szCs w:val="20"/>
              </w:rPr>
            </w:pPr>
            <w:r>
              <w:rPr>
                <w:rFonts w:asciiTheme="minorHAnsi" w:hAnsiTheme="minorHAnsi"/>
                <w:szCs w:val="20"/>
              </w:rPr>
              <w:t xml:space="preserve">Die Zeit für die Umsetzungsmaßnahmen wurde aufgrund der Fülle von Aktivitäten verlängert. </w:t>
            </w:r>
            <w:r w:rsidR="00F6686E">
              <w:rPr>
                <w:rFonts w:asciiTheme="minorHAnsi" w:hAnsiTheme="minorHAnsi"/>
                <w:szCs w:val="20"/>
              </w:rPr>
              <w:t>Der detaillierte Me</w:t>
            </w:r>
            <w:r w:rsidR="00F6686E">
              <w:rPr>
                <w:rFonts w:asciiTheme="minorHAnsi" w:hAnsiTheme="minorHAnsi"/>
                <w:szCs w:val="20"/>
              </w:rPr>
              <w:t>i</w:t>
            </w:r>
            <w:r w:rsidR="00F6686E">
              <w:rPr>
                <w:rFonts w:asciiTheme="minorHAnsi" w:hAnsiTheme="minorHAnsi"/>
                <w:szCs w:val="20"/>
              </w:rPr>
              <w:t>lensteinplan ist beigelegt.</w:t>
            </w:r>
            <w:r w:rsidR="007F4583">
              <w:rPr>
                <w:rFonts w:asciiTheme="minorHAnsi" w:hAnsiTheme="minorHAnsi"/>
                <w:szCs w:val="20"/>
              </w:rPr>
              <w:t xml:space="preserve"> Erschwerend hinzu kam, ein Wechsel in der Führungsebene – dadurch war quasi die Stelle des „Internen Projektleiters“ für viele Monate unbesetzt.</w:t>
            </w:r>
          </w:p>
        </w:tc>
      </w:tr>
      <w:tr w:rsidR="00B31394" w:rsidRPr="00882DCD" w:rsidTr="003F7ACB">
        <w:tc>
          <w:tcPr>
            <w:tcW w:w="4903" w:type="dxa"/>
          </w:tcPr>
          <w:p w:rsidR="00B31394" w:rsidRPr="00882DCD" w:rsidRDefault="00B31394" w:rsidP="00B31394">
            <w:pPr>
              <w:spacing w:before="60" w:after="60"/>
              <w:jc w:val="both"/>
              <w:rPr>
                <w:rFonts w:asciiTheme="minorHAnsi" w:hAnsiTheme="minorHAnsi"/>
                <w:szCs w:val="20"/>
              </w:rPr>
            </w:pPr>
            <w:proofErr w:type="spellStart"/>
            <w:r w:rsidRPr="00CE796D">
              <w:rPr>
                <w:rFonts w:asciiTheme="minorHAnsi" w:hAnsiTheme="minorHAnsi"/>
                <w:b/>
                <w:szCs w:val="20"/>
              </w:rPr>
              <w:t>Flachgau</w:t>
            </w:r>
            <w:proofErr w:type="spellEnd"/>
            <w:r>
              <w:rPr>
                <w:rFonts w:asciiTheme="minorHAnsi" w:hAnsiTheme="minorHAnsi"/>
                <w:szCs w:val="20"/>
              </w:rPr>
              <w:t>: Projektstart September 2009 -  Projektende Juni 2012</w:t>
            </w:r>
          </w:p>
        </w:tc>
        <w:tc>
          <w:tcPr>
            <w:tcW w:w="4903" w:type="dxa"/>
          </w:tcPr>
          <w:p w:rsidR="00B31394" w:rsidRPr="00882DCD" w:rsidRDefault="00B31394" w:rsidP="00B31394">
            <w:pPr>
              <w:spacing w:before="60" w:after="60"/>
              <w:jc w:val="both"/>
              <w:rPr>
                <w:rFonts w:asciiTheme="minorHAnsi" w:hAnsiTheme="minorHAnsi"/>
                <w:szCs w:val="20"/>
              </w:rPr>
            </w:pPr>
            <w:proofErr w:type="spellStart"/>
            <w:r w:rsidRPr="00B31394">
              <w:rPr>
                <w:rFonts w:asciiTheme="minorHAnsi" w:hAnsiTheme="minorHAnsi"/>
                <w:b/>
                <w:szCs w:val="20"/>
              </w:rPr>
              <w:t>Flachgau</w:t>
            </w:r>
            <w:proofErr w:type="spellEnd"/>
            <w:r w:rsidRPr="00B31394">
              <w:rPr>
                <w:rFonts w:asciiTheme="minorHAnsi" w:hAnsiTheme="minorHAnsi"/>
                <w:b/>
                <w:szCs w:val="20"/>
              </w:rPr>
              <w:t>:</w:t>
            </w:r>
            <w:r>
              <w:rPr>
                <w:rFonts w:asciiTheme="minorHAnsi" w:hAnsiTheme="minorHAnsi"/>
                <w:szCs w:val="20"/>
              </w:rPr>
              <w:t xml:space="preserve">  Projektstart September 2009 - Projektende März 2013</w:t>
            </w:r>
          </w:p>
        </w:tc>
        <w:tc>
          <w:tcPr>
            <w:tcW w:w="4904" w:type="dxa"/>
          </w:tcPr>
          <w:p w:rsidR="00B31394" w:rsidRPr="00882DCD" w:rsidRDefault="007F4583" w:rsidP="00B31394">
            <w:pPr>
              <w:spacing w:before="60" w:after="60"/>
              <w:jc w:val="both"/>
              <w:rPr>
                <w:rFonts w:asciiTheme="minorHAnsi" w:hAnsiTheme="minorHAnsi"/>
                <w:szCs w:val="20"/>
              </w:rPr>
            </w:pPr>
            <w:r>
              <w:rPr>
                <w:rFonts w:asciiTheme="minorHAnsi" w:hAnsiTheme="minorHAnsi"/>
                <w:szCs w:val="20"/>
              </w:rPr>
              <w:t>Während der Projektlaufzeit ist die Stelle des verantwor</w:t>
            </w:r>
            <w:r>
              <w:rPr>
                <w:rFonts w:asciiTheme="minorHAnsi" w:hAnsiTheme="minorHAnsi"/>
                <w:szCs w:val="20"/>
              </w:rPr>
              <w:t>t</w:t>
            </w:r>
            <w:r>
              <w:rPr>
                <w:rFonts w:asciiTheme="minorHAnsi" w:hAnsiTheme="minorHAnsi"/>
                <w:szCs w:val="20"/>
              </w:rPr>
              <w:t>lichen Familien- und Sozialzentrums Leiters (FSZ-Leiter) des Flachgaus 2mal neu besetzt worden – dadurch kam es im Projektverlauf zu Verzögerungen.</w:t>
            </w:r>
          </w:p>
        </w:tc>
      </w:tr>
      <w:tr w:rsidR="00B31394" w:rsidRPr="00882DCD" w:rsidTr="003F7ACB">
        <w:tc>
          <w:tcPr>
            <w:tcW w:w="4903" w:type="dxa"/>
          </w:tcPr>
          <w:p w:rsidR="00B31394" w:rsidRPr="00B31394" w:rsidRDefault="00B31394" w:rsidP="00B31394">
            <w:pPr>
              <w:spacing w:before="60" w:after="60"/>
              <w:jc w:val="both"/>
              <w:rPr>
                <w:rFonts w:asciiTheme="minorHAnsi" w:hAnsiTheme="minorHAnsi"/>
                <w:b/>
                <w:szCs w:val="20"/>
              </w:rPr>
            </w:pPr>
            <w:proofErr w:type="spellStart"/>
            <w:r w:rsidRPr="00B31394">
              <w:rPr>
                <w:rFonts w:asciiTheme="minorHAnsi" w:hAnsiTheme="minorHAnsi"/>
                <w:b/>
                <w:szCs w:val="20"/>
              </w:rPr>
              <w:t>Tennengau</w:t>
            </w:r>
            <w:proofErr w:type="spellEnd"/>
            <w:r w:rsidRPr="00B31394">
              <w:rPr>
                <w:rFonts w:asciiTheme="minorHAnsi" w:hAnsiTheme="minorHAnsi"/>
                <w:b/>
                <w:szCs w:val="20"/>
              </w:rPr>
              <w:t>:</w:t>
            </w:r>
            <w:r>
              <w:rPr>
                <w:rFonts w:asciiTheme="minorHAnsi" w:hAnsiTheme="minorHAnsi"/>
                <w:b/>
                <w:szCs w:val="20"/>
              </w:rPr>
              <w:t xml:space="preserve"> </w:t>
            </w:r>
            <w:r w:rsidRPr="00B31394">
              <w:rPr>
                <w:rFonts w:asciiTheme="minorHAnsi" w:hAnsiTheme="minorHAnsi"/>
                <w:szCs w:val="20"/>
              </w:rPr>
              <w:t>Projektstart</w:t>
            </w:r>
            <w:r>
              <w:rPr>
                <w:rFonts w:asciiTheme="minorHAnsi" w:hAnsiTheme="minorHAnsi"/>
                <w:szCs w:val="20"/>
              </w:rPr>
              <w:t xml:space="preserve"> Mai 2010 – Projektende Mai 2012</w:t>
            </w:r>
          </w:p>
        </w:tc>
        <w:tc>
          <w:tcPr>
            <w:tcW w:w="4903" w:type="dxa"/>
          </w:tcPr>
          <w:p w:rsidR="00B31394" w:rsidRPr="00882DCD" w:rsidRDefault="00B31394" w:rsidP="00B31394">
            <w:pPr>
              <w:spacing w:before="60" w:after="60"/>
              <w:jc w:val="both"/>
              <w:rPr>
                <w:rFonts w:asciiTheme="minorHAnsi" w:hAnsiTheme="minorHAnsi"/>
                <w:szCs w:val="20"/>
              </w:rPr>
            </w:pPr>
            <w:proofErr w:type="spellStart"/>
            <w:r w:rsidRPr="00F6686E">
              <w:rPr>
                <w:rFonts w:asciiTheme="minorHAnsi" w:hAnsiTheme="minorHAnsi"/>
                <w:b/>
                <w:szCs w:val="20"/>
              </w:rPr>
              <w:t>Tennengau</w:t>
            </w:r>
            <w:proofErr w:type="spellEnd"/>
            <w:r w:rsidRPr="00F6686E">
              <w:rPr>
                <w:rFonts w:asciiTheme="minorHAnsi" w:hAnsiTheme="minorHAnsi"/>
                <w:b/>
                <w:szCs w:val="20"/>
              </w:rPr>
              <w:t>:</w:t>
            </w:r>
            <w:r>
              <w:rPr>
                <w:rFonts w:asciiTheme="minorHAnsi" w:hAnsiTheme="minorHAnsi"/>
                <w:szCs w:val="20"/>
              </w:rPr>
              <w:t xml:space="preserve"> Projektstart Mai 2010 – Projektende März 2013</w:t>
            </w:r>
          </w:p>
        </w:tc>
        <w:tc>
          <w:tcPr>
            <w:tcW w:w="4904" w:type="dxa"/>
          </w:tcPr>
          <w:p w:rsidR="00B31394" w:rsidRPr="00882DCD" w:rsidRDefault="007F4583" w:rsidP="00B31394">
            <w:pPr>
              <w:spacing w:before="60" w:after="60"/>
              <w:jc w:val="both"/>
              <w:rPr>
                <w:rFonts w:asciiTheme="minorHAnsi" w:hAnsiTheme="minorHAnsi"/>
                <w:szCs w:val="20"/>
              </w:rPr>
            </w:pPr>
            <w:r>
              <w:rPr>
                <w:rFonts w:asciiTheme="minorHAnsi" w:hAnsiTheme="minorHAnsi"/>
                <w:szCs w:val="20"/>
              </w:rPr>
              <w:t>Durch einen einjährigen Krankenstand der verantwortl</w:t>
            </w:r>
            <w:r>
              <w:rPr>
                <w:rFonts w:asciiTheme="minorHAnsi" w:hAnsiTheme="minorHAnsi"/>
                <w:szCs w:val="20"/>
              </w:rPr>
              <w:t>i</w:t>
            </w:r>
            <w:r>
              <w:rPr>
                <w:rFonts w:asciiTheme="minorHAnsi" w:hAnsiTheme="minorHAnsi"/>
                <w:szCs w:val="20"/>
              </w:rPr>
              <w:t>chen FSZ-Leiterin hat sich auch bei diesem Projekt die Projektlaufzeit verändert. Viele Maßnahmen wurden zeitlich verzögert umgesetzt.</w:t>
            </w:r>
          </w:p>
        </w:tc>
      </w:tr>
      <w:tr w:rsidR="00B31394" w:rsidRPr="00882DCD" w:rsidTr="003F7ACB">
        <w:tc>
          <w:tcPr>
            <w:tcW w:w="4903" w:type="dxa"/>
          </w:tcPr>
          <w:p w:rsidR="00B31394" w:rsidRPr="00B31394" w:rsidRDefault="00B31394" w:rsidP="004F2E38">
            <w:pPr>
              <w:spacing w:before="60" w:after="60"/>
              <w:jc w:val="both"/>
              <w:rPr>
                <w:rFonts w:asciiTheme="minorHAnsi" w:hAnsiTheme="minorHAnsi"/>
                <w:szCs w:val="20"/>
              </w:rPr>
            </w:pPr>
            <w:proofErr w:type="spellStart"/>
            <w:r w:rsidRPr="00B31394">
              <w:rPr>
                <w:rFonts w:asciiTheme="minorHAnsi" w:hAnsiTheme="minorHAnsi"/>
                <w:b/>
                <w:szCs w:val="20"/>
              </w:rPr>
              <w:t>Pongau</w:t>
            </w:r>
            <w:proofErr w:type="spellEnd"/>
            <w:r w:rsidRPr="00B31394">
              <w:rPr>
                <w:rFonts w:asciiTheme="minorHAnsi" w:hAnsiTheme="minorHAnsi"/>
                <w:b/>
                <w:szCs w:val="20"/>
              </w:rPr>
              <w:t>:</w:t>
            </w:r>
            <w:r>
              <w:rPr>
                <w:rFonts w:asciiTheme="minorHAnsi" w:hAnsiTheme="minorHAnsi"/>
                <w:b/>
                <w:szCs w:val="20"/>
              </w:rPr>
              <w:t xml:space="preserve"> </w:t>
            </w:r>
            <w:r>
              <w:rPr>
                <w:rFonts w:asciiTheme="minorHAnsi" w:hAnsiTheme="minorHAnsi"/>
                <w:szCs w:val="20"/>
              </w:rPr>
              <w:t xml:space="preserve">Projektstart September 2010 </w:t>
            </w:r>
            <w:r w:rsidR="00F6686E">
              <w:rPr>
                <w:rFonts w:asciiTheme="minorHAnsi" w:hAnsiTheme="minorHAnsi"/>
                <w:szCs w:val="20"/>
              </w:rPr>
              <w:t>–</w:t>
            </w:r>
            <w:r>
              <w:rPr>
                <w:rFonts w:asciiTheme="minorHAnsi" w:hAnsiTheme="minorHAnsi"/>
                <w:szCs w:val="20"/>
              </w:rPr>
              <w:t xml:space="preserve"> Projektende</w:t>
            </w:r>
            <w:r w:rsidR="00F6686E">
              <w:rPr>
                <w:rFonts w:asciiTheme="minorHAnsi" w:hAnsiTheme="minorHAnsi"/>
                <w:szCs w:val="20"/>
              </w:rPr>
              <w:t xml:space="preserve"> Dezember 2012</w:t>
            </w:r>
          </w:p>
        </w:tc>
        <w:tc>
          <w:tcPr>
            <w:tcW w:w="4903" w:type="dxa"/>
          </w:tcPr>
          <w:p w:rsidR="00B31394" w:rsidRPr="00F6686E" w:rsidRDefault="00F6686E" w:rsidP="004F2E38">
            <w:pPr>
              <w:spacing w:before="60" w:after="60"/>
              <w:jc w:val="both"/>
              <w:rPr>
                <w:rFonts w:asciiTheme="minorHAnsi" w:hAnsiTheme="minorHAnsi"/>
                <w:b/>
                <w:szCs w:val="20"/>
              </w:rPr>
            </w:pPr>
            <w:proofErr w:type="spellStart"/>
            <w:r w:rsidRPr="00F6686E">
              <w:rPr>
                <w:rFonts w:asciiTheme="minorHAnsi" w:hAnsiTheme="minorHAnsi"/>
                <w:b/>
                <w:szCs w:val="20"/>
              </w:rPr>
              <w:t>Pongau</w:t>
            </w:r>
            <w:proofErr w:type="spellEnd"/>
            <w:r w:rsidRPr="00F6686E">
              <w:rPr>
                <w:rFonts w:asciiTheme="minorHAnsi" w:hAnsiTheme="minorHAnsi"/>
                <w:b/>
                <w:szCs w:val="20"/>
              </w:rPr>
              <w:t>:</w:t>
            </w:r>
            <w:r>
              <w:rPr>
                <w:rFonts w:asciiTheme="minorHAnsi" w:hAnsiTheme="minorHAnsi"/>
                <w:b/>
                <w:szCs w:val="20"/>
              </w:rPr>
              <w:t xml:space="preserve"> </w:t>
            </w:r>
            <w:r w:rsidRPr="00F6686E">
              <w:rPr>
                <w:rFonts w:asciiTheme="minorHAnsi" w:hAnsiTheme="minorHAnsi"/>
                <w:szCs w:val="20"/>
              </w:rPr>
              <w:t>P</w:t>
            </w:r>
            <w:r>
              <w:rPr>
                <w:rFonts w:asciiTheme="minorHAnsi" w:hAnsiTheme="minorHAnsi"/>
                <w:szCs w:val="20"/>
              </w:rPr>
              <w:t>rojektstart September 2010 – Projektende März 2013</w:t>
            </w:r>
          </w:p>
        </w:tc>
        <w:tc>
          <w:tcPr>
            <w:tcW w:w="4904" w:type="dxa"/>
          </w:tcPr>
          <w:p w:rsidR="00B31394" w:rsidRPr="00882DCD" w:rsidRDefault="007F4583" w:rsidP="004F2E38">
            <w:pPr>
              <w:spacing w:before="60" w:after="60"/>
              <w:jc w:val="both"/>
              <w:rPr>
                <w:rFonts w:asciiTheme="minorHAnsi" w:hAnsiTheme="minorHAnsi"/>
                <w:szCs w:val="20"/>
              </w:rPr>
            </w:pPr>
            <w:r>
              <w:rPr>
                <w:rFonts w:asciiTheme="minorHAnsi" w:hAnsiTheme="minorHAnsi"/>
                <w:szCs w:val="20"/>
              </w:rPr>
              <w:t>Die Hülle der Aktivitäten und Umsetzungsmaßnahmen hatte zur Folge, dass die Projektlaufzeit verlängert wu</w:t>
            </w:r>
            <w:r>
              <w:rPr>
                <w:rFonts w:asciiTheme="minorHAnsi" w:hAnsiTheme="minorHAnsi"/>
                <w:szCs w:val="20"/>
              </w:rPr>
              <w:t>r</w:t>
            </w:r>
            <w:r>
              <w:rPr>
                <w:rFonts w:asciiTheme="minorHAnsi" w:hAnsiTheme="minorHAnsi"/>
                <w:szCs w:val="20"/>
              </w:rPr>
              <w:t>de.</w:t>
            </w:r>
            <w:r w:rsidR="00F6686E">
              <w:rPr>
                <w:rFonts w:asciiTheme="minorHAnsi" w:hAnsiTheme="minorHAnsi"/>
                <w:szCs w:val="20"/>
              </w:rPr>
              <w:t xml:space="preserve"> Der detaillierte Meilensteinplan ist beigelegt.</w:t>
            </w:r>
          </w:p>
        </w:tc>
      </w:tr>
      <w:tr w:rsidR="00B31394" w:rsidRPr="00882DCD" w:rsidTr="003F7ACB">
        <w:tc>
          <w:tcPr>
            <w:tcW w:w="4903" w:type="dxa"/>
          </w:tcPr>
          <w:p w:rsidR="00B31394" w:rsidRPr="00F6686E" w:rsidRDefault="00F6686E" w:rsidP="004F2E38">
            <w:pPr>
              <w:spacing w:before="60" w:after="60"/>
              <w:jc w:val="both"/>
              <w:rPr>
                <w:rFonts w:asciiTheme="minorHAnsi" w:hAnsiTheme="minorHAnsi"/>
                <w:szCs w:val="20"/>
              </w:rPr>
            </w:pPr>
            <w:r w:rsidRPr="00F6686E">
              <w:rPr>
                <w:rFonts w:asciiTheme="minorHAnsi" w:hAnsiTheme="minorHAnsi"/>
                <w:b/>
                <w:szCs w:val="20"/>
              </w:rPr>
              <w:lastRenderedPageBreak/>
              <w:t>Landesgeschäftsstelle:</w:t>
            </w:r>
            <w:r>
              <w:rPr>
                <w:rFonts w:asciiTheme="minorHAnsi" w:hAnsiTheme="minorHAnsi"/>
                <w:b/>
                <w:szCs w:val="20"/>
              </w:rPr>
              <w:t xml:space="preserve"> </w:t>
            </w:r>
            <w:r w:rsidRPr="00F6686E">
              <w:rPr>
                <w:rFonts w:asciiTheme="minorHAnsi" w:hAnsiTheme="minorHAnsi"/>
                <w:szCs w:val="20"/>
              </w:rPr>
              <w:t>Proj</w:t>
            </w:r>
            <w:r>
              <w:rPr>
                <w:rFonts w:asciiTheme="minorHAnsi" w:hAnsiTheme="minorHAnsi"/>
                <w:szCs w:val="20"/>
              </w:rPr>
              <w:t>ektstart Dezember 2010 – Projektende Dezember 2012</w:t>
            </w:r>
          </w:p>
        </w:tc>
        <w:tc>
          <w:tcPr>
            <w:tcW w:w="4903" w:type="dxa"/>
          </w:tcPr>
          <w:p w:rsidR="00B31394" w:rsidRPr="00F6686E" w:rsidRDefault="00F6686E" w:rsidP="004F2E38">
            <w:pPr>
              <w:spacing w:before="60" w:after="60"/>
              <w:jc w:val="both"/>
              <w:rPr>
                <w:rFonts w:asciiTheme="minorHAnsi" w:hAnsiTheme="minorHAnsi"/>
                <w:szCs w:val="20"/>
              </w:rPr>
            </w:pPr>
            <w:r w:rsidRPr="00F6686E">
              <w:rPr>
                <w:rFonts w:asciiTheme="minorHAnsi" w:hAnsiTheme="minorHAnsi"/>
                <w:b/>
                <w:szCs w:val="20"/>
              </w:rPr>
              <w:t>Landesgeschäftsstelle:</w:t>
            </w:r>
            <w:r>
              <w:rPr>
                <w:rFonts w:asciiTheme="minorHAnsi" w:hAnsiTheme="minorHAnsi"/>
                <w:b/>
                <w:szCs w:val="20"/>
              </w:rPr>
              <w:t xml:space="preserve"> </w:t>
            </w:r>
            <w:r>
              <w:rPr>
                <w:rFonts w:asciiTheme="minorHAnsi" w:hAnsiTheme="minorHAnsi"/>
                <w:szCs w:val="20"/>
              </w:rPr>
              <w:t>Projektstart Dezember 2010 – Projektende März 2013</w:t>
            </w:r>
          </w:p>
        </w:tc>
        <w:tc>
          <w:tcPr>
            <w:tcW w:w="4904" w:type="dxa"/>
          </w:tcPr>
          <w:p w:rsidR="00B31394" w:rsidRPr="00882DCD" w:rsidRDefault="00F6686E" w:rsidP="004F2E38">
            <w:pPr>
              <w:spacing w:before="60" w:after="60"/>
              <w:jc w:val="both"/>
              <w:rPr>
                <w:rFonts w:asciiTheme="minorHAnsi" w:hAnsiTheme="minorHAnsi"/>
                <w:szCs w:val="20"/>
              </w:rPr>
            </w:pPr>
            <w:r>
              <w:rPr>
                <w:rFonts w:asciiTheme="minorHAnsi" w:hAnsiTheme="minorHAnsi"/>
                <w:szCs w:val="20"/>
              </w:rPr>
              <w:t>Die Zeit für die Umsetzungsmaßnahmen wurde aufgrund der Fülle von Aktivitäten verlängert. Der detaillierte Me</w:t>
            </w:r>
            <w:r>
              <w:rPr>
                <w:rFonts w:asciiTheme="minorHAnsi" w:hAnsiTheme="minorHAnsi"/>
                <w:szCs w:val="20"/>
              </w:rPr>
              <w:t>i</w:t>
            </w:r>
            <w:r>
              <w:rPr>
                <w:rFonts w:asciiTheme="minorHAnsi" w:hAnsiTheme="minorHAnsi"/>
                <w:szCs w:val="20"/>
              </w:rPr>
              <w:t>lensteinplan ist beigelegt.</w:t>
            </w:r>
            <w:r w:rsidR="007F4583">
              <w:rPr>
                <w:rFonts w:asciiTheme="minorHAnsi" w:hAnsiTheme="minorHAnsi"/>
                <w:szCs w:val="20"/>
              </w:rPr>
              <w:t xml:space="preserve"> Um als Gesamtprojektleiter einen Überblick zu bewahren, machte es Sinn, das Pr</w:t>
            </w:r>
            <w:r w:rsidR="007F4583">
              <w:rPr>
                <w:rFonts w:asciiTheme="minorHAnsi" w:hAnsiTheme="minorHAnsi"/>
                <w:szCs w:val="20"/>
              </w:rPr>
              <w:t>o</w:t>
            </w:r>
            <w:r w:rsidR="007F4583">
              <w:rPr>
                <w:rFonts w:asciiTheme="minorHAnsi" w:hAnsiTheme="minorHAnsi"/>
                <w:szCs w:val="20"/>
              </w:rPr>
              <w:t>jektende bei allen Teilprojekten mit Ende März 2013 zu fixieren</w:t>
            </w:r>
            <w:r w:rsidR="002079B4">
              <w:rPr>
                <w:rFonts w:asciiTheme="minorHAnsi" w:hAnsiTheme="minorHAnsi"/>
                <w:szCs w:val="20"/>
              </w:rPr>
              <w:t xml:space="preserve"> um einen Gesamtabschluss zu machen</w:t>
            </w:r>
          </w:p>
        </w:tc>
      </w:tr>
    </w:tbl>
    <w:p w:rsidR="00882DCD" w:rsidRDefault="00882DCD" w:rsidP="004F2E38">
      <w:pPr>
        <w:jc w:val="both"/>
      </w:pPr>
    </w:p>
    <w:tbl>
      <w:tblPr>
        <w:tblStyle w:val="Tabellengitternetz"/>
        <w:tblW w:w="0" w:type="auto"/>
        <w:tblLook w:val="04A0"/>
      </w:tblPr>
      <w:tblGrid>
        <w:gridCol w:w="4903"/>
        <w:gridCol w:w="4903"/>
        <w:gridCol w:w="4904"/>
      </w:tblGrid>
      <w:tr w:rsidR="00882DCD" w:rsidTr="006A1AA3">
        <w:tc>
          <w:tcPr>
            <w:tcW w:w="14710" w:type="dxa"/>
            <w:gridSpan w:val="3"/>
            <w:shd w:val="clear" w:color="auto" w:fill="D9D9D9" w:themeFill="background1" w:themeFillShade="D9"/>
          </w:tcPr>
          <w:p w:rsidR="00882DCD" w:rsidRPr="00E26DD0" w:rsidRDefault="00882DCD" w:rsidP="004F2E38">
            <w:pPr>
              <w:spacing w:before="60" w:after="60"/>
              <w:jc w:val="both"/>
              <w:rPr>
                <w:b/>
                <w:sz w:val="24"/>
                <w:szCs w:val="24"/>
              </w:rPr>
            </w:pPr>
            <w:r>
              <w:rPr>
                <w:b/>
                <w:sz w:val="24"/>
                <w:szCs w:val="24"/>
              </w:rPr>
              <w:t xml:space="preserve">b) </w:t>
            </w:r>
            <w:r w:rsidRPr="00E26DD0">
              <w:rPr>
                <w:b/>
                <w:sz w:val="24"/>
                <w:szCs w:val="24"/>
              </w:rPr>
              <w:t>Inhalte/Aktivitäten/Methoden</w:t>
            </w:r>
          </w:p>
          <w:p w:rsidR="00882DCD" w:rsidRDefault="00882DCD" w:rsidP="006E7B9B">
            <w:pPr>
              <w:spacing w:before="60" w:after="60"/>
              <w:jc w:val="both"/>
            </w:pPr>
            <w:r>
              <w:rPr>
                <w:rFonts w:asciiTheme="minorHAnsi" w:hAnsiTheme="minorHAnsi"/>
                <w:i/>
                <w:szCs w:val="20"/>
              </w:rPr>
              <w:t xml:space="preserve">Beschreibung </w:t>
            </w:r>
            <w:r w:rsidR="006E7B9B" w:rsidRPr="00DD4821">
              <w:rPr>
                <w:rFonts w:asciiTheme="minorHAnsi" w:hAnsiTheme="minorHAnsi"/>
                <w:i/>
                <w:szCs w:val="20"/>
              </w:rPr>
              <w:t>der Projektinhalte</w:t>
            </w:r>
            <w:r w:rsidR="006E7B9B">
              <w:rPr>
                <w:rFonts w:asciiTheme="minorHAnsi" w:hAnsiTheme="minorHAnsi"/>
                <w:i/>
                <w:szCs w:val="20"/>
              </w:rPr>
              <w:t xml:space="preserve">, </w:t>
            </w:r>
            <w:r w:rsidR="006E7B9B" w:rsidRPr="00DD4821">
              <w:rPr>
                <w:rFonts w:asciiTheme="minorHAnsi" w:hAnsiTheme="minorHAnsi"/>
                <w:i/>
                <w:szCs w:val="20"/>
              </w:rPr>
              <w:t>Aktivitäten sowie angewendeten Methoden zur Durchführung des Projekte</w:t>
            </w:r>
            <w:r w:rsidR="006E7B9B">
              <w:rPr>
                <w:rFonts w:asciiTheme="minorHAnsi" w:hAnsiTheme="minorHAnsi"/>
                <w:i/>
                <w:szCs w:val="20"/>
              </w:rPr>
              <w:t xml:space="preserve">s (Soll-Ist-Vergleich) </w:t>
            </w:r>
            <w:r>
              <w:rPr>
                <w:rFonts w:asciiTheme="minorHAnsi" w:hAnsiTheme="minorHAnsi"/>
                <w:i/>
                <w:szCs w:val="20"/>
              </w:rPr>
              <w:t xml:space="preserve">und </w:t>
            </w:r>
            <w:r w:rsidR="006E7B9B">
              <w:rPr>
                <w:rFonts w:asciiTheme="minorHAnsi" w:hAnsiTheme="minorHAnsi"/>
                <w:i/>
                <w:szCs w:val="20"/>
              </w:rPr>
              <w:t>ggf. Begründung diverser Änderungen.</w:t>
            </w:r>
            <w:r w:rsidRPr="00DD4821">
              <w:rPr>
                <w:rFonts w:asciiTheme="minorHAnsi" w:hAnsiTheme="minorHAnsi"/>
                <w:i/>
                <w:szCs w:val="20"/>
              </w:rPr>
              <w:t xml:space="preserve"> </w:t>
            </w:r>
          </w:p>
        </w:tc>
      </w:tr>
      <w:tr w:rsidR="00882DCD" w:rsidRPr="00882DCD" w:rsidTr="006A1AA3">
        <w:tc>
          <w:tcPr>
            <w:tcW w:w="4903" w:type="dxa"/>
            <w:shd w:val="clear" w:color="auto" w:fill="7F7F7F" w:themeFill="text1" w:themeFillTint="80"/>
          </w:tcPr>
          <w:p w:rsidR="00882DCD"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SOLL</w:t>
            </w:r>
          </w:p>
        </w:tc>
        <w:tc>
          <w:tcPr>
            <w:tcW w:w="4903" w:type="dxa"/>
            <w:shd w:val="clear" w:color="auto" w:fill="7F7F7F" w:themeFill="text1" w:themeFillTint="80"/>
          </w:tcPr>
          <w:p w:rsidR="00882DCD"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IST</w:t>
            </w:r>
          </w:p>
        </w:tc>
        <w:tc>
          <w:tcPr>
            <w:tcW w:w="4904" w:type="dxa"/>
            <w:shd w:val="clear" w:color="auto" w:fill="7F7F7F" w:themeFill="text1" w:themeFillTint="80"/>
          </w:tcPr>
          <w:p w:rsidR="00882DCD"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Begründung der Abweichung</w:t>
            </w:r>
          </w:p>
        </w:tc>
      </w:tr>
      <w:tr w:rsidR="00882DCD" w:rsidRPr="00882DCD" w:rsidTr="006A1AA3">
        <w:tc>
          <w:tcPr>
            <w:tcW w:w="4903" w:type="dxa"/>
          </w:tcPr>
          <w:p w:rsidR="00882DCD" w:rsidRPr="00FD6B67" w:rsidRDefault="00FD6B67" w:rsidP="004F2E38">
            <w:pPr>
              <w:spacing w:before="60" w:after="60"/>
              <w:jc w:val="both"/>
              <w:rPr>
                <w:rFonts w:asciiTheme="minorHAnsi" w:hAnsiTheme="minorHAnsi"/>
                <w:b/>
                <w:szCs w:val="20"/>
                <w:u w:val="single"/>
              </w:rPr>
            </w:pPr>
            <w:proofErr w:type="spellStart"/>
            <w:r w:rsidRPr="00FD6B67">
              <w:rPr>
                <w:rFonts w:asciiTheme="minorHAnsi" w:hAnsiTheme="minorHAnsi"/>
                <w:b/>
                <w:szCs w:val="20"/>
                <w:u w:val="single"/>
              </w:rPr>
              <w:t>Flachgau</w:t>
            </w:r>
            <w:proofErr w:type="spellEnd"/>
            <w:r w:rsidRPr="00FD6B67">
              <w:rPr>
                <w:rFonts w:asciiTheme="minorHAnsi" w:hAnsiTheme="minorHAnsi"/>
                <w:b/>
                <w:szCs w:val="20"/>
                <w:u w:val="single"/>
              </w:rPr>
              <w:t>:</w:t>
            </w:r>
            <w:r>
              <w:rPr>
                <w:rFonts w:asciiTheme="minorHAnsi" w:hAnsiTheme="minorHAnsi"/>
                <w:b/>
                <w:szCs w:val="20"/>
                <w:u w:val="single"/>
              </w:rPr>
              <w:t xml:space="preserve"> </w:t>
            </w:r>
            <w:r w:rsidRPr="00FD6B67">
              <w:rPr>
                <w:rFonts w:asciiTheme="minorHAnsi" w:hAnsiTheme="minorHAnsi"/>
                <w:szCs w:val="20"/>
              </w:rPr>
              <w:t>Ein</w:t>
            </w:r>
            <w:r>
              <w:rPr>
                <w:rFonts w:asciiTheme="minorHAnsi" w:hAnsiTheme="minorHAnsi"/>
                <w:szCs w:val="20"/>
              </w:rPr>
              <w:t xml:space="preserve">richten einer Projektsteuerungsgruppe, Kick-Off Veranstaltung für alle </w:t>
            </w:r>
            <w:proofErr w:type="spellStart"/>
            <w:r>
              <w:rPr>
                <w:rFonts w:asciiTheme="minorHAnsi" w:hAnsiTheme="minorHAnsi"/>
                <w:szCs w:val="20"/>
              </w:rPr>
              <w:t>MitarbeiterInnen</w:t>
            </w:r>
            <w:proofErr w:type="spellEnd"/>
            <w:r>
              <w:rPr>
                <w:rFonts w:asciiTheme="minorHAnsi" w:hAnsiTheme="minorHAnsi"/>
                <w:szCs w:val="20"/>
              </w:rPr>
              <w:t>, 1. B</w:t>
            </w:r>
            <w:r>
              <w:rPr>
                <w:rFonts w:asciiTheme="minorHAnsi" w:hAnsiTheme="minorHAnsi"/>
                <w:szCs w:val="20"/>
              </w:rPr>
              <w:t>e</w:t>
            </w:r>
            <w:r>
              <w:rPr>
                <w:rFonts w:asciiTheme="minorHAnsi" w:hAnsiTheme="minorHAnsi"/>
                <w:szCs w:val="20"/>
              </w:rPr>
              <w:t>fragung mittels Salsa Fragebogen, Vorliegen des Gesun</w:t>
            </w:r>
            <w:r>
              <w:rPr>
                <w:rFonts w:asciiTheme="minorHAnsi" w:hAnsiTheme="minorHAnsi"/>
                <w:szCs w:val="20"/>
              </w:rPr>
              <w:t>d</w:t>
            </w:r>
            <w:r>
              <w:rPr>
                <w:rFonts w:asciiTheme="minorHAnsi" w:hAnsiTheme="minorHAnsi"/>
                <w:szCs w:val="20"/>
              </w:rPr>
              <w:t xml:space="preserve">heitsberichtes – Präsentation der Ergebnisse an alle </w:t>
            </w:r>
            <w:proofErr w:type="spellStart"/>
            <w:r>
              <w:rPr>
                <w:rFonts w:asciiTheme="minorHAnsi" w:hAnsiTheme="minorHAnsi"/>
                <w:szCs w:val="20"/>
              </w:rPr>
              <w:t>Mi</w:t>
            </w:r>
            <w:r>
              <w:rPr>
                <w:rFonts w:asciiTheme="minorHAnsi" w:hAnsiTheme="minorHAnsi"/>
                <w:szCs w:val="20"/>
              </w:rPr>
              <w:t>t</w:t>
            </w:r>
            <w:r>
              <w:rPr>
                <w:rFonts w:asciiTheme="minorHAnsi" w:hAnsiTheme="minorHAnsi"/>
                <w:szCs w:val="20"/>
              </w:rPr>
              <w:t>arbeiterInnen</w:t>
            </w:r>
            <w:proofErr w:type="spellEnd"/>
            <w:r>
              <w:rPr>
                <w:rFonts w:asciiTheme="minorHAnsi" w:hAnsiTheme="minorHAnsi"/>
                <w:szCs w:val="20"/>
              </w:rPr>
              <w:t>, Durchführung von Gesundheitszirkeln für alle großen Berufsgruppen – Pflege, Soziale Arbeit, T</w:t>
            </w:r>
            <w:r>
              <w:rPr>
                <w:rFonts w:asciiTheme="minorHAnsi" w:hAnsiTheme="minorHAnsi"/>
                <w:szCs w:val="20"/>
              </w:rPr>
              <w:t>a</w:t>
            </w:r>
            <w:r>
              <w:rPr>
                <w:rFonts w:asciiTheme="minorHAnsi" w:hAnsiTheme="minorHAnsi"/>
                <w:szCs w:val="20"/>
              </w:rPr>
              <w:t>gesmütter und Bereichsleitungen, Präsentation des G</w:t>
            </w:r>
            <w:r>
              <w:rPr>
                <w:rFonts w:asciiTheme="minorHAnsi" w:hAnsiTheme="minorHAnsi"/>
                <w:szCs w:val="20"/>
              </w:rPr>
              <w:t>e</w:t>
            </w:r>
            <w:r>
              <w:rPr>
                <w:rFonts w:asciiTheme="minorHAnsi" w:hAnsiTheme="minorHAnsi"/>
                <w:szCs w:val="20"/>
              </w:rPr>
              <w:t>sundheitszirkelberichtes, Ausarbeitung eines Maßna</w:t>
            </w:r>
            <w:r>
              <w:rPr>
                <w:rFonts w:asciiTheme="minorHAnsi" w:hAnsiTheme="minorHAnsi"/>
                <w:szCs w:val="20"/>
              </w:rPr>
              <w:t>h</w:t>
            </w:r>
            <w:r>
              <w:rPr>
                <w:rFonts w:asciiTheme="minorHAnsi" w:hAnsiTheme="minorHAnsi"/>
                <w:szCs w:val="20"/>
              </w:rPr>
              <w:t>menkataloges – Umsetzung dieser Maßnahmen, 2. B</w:t>
            </w:r>
            <w:r>
              <w:rPr>
                <w:rFonts w:asciiTheme="minorHAnsi" w:hAnsiTheme="minorHAnsi"/>
                <w:szCs w:val="20"/>
              </w:rPr>
              <w:t>e</w:t>
            </w:r>
            <w:r>
              <w:rPr>
                <w:rFonts w:asciiTheme="minorHAnsi" w:hAnsiTheme="minorHAnsi"/>
                <w:szCs w:val="20"/>
              </w:rPr>
              <w:t>fragung mittels Salsa Fragebogen, Präsentation der E</w:t>
            </w:r>
            <w:r>
              <w:rPr>
                <w:rFonts w:asciiTheme="minorHAnsi" w:hAnsiTheme="minorHAnsi"/>
                <w:szCs w:val="20"/>
              </w:rPr>
              <w:t>r</w:t>
            </w:r>
            <w:r>
              <w:rPr>
                <w:rFonts w:asciiTheme="minorHAnsi" w:hAnsiTheme="minorHAnsi"/>
                <w:szCs w:val="20"/>
              </w:rPr>
              <w:t xml:space="preserve">gebnisse an alle </w:t>
            </w:r>
            <w:proofErr w:type="spellStart"/>
            <w:r>
              <w:rPr>
                <w:rFonts w:asciiTheme="minorHAnsi" w:hAnsiTheme="minorHAnsi"/>
                <w:szCs w:val="20"/>
              </w:rPr>
              <w:t>MitarbeiterInnen</w:t>
            </w:r>
            <w:proofErr w:type="spellEnd"/>
            <w:r>
              <w:rPr>
                <w:rFonts w:asciiTheme="minorHAnsi" w:hAnsiTheme="minorHAnsi"/>
                <w:szCs w:val="20"/>
              </w:rPr>
              <w:t>, Abschlussveransta</w:t>
            </w:r>
            <w:r>
              <w:rPr>
                <w:rFonts w:asciiTheme="minorHAnsi" w:hAnsiTheme="minorHAnsi"/>
                <w:szCs w:val="20"/>
              </w:rPr>
              <w:t>l</w:t>
            </w:r>
            <w:r>
              <w:rPr>
                <w:rFonts w:asciiTheme="minorHAnsi" w:hAnsiTheme="minorHAnsi"/>
                <w:szCs w:val="20"/>
              </w:rPr>
              <w:t xml:space="preserve">tung des Gesamtprojektes – Einladung an alle </w:t>
            </w:r>
            <w:proofErr w:type="spellStart"/>
            <w:r>
              <w:rPr>
                <w:rFonts w:asciiTheme="minorHAnsi" w:hAnsiTheme="minorHAnsi"/>
                <w:szCs w:val="20"/>
              </w:rPr>
              <w:t>Mitarbeit</w:t>
            </w:r>
            <w:r>
              <w:rPr>
                <w:rFonts w:asciiTheme="minorHAnsi" w:hAnsiTheme="minorHAnsi"/>
                <w:szCs w:val="20"/>
              </w:rPr>
              <w:t>e</w:t>
            </w:r>
            <w:r>
              <w:rPr>
                <w:rFonts w:asciiTheme="minorHAnsi" w:hAnsiTheme="minorHAnsi"/>
                <w:szCs w:val="20"/>
              </w:rPr>
              <w:t>rInnen</w:t>
            </w:r>
            <w:proofErr w:type="spellEnd"/>
            <w:r>
              <w:rPr>
                <w:rFonts w:asciiTheme="minorHAnsi" w:hAnsiTheme="minorHAnsi"/>
                <w:szCs w:val="20"/>
              </w:rPr>
              <w:t>, Beantragung des Gütesiegels BGF bei der Sal</w:t>
            </w:r>
            <w:r>
              <w:rPr>
                <w:rFonts w:asciiTheme="minorHAnsi" w:hAnsiTheme="minorHAnsi"/>
                <w:szCs w:val="20"/>
              </w:rPr>
              <w:t>z</w:t>
            </w:r>
            <w:r>
              <w:rPr>
                <w:rFonts w:asciiTheme="minorHAnsi" w:hAnsiTheme="minorHAnsi"/>
                <w:szCs w:val="20"/>
              </w:rPr>
              <w:t>burger Gebietskrankenkasse</w:t>
            </w:r>
          </w:p>
        </w:tc>
        <w:tc>
          <w:tcPr>
            <w:tcW w:w="4903" w:type="dxa"/>
          </w:tcPr>
          <w:p w:rsidR="00882DCD" w:rsidRPr="00882DCD" w:rsidRDefault="00FD6B67" w:rsidP="001232AB">
            <w:pPr>
              <w:spacing w:before="60" w:after="60"/>
              <w:jc w:val="both"/>
              <w:rPr>
                <w:rFonts w:asciiTheme="minorHAnsi" w:hAnsiTheme="minorHAnsi"/>
                <w:szCs w:val="20"/>
              </w:rPr>
            </w:pPr>
            <w:r>
              <w:rPr>
                <w:rFonts w:asciiTheme="minorHAnsi" w:hAnsiTheme="minorHAnsi"/>
                <w:szCs w:val="20"/>
              </w:rPr>
              <w:t xml:space="preserve">Inhaltlich und methodisch gab es keine Änderungen – </w:t>
            </w:r>
            <w:r w:rsidR="001232AB">
              <w:rPr>
                <w:rFonts w:asciiTheme="minorHAnsi" w:hAnsiTheme="minorHAnsi"/>
                <w:szCs w:val="20"/>
              </w:rPr>
              <w:t>zeitliche Ausdehnung des Projektes</w:t>
            </w:r>
          </w:p>
        </w:tc>
        <w:tc>
          <w:tcPr>
            <w:tcW w:w="4904" w:type="dxa"/>
          </w:tcPr>
          <w:p w:rsidR="00882DCD" w:rsidRPr="00882DCD" w:rsidRDefault="001232AB" w:rsidP="001232AB">
            <w:pPr>
              <w:spacing w:before="60" w:after="60"/>
              <w:jc w:val="both"/>
              <w:rPr>
                <w:rFonts w:asciiTheme="minorHAnsi" w:hAnsiTheme="minorHAnsi"/>
                <w:szCs w:val="20"/>
              </w:rPr>
            </w:pPr>
            <w:r>
              <w:rPr>
                <w:rFonts w:asciiTheme="minorHAnsi" w:hAnsiTheme="minorHAnsi"/>
                <w:szCs w:val="20"/>
              </w:rPr>
              <w:t>Die zeitliche Verschiebung/Ausdehnung ergab sich aus der Hülle von Umsetzungsmaßnahmen und dem Wechsel in der Führungsebene.</w:t>
            </w:r>
          </w:p>
        </w:tc>
      </w:tr>
      <w:tr w:rsidR="00882DCD" w:rsidRPr="00882DCD" w:rsidTr="006A1AA3">
        <w:tc>
          <w:tcPr>
            <w:tcW w:w="4903" w:type="dxa"/>
          </w:tcPr>
          <w:p w:rsidR="00882DCD" w:rsidRPr="00882DCD" w:rsidRDefault="001232AB" w:rsidP="001232AB">
            <w:pPr>
              <w:spacing w:before="60" w:after="60"/>
              <w:jc w:val="both"/>
              <w:rPr>
                <w:rFonts w:asciiTheme="minorHAnsi" w:hAnsiTheme="minorHAnsi"/>
                <w:szCs w:val="20"/>
              </w:rPr>
            </w:pPr>
            <w:r>
              <w:rPr>
                <w:rFonts w:asciiTheme="minorHAnsi" w:hAnsiTheme="minorHAnsi"/>
                <w:b/>
                <w:szCs w:val="20"/>
                <w:u w:val="single"/>
              </w:rPr>
              <w:t xml:space="preserve">Salzburg Stadt </w:t>
            </w:r>
            <w:r w:rsidRPr="00FD6B67">
              <w:rPr>
                <w:rFonts w:asciiTheme="minorHAnsi" w:hAnsiTheme="minorHAnsi"/>
                <w:szCs w:val="20"/>
              </w:rPr>
              <w:t>Ein</w:t>
            </w:r>
            <w:r>
              <w:rPr>
                <w:rFonts w:asciiTheme="minorHAnsi" w:hAnsiTheme="minorHAnsi"/>
                <w:szCs w:val="20"/>
              </w:rPr>
              <w:t xml:space="preserve">richten einer Projektsteuerungsgruppe, Kick-Off Veranstaltung für alle </w:t>
            </w:r>
            <w:proofErr w:type="spellStart"/>
            <w:r>
              <w:rPr>
                <w:rFonts w:asciiTheme="minorHAnsi" w:hAnsiTheme="minorHAnsi"/>
                <w:szCs w:val="20"/>
              </w:rPr>
              <w:t>MitarbeiterInnen</w:t>
            </w:r>
            <w:proofErr w:type="spellEnd"/>
            <w:r>
              <w:rPr>
                <w:rFonts w:asciiTheme="minorHAnsi" w:hAnsiTheme="minorHAnsi"/>
                <w:szCs w:val="20"/>
              </w:rPr>
              <w:t>, 1. B</w:t>
            </w:r>
            <w:r>
              <w:rPr>
                <w:rFonts w:asciiTheme="minorHAnsi" w:hAnsiTheme="minorHAnsi"/>
                <w:szCs w:val="20"/>
              </w:rPr>
              <w:t>e</w:t>
            </w:r>
            <w:r>
              <w:rPr>
                <w:rFonts w:asciiTheme="minorHAnsi" w:hAnsiTheme="minorHAnsi"/>
                <w:szCs w:val="20"/>
              </w:rPr>
              <w:t>fragung mittels Salsa Fragebogen, Vorliegen des Gesun</w:t>
            </w:r>
            <w:r>
              <w:rPr>
                <w:rFonts w:asciiTheme="minorHAnsi" w:hAnsiTheme="minorHAnsi"/>
                <w:szCs w:val="20"/>
              </w:rPr>
              <w:t>d</w:t>
            </w:r>
            <w:r>
              <w:rPr>
                <w:rFonts w:asciiTheme="minorHAnsi" w:hAnsiTheme="minorHAnsi"/>
                <w:szCs w:val="20"/>
              </w:rPr>
              <w:t xml:space="preserve">heitsberichtes – Präsentation der Ergebnisse an alle </w:t>
            </w:r>
            <w:proofErr w:type="spellStart"/>
            <w:r>
              <w:rPr>
                <w:rFonts w:asciiTheme="minorHAnsi" w:hAnsiTheme="minorHAnsi"/>
                <w:szCs w:val="20"/>
              </w:rPr>
              <w:t>Mi</w:t>
            </w:r>
            <w:r>
              <w:rPr>
                <w:rFonts w:asciiTheme="minorHAnsi" w:hAnsiTheme="minorHAnsi"/>
                <w:szCs w:val="20"/>
              </w:rPr>
              <w:t>t</w:t>
            </w:r>
            <w:r>
              <w:rPr>
                <w:rFonts w:asciiTheme="minorHAnsi" w:hAnsiTheme="minorHAnsi"/>
                <w:szCs w:val="20"/>
              </w:rPr>
              <w:t>arbeiterInnen</w:t>
            </w:r>
            <w:proofErr w:type="spellEnd"/>
            <w:r>
              <w:rPr>
                <w:rFonts w:asciiTheme="minorHAnsi" w:hAnsiTheme="minorHAnsi"/>
                <w:szCs w:val="20"/>
              </w:rPr>
              <w:t>, Durchführung von Gesundheitszirkeln für alle großen Berufsgruppen – Pflege, Soziale Arbeit, und Bereichsleitungen, Präsentation des Gesundheitszirkelb</w:t>
            </w:r>
            <w:r>
              <w:rPr>
                <w:rFonts w:asciiTheme="minorHAnsi" w:hAnsiTheme="minorHAnsi"/>
                <w:szCs w:val="20"/>
              </w:rPr>
              <w:t>e</w:t>
            </w:r>
            <w:r>
              <w:rPr>
                <w:rFonts w:asciiTheme="minorHAnsi" w:hAnsiTheme="minorHAnsi"/>
                <w:szCs w:val="20"/>
              </w:rPr>
              <w:t>richtes, Ausarbeitung eines Maßnahmenkataloges – U</w:t>
            </w:r>
            <w:r>
              <w:rPr>
                <w:rFonts w:asciiTheme="minorHAnsi" w:hAnsiTheme="minorHAnsi"/>
                <w:szCs w:val="20"/>
              </w:rPr>
              <w:t>m</w:t>
            </w:r>
            <w:r>
              <w:rPr>
                <w:rFonts w:asciiTheme="minorHAnsi" w:hAnsiTheme="minorHAnsi"/>
                <w:szCs w:val="20"/>
              </w:rPr>
              <w:lastRenderedPageBreak/>
              <w:t xml:space="preserve">setzung dieser Maßnahmen, 2. Befragung mittels Salsa Fragebogen, Präsentation der Ergebnisse an alle </w:t>
            </w:r>
            <w:proofErr w:type="spellStart"/>
            <w:r>
              <w:rPr>
                <w:rFonts w:asciiTheme="minorHAnsi" w:hAnsiTheme="minorHAnsi"/>
                <w:szCs w:val="20"/>
              </w:rPr>
              <w:t>Mita</w:t>
            </w:r>
            <w:r>
              <w:rPr>
                <w:rFonts w:asciiTheme="minorHAnsi" w:hAnsiTheme="minorHAnsi"/>
                <w:szCs w:val="20"/>
              </w:rPr>
              <w:t>r</w:t>
            </w:r>
            <w:r>
              <w:rPr>
                <w:rFonts w:asciiTheme="minorHAnsi" w:hAnsiTheme="minorHAnsi"/>
                <w:szCs w:val="20"/>
              </w:rPr>
              <w:t>beiterInnen</w:t>
            </w:r>
            <w:proofErr w:type="spellEnd"/>
            <w:r>
              <w:rPr>
                <w:rFonts w:asciiTheme="minorHAnsi" w:hAnsiTheme="minorHAnsi"/>
                <w:szCs w:val="20"/>
              </w:rPr>
              <w:t>, Abschlussveranstaltung des Gesamtproje</w:t>
            </w:r>
            <w:r>
              <w:rPr>
                <w:rFonts w:asciiTheme="minorHAnsi" w:hAnsiTheme="minorHAnsi"/>
                <w:szCs w:val="20"/>
              </w:rPr>
              <w:t>k</w:t>
            </w:r>
            <w:r>
              <w:rPr>
                <w:rFonts w:asciiTheme="minorHAnsi" w:hAnsiTheme="minorHAnsi"/>
                <w:szCs w:val="20"/>
              </w:rPr>
              <w:t xml:space="preserve">tes – Einladung an alle </w:t>
            </w:r>
            <w:proofErr w:type="spellStart"/>
            <w:r>
              <w:rPr>
                <w:rFonts w:asciiTheme="minorHAnsi" w:hAnsiTheme="minorHAnsi"/>
                <w:szCs w:val="20"/>
              </w:rPr>
              <w:t>MitarbeiterInnen</w:t>
            </w:r>
            <w:proofErr w:type="spellEnd"/>
            <w:r>
              <w:rPr>
                <w:rFonts w:asciiTheme="minorHAnsi" w:hAnsiTheme="minorHAnsi"/>
                <w:szCs w:val="20"/>
              </w:rPr>
              <w:t>, Beantragung des Gütesiegels BGF bei der Salzburger Gebietskranke</w:t>
            </w:r>
            <w:r>
              <w:rPr>
                <w:rFonts w:asciiTheme="minorHAnsi" w:hAnsiTheme="minorHAnsi"/>
                <w:szCs w:val="20"/>
              </w:rPr>
              <w:t>n</w:t>
            </w:r>
            <w:r>
              <w:rPr>
                <w:rFonts w:asciiTheme="minorHAnsi" w:hAnsiTheme="minorHAnsi"/>
                <w:szCs w:val="20"/>
              </w:rPr>
              <w:t>kasse</w:t>
            </w:r>
          </w:p>
        </w:tc>
        <w:tc>
          <w:tcPr>
            <w:tcW w:w="4903" w:type="dxa"/>
          </w:tcPr>
          <w:p w:rsidR="00882DCD" w:rsidRPr="00882DCD" w:rsidRDefault="001232AB" w:rsidP="004F2E38">
            <w:pPr>
              <w:spacing w:before="60" w:after="60"/>
              <w:jc w:val="both"/>
              <w:rPr>
                <w:rFonts w:asciiTheme="minorHAnsi" w:hAnsiTheme="minorHAnsi"/>
                <w:szCs w:val="20"/>
              </w:rPr>
            </w:pPr>
            <w:r>
              <w:rPr>
                <w:rFonts w:asciiTheme="minorHAnsi" w:hAnsiTheme="minorHAnsi"/>
                <w:szCs w:val="20"/>
              </w:rPr>
              <w:lastRenderedPageBreak/>
              <w:t>Der Gesundheitszirkel für Tagesmütter kam nicht zusta</w:t>
            </w:r>
            <w:r>
              <w:rPr>
                <w:rFonts w:asciiTheme="minorHAnsi" w:hAnsiTheme="minorHAnsi"/>
                <w:szCs w:val="20"/>
              </w:rPr>
              <w:t>n</w:t>
            </w:r>
            <w:r>
              <w:rPr>
                <w:rFonts w:asciiTheme="minorHAnsi" w:hAnsiTheme="minorHAnsi"/>
                <w:szCs w:val="20"/>
              </w:rPr>
              <w:t>de, da zu diesem Zeitpunkt kein Interesse seitens der Tagesmütter bestanden hat.</w:t>
            </w:r>
          </w:p>
        </w:tc>
        <w:tc>
          <w:tcPr>
            <w:tcW w:w="4904" w:type="dxa"/>
          </w:tcPr>
          <w:p w:rsidR="00882DCD" w:rsidRPr="00882DCD" w:rsidRDefault="001232AB" w:rsidP="004F2E38">
            <w:pPr>
              <w:spacing w:before="60" w:after="60"/>
              <w:jc w:val="both"/>
              <w:rPr>
                <w:rFonts w:asciiTheme="minorHAnsi" w:hAnsiTheme="minorHAnsi"/>
                <w:szCs w:val="20"/>
              </w:rPr>
            </w:pPr>
            <w:r>
              <w:rPr>
                <w:rFonts w:asciiTheme="minorHAnsi" w:hAnsiTheme="minorHAnsi"/>
                <w:szCs w:val="20"/>
              </w:rPr>
              <w:t>Auch hier gab es eine zeitliche Verschiebung bzw. Au</w:t>
            </w:r>
            <w:r>
              <w:rPr>
                <w:rFonts w:asciiTheme="minorHAnsi" w:hAnsiTheme="minorHAnsi"/>
                <w:szCs w:val="20"/>
              </w:rPr>
              <w:t>s</w:t>
            </w:r>
            <w:r>
              <w:rPr>
                <w:rFonts w:asciiTheme="minorHAnsi" w:hAnsiTheme="minorHAnsi"/>
                <w:szCs w:val="20"/>
              </w:rPr>
              <w:t>dehnung der Projektlaufzeit, da es einen Wechsel in der Führungsetage gegeben hat.</w:t>
            </w:r>
          </w:p>
        </w:tc>
      </w:tr>
      <w:tr w:rsidR="00882DCD" w:rsidRPr="00882DCD" w:rsidTr="006A1AA3">
        <w:tc>
          <w:tcPr>
            <w:tcW w:w="4903" w:type="dxa"/>
          </w:tcPr>
          <w:p w:rsidR="00882DCD" w:rsidRPr="00882DCD" w:rsidRDefault="00274919" w:rsidP="004F2E38">
            <w:pPr>
              <w:spacing w:before="60" w:after="60"/>
              <w:jc w:val="both"/>
              <w:rPr>
                <w:rFonts w:asciiTheme="minorHAnsi" w:hAnsiTheme="minorHAnsi"/>
                <w:szCs w:val="20"/>
              </w:rPr>
            </w:pPr>
            <w:proofErr w:type="spellStart"/>
            <w:r>
              <w:rPr>
                <w:rFonts w:asciiTheme="minorHAnsi" w:hAnsiTheme="minorHAnsi"/>
                <w:b/>
                <w:szCs w:val="20"/>
                <w:u w:val="single"/>
              </w:rPr>
              <w:lastRenderedPageBreak/>
              <w:t>Tennengau</w:t>
            </w:r>
            <w:proofErr w:type="spellEnd"/>
            <w:r>
              <w:rPr>
                <w:rFonts w:asciiTheme="minorHAnsi" w:hAnsiTheme="minorHAnsi"/>
                <w:b/>
                <w:szCs w:val="20"/>
                <w:u w:val="single"/>
              </w:rPr>
              <w:t>:</w:t>
            </w:r>
            <w:r w:rsidR="001232AB">
              <w:rPr>
                <w:rFonts w:asciiTheme="minorHAnsi" w:hAnsiTheme="minorHAnsi"/>
                <w:b/>
                <w:szCs w:val="20"/>
                <w:u w:val="single"/>
              </w:rPr>
              <w:t xml:space="preserve"> </w:t>
            </w:r>
            <w:r w:rsidR="001232AB" w:rsidRPr="00FD6B67">
              <w:rPr>
                <w:rFonts w:asciiTheme="minorHAnsi" w:hAnsiTheme="minorHAnsi"/>
                <w:szCs w:val="20"/>
              </w:rPr>
              <w:t>Ein</w:t>
            </w:r>
            <w:r w:rsidR="001232AB">
              <w:rPr>
                <w:rFonts w:asciiTheme="minorHAnsi" w:hAnsiTheme="minorHAnsi"/>
                <w:szCs w:val="20"/>
              </w:rPr>
              <w:t xml:space="preserve">richten einer Projektsteuerungsgruppe, Kick-Off Veranstaltung für alle </w:t>
            </w:r>
            <w:proofErr w:type="spellStart"/>
            <w:r w:rsidR="001232AB">
              <w:rPr>
                <w:rFonts w:asciiTheme="minorHAnsi" w:hAnsiTheme="minorHAnsi"/>
                <w:szCs w:val="20"/>
              </w:rPr>
              <w:t>MitarbeiterInnen</w:t>
            </w:r>
            <w:proofErr w:type="spellEnd"/>
            <w:r w:rsidR="001232AB">
              <w:rPr>
                <w:rFonts w:asciiTheme="minorHAnsi" w:hAnsiTheme="minorHAnsi"/>
                <w:szCs w:val="20"/>
              </w:rPr>
              <w:t>, 1. B</w:t>
            </w:r>
            <w:r w:rsidR="001232AB">
              <w:rPr>
                <w:rFonts w:asciiTheme="minorHAnsi" w:hAnsiTheme="minorHAnsi"/>
                <w:szCs w:val="20"/>
              </w:rPr>
              <w:t>e</w:t>
            </w:r>
            <w:r w:rsidR="001232AB">
              <w:rPr>
                <w:rFonts w:asciiTheme="minorHAnsi" w:hAnsiTheme="minorHAnsi"/>
                <w:szCs w:val="20"/>
              </w:rPr>
              <w:t>fragung mittels Salsa Fragebogen, Vorliegen des Gesun</w:t>
            </w:r>
            <w:r w:rsidR="001232AB">
              <w:rPr>
                <w:rFonts w:asciiTheme="minorHAnsi" w:hAnsiTheme="minorHAnsi"/>
                <w:szCs w:val="20"/>
              </w:rPr>
              <w:t>d</w:t>
            </w:r>
            <w:r w:rsidR="001232AB">
              <w:rPr>
                <w:rFonts w:asciiTheme="minorHAnsi" w:hAnsiTheme="minorHAnsi"/>
                <w:szCs w:val="20"/>
              </w:rPr>
              <w:t xml:space="preserve">heitsberichtes – Präsentation der Ergebnisse an alle </w:t>
            </w:r>
            <w:proofErr w:type="spellStart"/>
            <w:r w:rsidR="001232AB">
              <w:rPr>
                <w:rFonts w:asciiTheme="minorHAnsi" w:hAnsiTheme="minorHAnsi"/>
                <w:szCs w:val="20"/>
              </w:rPr>
              <w:t>Mi</w:t>
            </w:r>
            <w:r w:rsidR="001232AB">
              <w:rPr>
                <w:rFonts w:asciiTheme="minorHAnsi" w:hAnsiTheme="minorHAnsi"/>
                <w:szCs w:val="20"/>
              </w:rPr>
              <w:t>t</w:t>
            </w:r>
            <w:r w:rsidR="001232AB">
              <w:rPr>
                <w:rFonts w:asciiTheme="minorHAnsi" w:hAnsiTheme="minorHAnsi"/>
                <w:szCs w:val="20"/>
              </w:rPr>
              <w:t>arbeiterInnen</w:t>
            </w:r>
            <w:proofErr w:type="spellEnd"/>
            <w:r w:rsidR="001232AB">
              <w:rPr>
                <w:rFonts w:asciiTheme="minorHAnsi" w:hAnsiTheme="minorHAnsi"/>
                <w:szCs w:val="20"/>
              </w:rPr>
              <w:t>, Durchführung von Gesundheitszirkeln für alle großen Berufsgruppen – Pflege, Soziale Arbeit, T</w:t>
            </w:r>
            <w:r w:rsidR="001232AB">
              <w:rPr>
                <w:rFonts w:asciiTheme="minorHAnsi" w:hAnsiTheme="minorHAnsi"/>
                <w:szCs w:val="20"/>
              </w:rPr>
              <w:t>a</w:t>
            </w:r>
            <w:r w:rsidR="001232AB">
              <w:rPr>
                <w:rFonts w:asciiTheme="minorHAnsi" w:hAnsiTheme="minorHAnsi"/>
                <w:szCs w:val="20"/>
              </w:rPr>
              <w:t>gesmütter und Bereichsleitungen, Präsentation des G</w:t>
            </w:r>
            <w:r w:rsidR="001232AB">
              <w:rPr>
                <w:rFonts w:asciiTheme="minorHAnsi" w:hAnsiTheme="minorHAnsi"/>
                <w:szCs w:val="20"/>
              </w:rPr>
              <w:t>e</w:t>
            </w:r>
            <w:r w:rsidR="001232AB">
              <w:rPr>
                <w:rFonts w:asciiTheme="minorHAnsi" w:hAnsiTheme="minorHAnsi"/>
                <w:szCs w:val="20"/>
              </w:rPr>
              <w:t>sundheitszirkelberichtes, Ausarbeitung eines Maßna</w:t>
            </w:r>
            <w:r w:rsidR="001232AB">
              <w:rPr>
                <w:rFonts w:asciiTheme="minorHAnsi" w:hAnsiTheme="minorHAnsi"/>
                <w:szCs w:val="20"/>
              </w:rPr>
              <w:t>h</w:t>
            </w:r>
            <w:r w:rsidR="001232AB">
              <w:rPr>
                <w:rFonts w:asciiTheme="minorHAnsi" w:hAnsiTheme="minorHAnsi"/>
                <w:szCs w:val="20"/>
              </w:rPr>
              <w:t>menkataloges – Umsetzung dieser Maßnahmen, 2. B</w:t>
            </w:r>
            <w:r w:rsidR="001232AB">
              <w:rPr>
                <w:rFonts w:asciiTheme="minorHAnsi" w:hAnsiTheme="minorHAnsi"/>
                <w:szCs w:val="20"/>
              </w:rPr>
              <w:t>e</w:t>
            </w:r>
            <w:r w:rsidR="001232AB">
              <w:rPr>
                <w:rFonts w:asciiTheme="minorHAnsi" w:hAnsiTheme="minorHAnsi"/>
                <w:szCs w:val="20"/>
              </w:rPr>
              <w:t>fragung mittels Salsa Fragebogen, Präsentation der E</w:t>
            </w:r>
            <w:r w:rsidR="001232AB">
              <w:rPr>
                <w:rFonts w:asciiTheme="minorHAnsi" w:hAnsiTheme="minorHAnsi"/>
                <w:szCs w:val="20"/>
              </w:rPr>
              <w:t>r</w:t>
            </w:r>
            <w:r w:rsidR="001232AB">
              <w:rPr>
                <w:rFonts w:asciiTheme="minorHAnsi" w:hAnsiTheme="minorHAnsi"/>
                <w:szCs w:val="20"/>
              </w:rPr>
              <w:t xml:space="preserve">gebnisse an alle </w:t>
            </w:r>
            <w:proofErr w:type="spellStart"/>
            <w:r w:rsidR="001232AB">
              <w:rPr>
                <w:rFonts w:asciiTheme="minorHAnsi" w:hAnsiTheme="minorHAnsi"/>
                <w:szCs w:val="20"/>
              </w:rPr>
              <w:t>MitarbeiterInnen</w:t>
            </w:r>
            <w:proofErr w:type="spellEnd"/>
            <w:r w:rsidR="001232AB">
              <w:rPr>
                <w:rFonts w:asciiTheme="minorHAnsi" w:hAnsiTheme="minorHAnsi"/>
                <w:szCs w:val="20"/>
              </w:rPr>
              <w:t>, Abschlussveransta</w:t>
            </w:r>
            <w:r w:rsidR="001232AB">
              <w:rPr>
                <w:rFonts w:asciiTheme="minorHAnsi" w:hAnsiTheme="minorHAnsi"/>
                <w:szCs w:val="20"/>
              </w:rPr>
              <w:t>l</w:t>
            </w:r>
            <w:r w:rsidR="001232AB">
              <w:rPr>
                <w:rFonts w:asciiTheme="minorHAnsi" w:hAnsiTheme="minorHAnsi"/>
                <w:szCs w:val="20"/>
              </w:rPr>
              <w:t xml:space="preserve">tung des Gesamtprojektes – Einladung an alle </w:t>
            </w:r>
            <w:proofErr w:type="spellStart"/>
            <w:r w:rsidR="001232AB">
              <w:rPr>
                <w:rFonts w:asciiTheme="minorHAnsi" w:hAnsiTheme="minorHAnsi"/>
                <w:szCs w:val="20"/>
              </w:rPr>
              <w:t>Mitarbeit</w:t>
            </w:r>
            <w:r w:rsidR="001232AB">
              <w:rPr>
                <w:rFonts w:asciiTheme="minorHAnsi" w:hAnsiTheme="minorHAnsi"/>
                <w:szCs w:val="20"/>
              </w:rPr>
              <w:t>e</w:t>
            </w:r>
            <w:r w:rsidR="001232AB">
              <w:rPr>
                <w:rFonts w:asciiTheme="minorHAnsi" w:hAnsiTheme="minorHAnsi"/>
                <w:szCs w:val="20"/>
              </w:rPr>
              <w:t>rInnen</w:t>
            </w:r>
            <w:proofErr w:type="spellEnd"/>
            <w:r w:rsidR="001232AB">
              <w:rPr>
                <w:rFonts w:asciiTheme="minorHAnsi" w:hAnsiTheme="minorHAnsi"/>
                <w:szCs w:val="20"/>
              </w:rPr>
              <w:t>, Beantragung des Gütesiegels BGF bei der Sal</w:t>
            </w:r>
            <w:r w:rsidR="001232AB">
              <w:rPr>
                <w:rFonts w:asciiTheme="minorHAnsi" w:hAnsiTheme="minorHAnsi"/>
                <w:szCs w:val="20"/>
              </w:rPr>
              <w:t>z</w:t>
            </w:r>
            <w:r w:rsidR="001232AB">
              <w:rPr>
                <w:rFonts w:asciiTheme="minorHAnsi" w:hAnsiTheme="minorHAnsi"/>
                <w:szCs w:val="20"/>
              </w:rPr>
              <w:t>burger Gebietskrankenkasse</w:t>
            </w:r>
          </w:p>
        </w:tc>
        <w:tc>
          <w:tcPr>
            <w:tcW w:w="4903" w:type="dxa"/>
          </w:tcPr>
          <w:p w:rsidR="00882DCD" w:rsidRPr="00882DCD" w:rsidRDefault="00274919" w:rsidP="004F2E38">
            <w:pPr>
              <w:spacing w:before="60" w:after="60"/>
              <w:jc w:val="both"/>
              <w:rPr>
                <w:rFonts w:asciiTheme="minorHAnsi" w:hAnsiTheme="minorHAnsi"/>
                <w:szCs w:val="20"/>
              </w:rPr>
            </w:pPr>
            <w:r>
              <w:rPr>
                <w:rFonts w:asciiTheme="minorHAnsi" w:hAnsiTheme="minorHAnsi"/>
                <w:szCs w:val="20"/>
              </w:rPr>
              <w:t>Zeitliche Ausdehnung der Projektlaufzeit</w:t>
            </w:r>
          </w:p>
        </w:tc>
        <w:tc>
          <w:tcPr>
            <w:tcW w:w="4904" w:type="dxa"/>
          </w:tcPr>
          <w:p w:rsidR="00882DCD" w:rsidRPr="00882DCD" w:rsidRDefault="00274919" w:rsidP="004F2E38">
            <w:pPr>
              <w:spacing w:before="60" w:after="60"/>
              <w:jc w:val="both"/>
              <w:rPr>
                <w:rFonts w:asciiTheme="minorHAnsi" w:hAnsiTheme="minorHAnsi"/>
                <w:szCs w:val="20"/>
              </w:rPr>
            </w:pPr>
            <w:r>
              <w:rPr>
                <w:rFonts w:asciiTheme="minorHAnsi" w:hAnsiTheme="minorHAnsi"/>
                <w:szCs w:val="20"/>
              </w:rPr>
              <w:t>Die „interne Projektleiterin“ war 1 Jahr im Langzeitkra</w:t>
            </w:r>
            <w:r>
              <w:rPr>
                <w:rFonts w:asciiTheme="minorHAnsi" w:hAnsiTheme="minorHAnsi"/>
                <w:szCs w:val="20"/>
              </w:rPr>
              <w:t>n</w:t>
            </w:r>
            <w:r>
              <w:rPr>
                <w:rFonts w:asciiTheme="minorHAnsi" w:hAnsiTheme="minorHAnsi"/>
                <w:szCs w:val="20"/>
              </w:rPr>
              <w:t>kenstand –dadurch ergaben sich auch Verzögerungen in der Umsetzung</w:t>
            </w:r>
          </w:p>
        </w:tc>
      </w:tr>
      <w:tr w:rsidR="00882DCD" w:rsidRPr="00882DCD" w:rsidTr="006A1AA3">
        <w:tc>
          <w:tcPr>
            <w:tcW w:w="4903" w:type="dxa"/>
          </w:tcPr>
          <w:p w:rsidR="00882DCD" w:rsidRPr="00882DCD" w:rsidRDefault="00274919" w:rsidP="004F2E38">
            <w:pPr>
              <w:spacing w:before="60" w:after="60"/>
              <w:jc w:val="both"/>
              <w:rPr>
                <w:rFonts w:asciiTheme="minorHAnsi" w:hAnsiTheme="minorHAnsi"/>
                <w:szCs w:val="20"/>
              </w:rPr>
            </w:pPr>
            <w:proofErr w:type="spellStart"/>
            <w:r>
              <w:rPr>
                <w:rFonts w:asciiTheme="minorHAnsi" w:hAnsiTheme="minorHAnsi"/>
                <w:b/>
                <w:szCs w:val="20"/>
                <w:u w:val="single"/>
              </w:rPr>
              <w:t>Pongau</w:t>
            </w:r>
            <w:proofErr w:type="spellEnd"/>
            <w:r>
              <w:rPr>
                <w:rFonts w:asciiTheme="minorHAnsi" w:hAnsiTheme="minorHAnsi"/>
                <w:b/>
                <w:szCs w:val="20"/>
                <w:u w:val="single"/>
              </w:rPr>
              <w:t xml:space="preserve">: </w:t>
            </w:r>
            <w:r w:rsidRPr="00FD6B67">
              <w:rPr>
                <w:rFonts w:asciiTheme="minorHAnsi" w:hAnsiTheme="minorHAnsi"/>
                <w:szCs w:val="20"/>
              </w:rPr>
              <w:t>Ein</w:t>
            </w:r>
            <w:r>
              <w:rPr>
                <w:rFonts w:asciiTheme="minorHAnsi" w:hAnsiTheme="minorHAnsi"/>
                <w:szCs w:val="20"/>
              </w:rPr>
              <w:t xml:space="preserve">richten einer Projektsteuerungsgruppe, Kick-Off Veranstaltung für alle </w:t>
            </w:r>
            <w:proofErr w:type="spellStart"/>
            <w:r>
              <w:rPr>
                <w:rFonts w:asciiTheme="minorHAnsi" w:hAnsiTheme="minorHAnsi"/>
                <w:szCs w:val="20"/>
              </w:rPr>
              <w:t>MitarbeiterInnen</w:t>
            </w:r>
            <w:proofErr w:type="spellEnd"/>
            <w:r>
              <w:rPr>
                <w:rFonts w:asciiTheme="minorHAnsi" w:hAnsiTheme="minorHAnsi"/>
                <w:szCs w:val="20"/>
              </w:rPr>
              <w:t>, 1. Befragung mittels Salsa Fragebogen, Vorliegen des Gesundheitsb</w:t>
            </w:r>
            <w:r>
              <w:rPr>
                <w:rFonts w:asciiTheme="minorHAnsi" w:hAnsiTheme="minorHAnsi"/>
                <w:szCs w:val="20"/>
              </w:rPr>
              <w:t>e</w:t>
            </w:r>
            <w:r>
              <w:rPr>
                <w:rFonts w:asciiTheme="minorHAnsi" w:hAnsiTheme="minorHAnsi"/>
                <w:szCs w:val="20"/>
              </w:rPr>
              <w:t xml:space="preserve">richtes – Präsentation der Ergebnisse an alle </w:t>
            </w:r>
            <w:proofErr w:type="spellStart"/>
            <w:r>
              <w:rPr>
                <w:rFonts w:asciiTheme="minorHAnsi" w:hAnsiTheme="minorHAnsi"/>
                <w:szCs w:val="20"/>
              </w:rPr>
              <w:t>Mitarbeit</w:t>
            </w:r>
            <w:r>
              <w:rPr>
                <w:rFonts w:asciiTheme="minorHAnsi" w:hAnsiTheme="minorHAnsi"/>
                <w:szCs w:val="20"/>
              </w:rPr>
              <w:t>e</w:t>
            </w:r>
            <w:r>
              <w:rPr>
                <w:rFonts w:asciiTheme="minorHAnsi" w:hAnsiTheme="minorHAnsi"/>
                <w:szCs w:val="20"/>
              </w:rPr>
              <w:t>rInnen</w:t>
            </w:r>
            <w:proofErr w:type="spellEnd"/>
            <w:r>
              <w:rPr>
                <w:rFonts w:asciiTheme="minorHAnsi" w:hAnsiTheme="minorHAnsi"/>
                <w:szCs w:val="20"/>
              </w:rPr>
              <w:t>, Durchführung von Gesundheitszirkeln für alle großen Berufsgruppen – Pflege, Soziale Arbeit, Tage</w:t>
            </w:r>
            <w:r>
              <w:rPr>
                <w:rFonts w:asciiTheme="minorHAnsi" w:hAnsiTheme="minorHAnsi"/>
                <w:szCs w:val="20"/>
              </w:rPr>
              <w:t>s</w:t>
            </w:r>
            <w:r>
              <w:rPr>
                <w:rFonts w:asciiTheme="minorHAnsi" w:hAnsiTheme="minorHAnsi"/>
                <w:szCs w:val="20"/>
              </w:rPr>
              <w:t>mütter und Bereichsleitungen, Präsentation des Gesun</w:t>
            </w:r>
            <w:r>
              <w:rPr>
                <w:rFonts w:asciiTheme="minorHAnsi" w:hAnsiTheme="minorHAnsi"/>
                <w:szCs w:val="20"/>
              </w:rPr>
              <w:t>d</w:t>
            </w:r>
            <w:r>
              <w:rPr>
                <w:rFonts w:asciiTheme="minorHAnsi" w:hAnsiTheme="minorHAnsi"/>
                <w:szCs w:val="20"/>
              </w:rPr>
              <w:t>heitszirkelberichtes, Ausarbeitung eines Maßnahmenk</w:t>
            </w:r>
            <w:r>
              <w:rPr>
                <w:rFonts w:asciiTheme="minorHAnsi" w:hAnsiTheme="minorHAnsi"/>
                <w:szCs w:val="20"/>
              </w:rPr>
              <w:t>a</w:t>
            </w:r>
            <w:r>
              <w:rPr>
                <w:rFonts w:asciiTheme="minorHAnsi" w:hAnsiTheme="minorHAnsi"/>
                <w:szCs w:val="20"/>
              </w:rPr>
              <w:t xml:space="preserve">taloges – Umsetzung dieser Maßnahmen, 2. Befragung mittels Salsa Fragebogen, Präsentation der Ergebnisse an alle </w:t>
            </w:r>
            <w:proofErr w:type="spellStart"/>
            <w:r>
              <w:rPr>
                <w:rFonts w:asciiTheme="minorHAnsi" w:hAnsiTheme="minorHAnsi"/>
                <w:szCs w:val="20"/>
              </w:rPr>
              <w:t>MitarbeiterInnen</w:t>
            </w:r>
            <w:proofErr w:type="spellEnd"/>
            <w:r>
              <w:rPr>
                <w:rFonts w:asciiTheme="minorHAnsi" w:hAnsiTheme="minorHAnsi"/>
                <w:szCs w:val="20"/>
              </w:rPr>
              <w:t>, Abschlussveranstaltung des G</w:t>
            </w:r>
            <w:r>
              <w:rPr>
                <w:rFonts w:asciiTheme="minorHAnsi" w:hAnsiTheme="minorHAnsi"/>
                <w:szCs w:val="20"/>
              </w:rPr>
              <w:t>e</w:t>
            </w:r>
            <w:r>
              <w:rPr>
                <w:rFonts w:asciiTheme="minorHAnsi" w:hAnsiTheme="minorHAnsi"/>
                <w:szCs w:val="20"/>
              </w:rPr>
              <w:t xml:space="preserve">samtprojektes – Einladung an alle </w:t>
            </w:r>
            <w:proofErr w:type="spellStart"/>
            <w:r>
              <w:rPr>
                <w:rFonts w:asciiTheme="minorHAnsi" w:hAnsiTheme="minorHAnsi"/>
                <w:szCs w:val="20"/>
              </w:rPr>
              <w:t>MitarbeiterInnen</w:t>
            </w:r>
            <w:proofErr w:type="spellEnd"/>
            <w:r>
              <w:rPr>
                <w:rFonts w:asciiTheme="minorHAnsi" w:hAnsiTheme="minorHAnsi"/>
                <w:szCs w:val="20"/>
              </w:rPr>
              <w:t>, Beantragung des Gütesiegels BGF bei der Salzburger Gebietskrankenkasse</w:t>
            </w:r>
          </w:p>
        </w:tc>
        <w:tc>
          <w:tcPr>
            <w:tcW w:w="4903" w:type="dxa"/>
          </w:tcPr>
          <w:p w:rsidR="00882DCD" w:rsidRPr="00882DCD" w:rsidRDefault="00274919" w:rsidP="004F2E38">
            <w:pPr>
              <w:spacing w:before="60" w:after="60"/>
              <w:jc w:val="both"/>
              <w:rPr>
                <w:rFonts w:asciiTheme="minorHAnsi" w:hAnsiTheme="minorHAnsi"/>
                <w:szCs w:val="20"/>
              </w:rPr>
            </w:pPr>
            <w:r>
              <w:rPr>
                <w:rFonts w:asciiTheme="minorHAnsi" w:hAnsiTheme="minorHAnsi"/>
                <w:szCs w:val="20"/>
              </w:rPr>
              <w:t>Zeitliche Ausdehnung der Projektlaufzeit</w:t>
            </w:r>
          </w:p>
        </w:tc>
        <w:tc>
          <w:tcPr>
            <w:tcW w:w="4904" w:type="dxa"/>
          </w:tcPr>
          <w:p w:rsidR="00882DCD" w:rsidRPr="00882DCD" w:rsidRDefault="00274919" w:rsidP="004F2E38">
            <w:pPr>
              <w:spacing w:before="60" w:after="60"/>
              <w:jc w:val="both"/>
              <w:rPr>
                <w:rFonts w:asciiTheme="minorHAnsi" w:hAnsiTheme="minorHAnsi"/>
                <w:szCs w:val="20"/>
              </w:rPr>
            </w:pPr>
            <w:r>
              <w:rPr>
                <w:rFonts w:asciiTheme="minorHAnsi" w:hAnsiTheme="minorHAnsi"/>
                <w:szCs w:val="20"/>
              </w:rPr>
              <w:t>Für viele Umsetzungsmaßnahmen wurde mehr Zeit als ursprünglich geplant in Anspruch genommen.</w:t>
            </w:r>
          </w:p>
        </w:tc>
      </w:tr>
      <w:tr w:rsidR="00882DCD" w:rsidRPr="00882DCD" w:rsidTr="006A1AA3">
        <w:tc>
          <w:tcPr>
            <w:tcW w:w="4903" w:type="dxa"/>
          </w:tcPr>
          <w:p w:rsidR="00882DCD" w:rsidRPr="00274919" w:rsidRDefault="00274919" w:rsidP="004D1D0D">
            <w:pPr>
              <w:spacing w:before="60" w:after="60"/>
              <w:jc w:val="both"/>
              <w:rPr>
                <w:rFonts w:asciiTheme="minorHAnsi" w:hAnsiTheme="minorHAnsi"/>
                <w:b/>
                <w:szCs w:val="20"/>
                <w:u w:val="single"/>
              </w:rPr>
            </w:pPr>
            <w:r w:rsidRPr="00274919">
              <w:rPr>
                <w:rFonts w:asciiTheme="minorHAnsi" w:hAnsiTheme="minorHAnsi"/>
                <w:b/>
                <w:szCs w:val="20"/>
                <w:u w:val="single"/>
              </w:rPr>
              <w:lastRenderedPageBreak/>
              <w:t>Landesgeschäftsstelle:</w:t>
            </w:r>
            <w:r w:rsidR="00C23098">
              <w:rPr>
                <w:rFonts w:asciiTheme="minorHAnsi" w:hAnsiTheme="minorHAnsi"/>
                <w:b/>
                <w:szCs w:val="20"/>
                <w:u w:val="single"/>
              </w:rPr>
              <w:t xml:space="preserve"> </w:t>
            </w:r>
            <w:r w:rsidR="00C23098" w:rsidRPr="00FD6B67">
              <w:rPr>
                <w:rFonts w:asciiTheme="minorHAnsi" w:hAnsiTheme="minorHAnsi"/>
                <w:szCs w:val="20"/>
              </w:rPr>
              <w:t>Ein</w:t>
            </w:r>
            <w:r w:rsidR="00C23098">
              <w:rPr>
                <w:rFonts w:asciiTheme="minorHAnsi" w:hAnsiTheme="minorHAnsi"/>
                <w:szCs w:val="20"/>
              </w:rPr>
              <w:t>richten einer Projektsteu</w:t>
            </w:r>
            <w:r w:rsidR="00C23098">
              <w:rPr>
                <w:rFonts w:asciiTheme="minorHAnsi" w:hAnsiTheme="minorHAnsi"/>
                <w:szCs w:val="20"/>
              </w:rPr>
              <w:t>e</w:t>
            </w:r>
            <w:r w:rsidR="00C23098">
              <w:rPr>
                <w:rFonts w:asciiTheme="minorHAnsi" w:hAnsiTheme="minorHAnsi"/>
                <w:szCs w:val="20"/>
              </w:rPr>
              <w:t xml:space="preserve">rungsgruppe, Kick-Off Veranstaltung für alle </w:t>
            </w:r>
            <w:proofErr w:type="spellStart"/>
            <w:r w:rsidR="00C23098">
              <w:rPr>
                <w:rFonts w:asciiTheme="minorHAnsi" w:hAnsiTheme="minorHAnsi"/>
                <w:szCs w:val="20"/>
              </w:rPr>
              <w:t>Mitarbeit</w:t>
            </w:r>
            <w:r w:rsidR="00C23098">
              <w:rPr>
                <w:rFonts w:asciiTheme="minorHAnsi" w:hAnsiTheme="minorHAnsi"/>
                <w:szCs w:val="20"/>
              </w:rPr>
              <w:t>e</w:t>
            </w:r>
            <w:r w:rsidR="00C23098">
              <w:rPr>
                <w:rFonts w:asciiTheme="minorHAnsi" w:hAnsiTheme="minorHAnsi"/>
                <w:szCs w:val="20"/>
              </w:rPr>
              <w:t>rInnen</w:t>
            </w:r>
            <w:proofErr w:type="spellEnd"/>
            <w:r w:rsidR="00C23098">
              <w:rPr>
                <w:rFonts w:asciiTheme="minorHAnsi" w:hAnsiTheme="minorHAnsi"/>
                <w:szCs w:val="20"/>
              </w:rPr>
              <w:t>, 1. Gesundheitskonferenz moderiert durch Mag. Baier Willi, Ausarbeitung eines Maßnahmenkataloges – Umsetzung dieser Maßnahmen, Abschluss des Projektes mittels Fokusgruppen, die von Mag. Baier moderiert wurden,</w:t>
            </w:r>
            <w:r w:rsidR="004D1D0D">
              <w:rPr>
                <w:rFonts w:asciiTheme="minorHAnsi" w:hAnsiTheme="minorHAnsi"/>
                <w:szCs w:val="20"/>
              </w:rPr>
              <w:t xml:space="preserve"> Vorliegen der Ergebnisse aus den Fokusgruppen </w:t>
            </w:r>
            <w:r w:rsidR="00C23098">
              <w:rPr>
                <w:rFonts w:asciiTheme="minorHAnsi" w:hAnsiTheme="minorHAnsi"/>
                <w:szCs w:val="20"/>
              </w:rPr>
              <w:t xml:space="preserve"> Abschluss</w:t>
            </w:r>
            <w:r w:rsidR="004D1D0D">
              <w:rPr>
                <w:rFonts w:asciiTheme="minorHAnsi" w:hAnsiTheme="minorHAnsi"/>
                <w:szCs w:val="20"/>
              </w:rPr>
              <w:t>besprechung mit Projektsteuerungsgruppe</w:t>
            </w:r>
            <w:r w:rsidR="00C23098">
              <w:rPr>
                <w:rFonts w:asciiTheme="minorHAnsi" w:hAnsiTheme="minorHAnsi"/>
                <w:szCs w:val="20"/>
              </w:rPr>
              <w:t xml:space="preserve">– </w:t>
            </w:r>
            <w:r w:rsidR="004D1D0D">
              <w:rPr>
                <w:rFonts w:asciiTheme="minorHAnsi" w:hAnsiTheme="minorHAnsi"/>
                <w:szCs w:val="20"/>
              </w:rPr>
              <w:t>Abschlussveranstaltung -</w:t>
            </w:r>
            <w:r w:rsidR="00C23098">
              <w:rPr>
                <w:rFonts w:asciiTheme="minorHAnsi" w:hAnsiTheme="minorHAnsi"/>
                <w:szCs w:val="20"/>
              </w:rPr>
              <w:t xml:space="preserve">Einladung an alle </w:t>
            </w:r>
            <w:proofErr w:type="spellStart"/>
            <w:r w:rsidR="00C23098">
              <w:rPr>
                <w:rFonts w:asciiTheme="minorHAnsi" w:hAnsiTheme="minorHAnsi"/>
                <w:szCs w:val="20"/>
              </w:rPr>
              <w:t>MitarbeiterI</w:t>
            </w:r>
            <w:r w:rsidR="00C23098">
              <w:rPr>
                <w:rFonts w:asciiTheme="minorHAnsi" w:hAnsiTheme="minorHAnsi"/>
                <w:szCs w:val="20"/>
              </w:rPr>
              <w:t>n</w:t>
            </w:r>
            <w:r w:rsidR="00C23098">
              <w:rPr>
                <w:rFonts w:asciiTheme="minorHAnsi" w:hAnsiTheme="minorHAnsi"/>
                <w:szCs w:val="20"/>
              </w:rPr>
              <w:t>nen</w:t>
            </w:r>
            <w:proofErr w:type="spellEnd"/>
            <w:r w:rsidR="00C23098">
              <w:rPr>
                <w:rFonts w:asciiTheme="minorHAnsi" w:hAnsiTheme="minorHAnsi"/>
                <w:szCs w:val="20"/>
              </w:rPr>
              <w:t>, Beantragung des Gütesiegels BGF bei der Salzburger Gebietskrankenkasse</w:t>
            </w:r>
          </w:p>
        </w:tc>
        <w:tc>
          <w:tcPr>
            <w:tcW w:w="4903" w:type="dxa"/>
          </w:tcPr>
          <w:p w:rsidR="00882DCD" w:rsidRPr="00882DCD" w:rsidRDefault="00882DCD" w:rsidP="004F2E38">
            <w:pPr>
              <w:spacing w:before="60" w:after="60"/>
              <w:jc w:val="both"/>
              <w:rPr>
                <w:rFonts w:asciiTheme="minorHAnsi" w:hAnsiTheme="minorHAnsi"/>
                <w:szCs w:val="20"/>
              </w:rPr>
            </w:pPr>
          </w:p>
        </w:tc>
        <w:tc>
          <w:tcPr>
            <w:tcW w:w="4904" w:type="dxa"/>
          </w:tcPr>
          <w:p w:rsidR="00882DCD" w:rsidRPr="00882DCD" w:rsidRDefault="00882DCD" w:rsidP="004F2E38">
            <w:pPr>
              <w:spacing w:before="60" w:after="60"/>
              <w:jc w:val="both"/>
              <w:rPr>
                <w:rFonts w:asciiTheme="minorHAnsi" w:hAnsiTheme="minorHAnsi"/>
                <w:szCs w:val="20"/>
              </w:rPr>
            </w:pPr>
          </w:p>
        </w:tc>
      </w:tr>
    </w:tbl>
    <w:p w:rsidR="00882DCD" w:rsidRDefault="00882DCD" w:rsidP="004F2E38">
      <w:pPr>
        <w:jc w:val="both"/>
      </w:pPr>
    </w:p>
    <w:tbl>
      <w:tblPr>
        <w:tblStyle w:val="Tabellengitternetz"/>
        <w:tblW w:w="0" w:type="auto"/>
        <w:tblLook w:val="04A0"/>
      </w:tblPr>
      <w:tblGrid>
        <w:gridCol w:w="4903"/>
        <w:gridCol w:w="4903"/>
        <w:gridCol w:w="4904"/>
      </w:tblGrid>
      <w:tr w:rsidR="00882DCD" w:rsidTr="006A1AA3">
        <w:tc>
          <w:tcPr>
            <w:tcW w:w="14710" w:type="dxa"/>
            <w:gridSpan w:val="3"/>
            <w:shd w:val="clear" w:color="auto" w:fill="D9D9D9" w:themeFill="background1" w:themeFillShade="D9"/>
          </w:tcPr>
          <w:p w:rsidR="00882DCD" w:rsidRPr="00E26DD0" w:rsidRDefault="00882DCD" w:rsidP="004F2E38">
            <w:pPr>
              <w:spacing w:before="60" w:after="60"/>
              <w:jc w:val="both"/>
              <w:rPr>
                <w:b/>
                <w:sz w:val="24"/>
                <w:szCs w:val="24"/>
              </w:rPr>
            </w:pPr>
            <w:r>
              <w:rPr>
                <w:b/>
                <w:sz w:val="24"/>
                <w:szCs w:val="24"/>
              </w:rPr>
              <w:t xml:space="preserve">c) </w:t>
            </w:r>
            <w:r w:rsidRPr="00E26DD0">
              <w:rPr>
                <w:b/>
                <w:sz w:val="24"/>
                <w:szCs w:val="24"/>
              </w:rPr>
              <w:t>Projektstruktur/-rollen</w:t>
            </w:r>
          </w:p>
          <w:p w:rsidR="00882DCD" w:rsidRPr="00E26DD0" w:rsidRDefault="00882DCD" w:rsidP="004F2E38">
            <w:pPr>
              <w:spacing w:before="60" w:after="60"/>
              <w:jc w:val="both"/>
            </w:pPr>
            <w:r w:rsidRPr="00DD4821">
              <w:rPr>
                <w:rFonts w:asciiTheme="minorHAnsi" w:hAnsiTheme="minorHAnsi"/>
                <w:i/>
                <w:szCs w:val="20"/>
              </w:rPr>
              <w:t>Darstellung der Entwicklungen und Veränderungen im Projektaufbau und bei den Projektrollen (handelnde Personen, Gruppen, etc.).</w:t>
            </w:r>
            <w:r>
              <w:rPr>
                <w:rFonts w:asciiTheme="minorHAnsi" w:hAnsiTheme="minorHAnsi"/>
                <w:i/>
                <w:szCs w:val="20"/>
              </w:rPr>
              <w:t xml:space="preserve"> Ggf. legen Sie dem Bericht einen aktualisie</w:t>
            </w:r>
            <w:r>
              <w:rPr>
                <w:rFonts w:asciiTheme="minorHAnsi" w:hAnsiTheme="minorHAnsi"/>
                <w:i/>
                <w:szCs w:val="20"/>
              </w:rPr>
              <w:t>r</w:t>
            </w:r>
            <w:r>
              <w:rPr>
                <w:rFonts w:asciiTheme="minorHAnsi" w:hAnsiTheme="minorHAnsi"/>
                <w:i/>
                <w:szCs w:val="20"/>
              </w:rPr>
              <w:t>ten Projektrollenplan bei und laden diesen zusätzlich im Projektguide hoch.</w:t>
            </w:r>
          </w:p>
        </w:tc>
      </w:tr>
      <w:tr w:rsidR="00882DCD" w:rsidRPr="00882DCD" w:rsidTr="006A1AA3">
        <w:tc>
          <w:tcPr>
            <w:tcW w:w="4903" w:type="dxa"/>
            <w:shd w:val="clear" w:color="auto" w:fill="7F7F7F" w:themeFill="text1" w:themeFillTint="80"/>
          </w:tcPr>
          <w:p w:rsidR="00882DCD"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SOLL</w:t>
            </w:r>
          </w:p>
        </w:tc>
        <w:tc>
          <w:tcPr>
            <w:tcW w:w="4903" w:type="dxa"/>
            <w:shd w:val="clear" w:color="auto" w:fill="7F7F7F" w:themeFill="text1" w:themeFillTint="80"/>
          </w:tcPr>
          <w:p w:rsidR="00882DCD"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IST</w:t>
            </w:r>
          </w:p>
        </w:tc>
        <w:tc>
          <w:tcPr>
            <w:tcW w:w="4904" w:type="dxa"/>
            <w:shd w:val="clear" w:color="auto" w:fill="7F7F7F" w:themeFill="text1" w:themeFillTint="80"/>
          </w:tcPr>
          <w:p w:rsidR="00882DCD" w:rsidRPr="00882DCD" w:rsidRDefault="00882DCD" w:rsidP="004F2E38">
            <w:pPr>
              <w:spacing w:before="60" w:after="60"/>
              <w:jc w:val="center"/>
              <w:rPr>
                <w:rFonts w:asciiTheme="minorHAnsi" w:hAnsiTheme="minorHAnsi"/>
                <w:b/>
                <w:color w:val="FFFFFF" w:themeColor="background1"/>
                <w:szCs w:val="20"/>
              </w:rPr>
            </w:pPr>
            <w:r w:rsidRPr="00882DCD">
              <w:rPr>
                <w:rFonts w:asciiTheme="minorHAnsi" w:hAnsiTheme="minorHAnsi"/>
                <w:b/>
                <w:color w:val="FFFFFF" w:themeColor="background1"/>
                <w:szCs w:val="20"/>
              </w:rPr>
              <w:t>Begründung der Abweichung</w:t>
            </w:r>
          </w:p>
        </w:tc>
      </w:tr>
      <w:tr w:rsidR="00882DCD" w:rsidRPr="00882DCD" w:rsidTr="006A1AA3">
        <w:tc>
          <w:tcPr>
            <w:tcW w:w="4903" w:type="dxa"/>
          </w:tcPr>
          <w:p w:rsidR="00050282" w:rsidRDefault="00050282" w:rsidP="004F2E38">
            <w:pPr>
              <w:spacing w:before="60" w:after="60"/>
              <w:jc w:val="both"/>
              <w:rPr>
                <w:rFonts w:asciiTheme="minorHAnsi" w:hAnsiTheme="minorHAnsi"/>
                <w:b/>
                <w:szCs w:val="20"/>
              </w:rPr>
            </w:pPr>
            <w:r>
              <w:rPr>
                <w:rFonts w:asciiTheme="minorHAnsi" w:hAnsiTheme="minorHAnsi"/>
                <w:b/>
                <w:szCs w:val="20"/>
              </w:rPr>
              <w:t xml:space="preserve">1 </w:t>
            </w:r>
            <w:r w:rsidRPr="00050282">
              <w:rPr>
                <w:rFonts w:asciiTheme="minorHAnsi" w:hAnsiTheme="minorHAnsi"/>
                <w:b/>
                <w:szCs w:val="20"/>
              </w:rPr>
              <w:t>Lenkungsausschuss</w:t>
            </w:r>
            <w:r>
              <w:rPr>
                <w:rFonts w:asciiTheme="minorHAnsi" w:hAnsiTheme="minorHAnsi"/>
                <w:b/>
                <w:szCs w:val="20"/>
              </w:rPr>
              <w:t xml:space="preserve"> über das gesamte BGF Projekt</w:t>
            </w:r>
            <w:r w:rsidRPr="00050282">
              <w:rPr>
                <w:rFonts w:asciiTheme="minorHAnsi" w:hAnsiTheme="minorHAnsi"/>
                <w:b/>
                <w:szCs w:val="20"/>
              </w:rPr>
              <w:t>:</w:t>
            </w:r>
            <w:r>
              <w:rPr>
                <w:rFonts w:asciiTheme="minorHAnsi" w:hAnsiTheme="minorHAnsi"/>
                <w:b/>
                <w:szCs w:val="20"/>
              </w:rPr>
              <w:t xml:space="preserve"> </w:t>
            </w:r>
          </w:p>
          <w:p w:rsidR="00882DCD" w:rsidRDefault="00050282" w:rsidP="004F2E38">
            <w:pPr>
              <w:spacing w:before="60" w:after="60"/>
              <w:jc w:val="both"/>
              <w:rPr>
                <w:rFonts w:asciiTheme="minorHAnsi" w:hAnsiTheme="minorHAnsi"/>
                <w:szCs w:val="20"/>
              </w:rPr>
            </w:pPr>
            <w:r>
              <w:rPr>
                <w:rFonts w:asciiTheme="minorHAnsi" w:hAnsiTheme="minorHAnsi"/>
                <w:szCs w:val="20"/>
              </w:rPr>
              <w:t>Für das Gesamtprojekt gibt es eine Projektgruppe mit den beiden Geschäftsführern, mit den Leitern der Famil</w:t>
            </w:r>
            <w:r>
              <w:rPr>
                <w:rFonts w:asciiTheme="minorHAnsi" w:hAnsiTheme="minorHAnsi"/>
                <w:szCs w:val="20"/>
              </w:rPr>
              <w:t>i</w:t>
            </w:r>
            <w:r>
              <w:rPr>
                <w:rFonts w:asciiTheme="minorHAnsi" w:hAnsiTheme="minorHAnsi"/>
                <w:szCs w:val="20"/>
              </w:rPr>
              <w:t>en- und Sozialzentren (</w:t>
            </w:r>
            <w:proofErr w:type="spellStart"/>
            <w:r>
              <w:rPr>
                <w:rFonts w:asciiTheme="minorHAnsi" w:hAnsiTheme="minorHAnsi"/>
                <w:szCs w:val="20"/>
              </w:rPr>
              <w:t>FSZ`s</w:t>
            </w:r>
            <w:proofErr w:type="spellEnd"/>
            <w:r>
              <w:rPr>
                <w:rFonts w:asciiTheme="minorHAnsi" w:hAnsiTheme="minorHAnsi"/>
                <w:szCs w:val="20"/>
              </w:rPr>
              <w:t>) in den Bezirken, dem B</w:t>
            </w:r>
            <w:r>
              <w:rPr>
                <w:rFonts w:asciiTheme="minorHAnsi" w:hAnsiTheme="minorHAnsi"/>
                <w:szCs w:val="20"/>
              </w:rPr>
              <w:t>e</w:t>
            </w:r>
            <w:r>
              <w:rPr>
                <w:rFonts w:asciiTheme="minorHAnsi" w:hAnsiTheme="minorHAnsi"/>
                <w:szCs w:val="20"/>
              </w:rPr>
              <w:t>triebsrat und der Verantwortlichen in der Landesg</w:t>
            </w:r>
            <w:r>
              <w:rPr>
                <w:rFonts w:asciiTheme="minorHAnsi" w:hAnsiTheme="minorHAnsi"/>
                <w:szCs w:val="20"/>
              </w:rPr>
              <w:t>e</w:t>
            </w:r>
            <w:r>
              <w:rPr>
                <w:rFonts w:asciiTheme="minorHAnsi" w:hAnsiTheme="minorHAnsi"/>
                <w:szCs w:val="20"/>
              </w:rPr>
              <w:t>schäftsstelle, dem Projektgesamtleiter und der Prozes</w:t>
            </w:r>
            <w:r>
              <w:rPr>
                <w:rFonts w:asciiTheme="minorHAnsi" w:hAnsiTheme="minorHAnsi"/>
                <w:szCs w:val="20"/>
              </w:rPr>
              <w:t>s</w:t>
            </w:r>
            <w:r>
              <w:rPr>
                <w:rFonts w:asciiTheme="minorHAnsi" w:hAnsiTheme="minorHAnsi"/>
                <w:szCs w:val="20"/>
              </w:rPr>
              <w:t>begleiterin der Salzburger Gebietskrankenkasse</w:t>
            </w:r>
          </w:p>
          <w:p w:rsidR="00050282" w:rsidRPr="00050282" w:rsidRDefault="00050282" w:rsidP="004F2E38">
            <w:pPr>
              <w:spacing w:before="60" w:after="60"/>
              <w:jc w:val="both"/>
              <w:rPr>
                <w:rFonts w:asciiTheme="minorHAnsi" w:hAnsiTheme="minorHAnsi"/>
                <w:szCs w:val="20"/>
              </w:rPr>
            </w:pPr>
          </w:p>
        </w:tc>
        <w:tc>
          <w:tcPr>
            <w:tcW w:w="4903" w:type="dxa"/>
          </w:tcPr>
          <w:p w:rsidR="00050282" w:rsidRDefault="00050282" w:rsidP="004F2E38">
            <w:pPr>
              <w:spacing w:before="60" w:after="60"/>
              <w:jc w:val="both"/>
              <w:rPr>
                <w:rFonts w:asciiTheme="minorHAnsi" w:hAnsiTheme="minorHAnsi"/>
                <w:szCs w:val="20"/>
              </w:rPr>
            </w:pPr>
            <w:r>
              <w:rPr>
                <w:rFonts w:asciiTheme="minorHAnsi" w:hAnsiTheme="minorHAnsi"/>
                <w:szCs w:val="20"/>
              </w:rPr>
              <w:t>Keine Änderung betreffend den Projektaufbau - einzelne handelnde Personen wurden durch andere neu hinzug</w:t>
            </w:r>
            <w:r>
              <w:rPr>
                <w:rFonts w:asciiTheme="minorHAnsi" w:hAnsiTheme="minorHAnsi"/>
                <w:szCs w:val="20"/>
              </w:rPr>
              <w:t>e</w:t>
            </w:r>
            <w:r>
              <w:rPr>
                <w:rFonts w:asciiTheme="minorHAnsi" w:hAnsiTheme="minorHAnsi"/>
                <w:szCs w:val="20"/>
              </w:rPr>
              <w:t xml:space="preserve">kommene ersetzt. </w:t>
            </w:r>
          </w:p>
          <w:p w:rsidR="00D66014" w:rsidRDefault="00D66014" w:rsidP="00D66014">
            <w:pPr>
              <w:pStyle w:val="Listenabsatz"/>
              <w:numPr>
                <w:ilvl w:val="0"/>
                <w:numId w:val="6"/>
              </w:numPr>
              <w:spacing w:before="60" w:after="60"/>
              <w:jc w:val="both"/>
              <w:rPr>
                <w:rFonts w:asciiTheme="minorHAnsi" w:hAnsiTheme="minorHAnsi"/>
                <w:szCs w:val="20"/>
              </w:rPr>
            </w:pPr>
            <w:r>
              <w:rPr>
                <w:rFonts w:asciiTheme="minorHAnsi" w:hAnsiTheme="minorHAnsi"/>
                <w:szCs w:val="20"/>
              </w:rPr>
              <w:t>anstatt der FSZ- Leiterin</w:t>
            </w:r>
            <w:r w:rsidR="00701F0B">
              <w:rPr>
                <w:rFonts w:asciiTheme="minorHAnsi" w:hAnsiTheme="minorHAnsi"/>
                <w:szCs w:val="20"/>
              </w:rPr>
              <w:t xml:space="preserve"> Frau</w:t>
            </w:r>
            <w:r>
              <w:rPr>
                <w:rFonts w:asciiTheme="minorHAnsi" w:hAnsiTheme="minorHAnsi"/>
                <w:szCs w:val="20"/>
              </w:rPr>
              <w:t xml:space="preserve"> Sigl Andrea</w:t>
            </w:r>
            <w:r w:rsidR="00701F0B">
              <w:rPr>
                <w:rFonts w:asciiTheme="minorHAnsi" w:hAnsiTheme="minorHAnsi"/>
                <w:szCs w:val="20"/>
              </w:rPr>
              <w:t xml:space="preserve"> MBA</w:t>
            </w:r>
            <w:r>
              <w:rPr>
                <w:rFonts w:asciiTheme="minorHAnsi" w:hAnsiTheme="minorHAnsi"/>
                <w:szCs w:val="20"/>
              </w:rPr>
              <w:t xml:space="preserve"> (Kündigung durch Arbeitnehmerin) wurde Hr. Mag. Manzl </w:t>
            </w:r>
            <w:r w:rsidR="009E2664">
              <w:rPr>
                <w:rFonts w:asciiTheme="minorHAnsi" w:hAnsiTheme="minorHAnsi"/>
                <w:szCs w:val="20"/>
              </w:rPr>
              <w:t>Klemens</w:t>
            </w:r>
            <w:r>
              <w:rPr>
                <w:rFonts w:asciiTheme="minorHAnsi" w:hAnsiTheme="minorHAnsi"/>
                <w:szCs w:val="20"/>
              </w:rPr>
              <w:t xml:space="preserve"> in den Lenkungsausschuss nominiert</w:t>
            </w:r>
          </w:p>
          <w:p w:rsidR="00D66014" w:rsidRDefault="00D66014" w:rsidP="00D66014">
            <w:pPr>
              <w:pStyle w:val="Listenabsatz"/>
              <w:numPr>
                <w:ilvl w:val="0"/>
                <w:numId w:val="6"/>
              </w:numPr>
              <w:spacing w:before="60" w:after="60"/>
              <w:jc w:val="both"/>
              <w:rPr>
                <w:rFonts w:asciiTheme="minorHAnsi" w:hAnsiTheme="minorHAnsi"/>
                <w:szCs w:val="20"/>
              </w:rPr>
            </w:pPr>
            <w:r>
              <w:rPr>
                <w:rFonts w:asciiTheme="minorHAnsi" w:hAnsiTheme="minorHAnsi"/>
                <w:szCs w:val="20"/>
              </w:rPr>
              <w:t>anstatt der Betriebsrätin Anna Maria Feldba</w:t>
            </w:r>
            <w:r>
              <w:rPr>
                <w:rFonts w:asciiTheme="minorHAnsi" w:hAnsiTheme="minorHAnsi"/>
                <w:szCs w:val="20"/>
              </w:rPr>
              <w:t>u</w:t>
            </w:r>
            <w:r>
              <w:rPr>
                <w:rFonts w:asciiTheme="minorHAnsi" w:hAnsiTheme="minorHAnsi"/>
                <w:szCs w:val="20"/>
              </w:rPr>
              <w:t>mer (Pension) wurde Hr. Mag. Zauner Günther in den Lenkungsausschuss nominiert</w:t>
            </w:r>
          </w:p>
          <w:p w:rsidR="009E2664" w:rsidRDefault="009E2664" w:rsidP="00D66014">
            <w:pPr>
              <w:pStyle w:val="Listenabsatz"/>
              <w:numPr>
                <w:ilvl w:val="0"/>
                <w:numId w:val="6"/>
              </w:numPr>
              <w:spacing w:before="60" w:after="60"/>
              <w:jc w:val="both"/>
              <w:rPr>
                <w:rFonts w:asciiTheme="minorHAnsi" w:hAnsiTheme="minorHAnsi"/>
                <w:szCs w:val="20"/>
              </w:rPr>
            </w:pPr>
            <w:r>
              <w:rPr>
                <w:rFonts w:asciiTheme="minorHAnsi" w:hAnsiTheme="minorHAnsi"/>
                <w:szCs w:val="20"/>
              </w:rPr>
              <w:t>anstatt der Fachabteilungsleiterin für Soziale A</w:t>
            </w:r>
            <w:r>
              <w:rPr>
                <w:rFonts w:asciiTheme="minorHAnsi" w:hAnsiTheme="minorHAnsi"/>
                <w:szCs w:val="20"/>
              </w:rPr>
              <w:t>r</w:t>
            </w:r>
            <w:r>
              <w:rPr>
                <w:rFonts w:asciiTheme="minorHAnsi" w:hAnsiTheme="minorHAnsi"/>
                <w:szCs w:val="20"/>
              </w:rPr>
              <w:t>beit Mag. Isabella Müller wurde Hr. Mag. Ma</w:t>
            </w:r>
            <w:r>
              <w:rPr>
                <w:rFonts w:asciiTheme="minorHAnsi" w:hAnsiTheme="minorHAnsi"/>
                <w:szCs w:val="20"/>
              </w:rPr>
              <w:t>n</w:t>
            </w:r>
            <w:r>
              <w:rPr>
                <w:rFonts w:asciiTheme="minorHAnsi" w:hAnsiTheme="minorHAnsi"/>
                <w:szCs w:val="20"/>
              </w:rPr>
              <w:t>fred Feichtenschlager in den Lenkungsausschuss nominiert</w:t>
            </w:r>
          </w:p>
          <w:p w:rsidR="00701F0B" w:rsidRDefault="00701F0B" w:rsidP="00D66014">
            <w:pPr>
              <w:pStyle w:val="Listenabsatz"/>
              <w:numPr>
                <w:ilvl w:val="0"/>
                <w:numId w:val="6"/>
              </w:numPr>
              <w:spacing w:before="60" w:after="60"/>
              <w:jc w:val="both"/>
              <w:rPr>
                <w:rFonts w:asciiTheme="minorHAnsi" w:hAnsiTheme="minorHAnsi"/>
                <w:szCs w:val="20"/>
              </w:rPr>
            </w:pPr>
            <w:r>
              <w:rPr>
                <w:rFonts w:asciiTheme="minorHAnsi" w:hAnsiTheme="minorHAnsi"/>
                <w:szCs w:val="20"/>
              </w:rPr>
              <w:t>anstatt der FSZ- Leiterin Frau Kröll Brigitte (Pe</w:t>
            </w:r>
            <w:r>
              <w:rPr>
                <w:rFonts w:asciiTheme="minorHAnsi" w:hAnsiTheme="minorHAnsi"/>
                <w:szCs w:val="20"/>
              </w:rPr>
              <w:t>n</w:t>
            </w:r>
            <w:r>
              <w:rPr>
                <w:rFonts w:asciiTheme="minorHAnsi" w:hAnsiTheme="minorHAnsi"/>
                <w:szCs w:val="20"/>
              </w:rPr>
              <w:t>sion) wurde die neue FSZ-Leiterin Frau Neuba</w:t>
            </w:r>
            <w:r>
              <w:rPr>
                <w:rFonts w:asciiTheme="minorHAnsi" w:hAnsiTheme="minorHAnsi"/>
                <w:szCs w:val="20"/>
              </w:rPr>
              <w:t>u</w:t>
            </w:r>
            <w:r>
              <w:rPr>
                <w:rFonts w:asciiTheme="minorHAnsi" w:hAnsiTheme="minorHAnsi"/>
                <w:szCs w:val="20"/>
              </w:rPr>
              <w:lastRenderedPageBreak/>
              <w:t>er Cornelia MA, MBA in den Lenkungsausschuss nominiert</w:t>
            </w:r>
          </w:p>
          <w:p w:rsidR="007B0549" w:rsidRPr="00D66014" w:rsidRDefault="007B0549" w:rsidP="00D66014">
            <w:pPr>
              <w:pStyle w:val="Listenabsatz"/>
              <w:numPr>
                <w:ilvl w:val="0"/>
                <w:numId w:val="6"/>
              </w:numPr>
              <w:spacing w:before="60" w:after="60"/>
              <w:jc w:val="both"/>
              <w:rPr>
                <w:rFonts w:asciiTheme="minorHAnsi" w:hAnsiTheme="minorHAnsi"/>
                <w:szCs w:val="20"/>
              </w:rPr>
            </w:pPr>
            <w:r>
              <w:rPr>
                <w:rFonts w:asciiTheme="minorHAnsi" w:hAnsiTheme="minorHAnsi"/>
                <w:szCs w:val="20"/>
              </w:rPr>
              <w:t>neu hinzu gekommen sind im Lenkungsau</w:t>
            </w:r>
            <w:r>
              <w:rPr>
                <w:rFonts w:asciiTheme="minorHAnsi" w:hAnsiTheme="minorHAnsi"/>
                <w:szCs w:val="20"/>
              </w:rPr>
              <w:t>s</w:t>
            </w:r>
            <w:r>
              <w:rPr>
                <w:rFonts w:asciiTheme="minorHAnsi" w:hAnsiTheme="minorHAnsi"/>
                <w:szCs w:val="20"/>
              </w:rPr>
              <w:t xml:space="preserve">schuss die Fachabteilungsleiterin Frau Mag. Kathrin Borrmann, die Leiterin für Human </w:t>
            </w:r>
            <w:proofErr w:type="spellStart"/>
            <w:r>
              <w:rPr>
                <w:rFonts w:asciiTheme="minorHAnsi" w:hAnsiTheme="minorHAnsi"/>
                <w:szCs w:val="20"/>
              </w:rPr>
              <w:t>Re</w:t>
            </w:r>
            <w:r>
              <w:rPr>
                <w:rFonts w:asciiTheme="minorHAnsi" w:hAnsiTheme="minorHAnsi"/>
                <w:szCs w:val="20"/>
              </w:rPr>
              <w:t>s</w:t>
            </w:r>
            <w:r>
              <w:rPr>
                <w:rFonts w:asciiTheme="minorHAnsi" w:hAnsiTheme="minorHAnsi"/>
                <w:szCs w:val="20"/>
              </w:rPr>
              <w:t>sources</w:t>
            </w:r>
            <w:proofErr w:type="spellEnd"/>
            <w:r>
              <w:rPr>
                <w:rFonts w:asciiTheme="minorHAnsi" w:hAnsiTheme="minorHAnsi"/>
                <w:szCs w:val="20"/>
              </w:rPr>
              <w:t xml:space="preserve"> Frau Mag. Zauner Steffanie</w:t>
            </w:r>
          </w:p>
        </w:tc>
        <w:tc>
          <w:tcPr>
            <w:tcW w:w="4904" w:type="dxa"/>
          </w:tcPr>
          <w:p w:rsidR="00882DCD" w:rsidRPr="00882DCD" w:rsidRDefault="00882DCD" w:rsidP="004F2E38">
            <w:pPr>
              <w:spacing w:before="60" w:after="60"/>
              <w:jc w:val="both"/>
              <w:rPr>
                <w:rFonts w:asciiTheme="minorHAnsi" w:hAnsiTheme="minorHAnsi"/>
                <w:szCs w:val="20"/>
              </w:rPr>
            </w:pPr>
          </w:p>
        </w:tc>
      </w:tr>
      <w:tr w:rsidR="00882DCD" w:rsidRPr="00882DCD" w:rsidTr="006A1AA3">
        <w:tc>
          <w:tcPr>
            <w:tcW w:w="4903" w:type="dxa"/>
          </w:tcPr>
          <w:p w:rsidR="00050282" w:rsidRPr="00DD3F49" w:rsidRDefault="00DD3F49" w:rsidP="00D75B66">
            <w:pPr>
              <w:spacing w:before="60" w:after="60"/>
              <w:jc w:val="both"/>
              <w:rPr>
                <w:rFonts w:asciiTheme="minorHAnsi" w:hAnsiTheme="minorHAnsi"/>
                <w:b/>
                <w:szCs w:val="20"/>
              </w:rPr>
            </w:pPr>
            <w:proofErr w:type="spellStart"/>
            <w:r w:rsidRPr="00DD3F49">
              <w:rPr>
                <w:rFonts w:asciiTheme="minorHAnsi" w:hAnsiTheme="minorHAnsi"/>
                <w:b/>
                <w:szCs w:val="20"/>
              </w:rPr>
              <w:lastRenderedPageBreak/>
              <w:t>Flachgau</w:t>
            </w:r>
            <w:proofErr w:type="spellEnd"/>
            <w:r w:rsidRPr="00DD3F49">
              <w:rPr>
                <w:rFonts w:asciiTheme="minorHAnsi" w:hAnsiTheme="minorHAnsi"/>
                <w:b/>
                <w:szCs w:val="20"/>
              </w:rPr>
              <w:t>:</w:t>
            </w:r>
            <w:r>
              <w:rPr>
                <w:rFonts w:asciiTheme="minorHAnsi" w:hAnsiTheme="minorHAnsi"/>
                <w:b/>
                <w:szCs w:val="20"/>
              </w:rPr>
              <w:t xml:space="preserve"> </w:t>
            </w:r>
            <w:r w:rsidRPr="00DD3F49">
              <w:rPr>
                <w:rFonts w:asciiTheme="minorHAnsi" w:hAnsiTheme="minorHAnsi"/>
                <w:szCs w:val="20"/>
              </w:rPr>
              <w:t xml:space="preserve">Eine </w:t>
            </w:r>
            <w:r>
              <w:rPr>
                <w:rFonts w:asciiTheme="minorHAnsi" w:hAnsiTheme="minorHAnsi"/>
                <w:szCs w:val="20"/>
              </w:rPr>
              <w:t xml:space="preserve">Projektsteuerungsgruppe mit FSZ-Leiter/in, BereichsleiterInnen, </w:t>
            </w:r>
            <w:proofErr w:type="spellStart"/>
            <w:r>
              <w:rPr>
                <w:rFonts w:asciiTheme="minorHAnsi" w:hAnsiTheme="minorHAnsi"/>
                <w:szCs w:val="20"/>
              </w:rPr>
              <w:t>Adm</w:t>
            </w:r>
            <w:proofErr w:type="spellEnd"/>
            <w:r>
              <w:rPr>
                <w:rFonts w:asciiTheme="minorHAnsi" w:hAnsiTheme="minorHAnsi"/>
                <w:szCs w:val="20"/>
              </w:rPr>
              <w:t>. Mitarbeiterin, B</w:t>
            </w:r>
            <w:r>
              <w:rPr>
                <w:rFonts w:asciiTheme="minorHAnsi" w:hAnsiTheme="minorHAnsi"/>
                <w:szCs w:val="20"/>
              </w:rPr>
              <w:t>e</w:t>
            </w:r>
            <w:r>
              <w:rPr>
                <w:rFonts w:asciiTheme="minorHAnsi" w:hAnsiTheme="minorHAnsi"/>
                <w:szCs w:val="20"/>
              </w:rPr>
              <w:t>t</w:t>
            </w:r>
            <w:r w:rsidR="00D75B66">
              <w:rPr>
                <w:rFonts w:asciiTheme="minorHAnsi" w:hAnsiTheme="minorHAnsi"/>
                <w:szCs w:val="20"/>
              </w:rPr>
              <w:t>riebsrätin, Gesamtprojektleiter und Prozessbegleiterin; Mitglieder Projektgruppe: Mag. Doris Wurm, Andrea Mayr, Manfred Eder, Daniela Hondl, Sabine Leitner, Ev</w:t>
            </w:r>
            <w:r w:rsidR="00D75B66">
              <w:rPr>
                <w:rFonts w:asciiTheme="minorHAnsi" w:hAnsiTheme="minorHAnsi"/>
                <w:szCs w:val="20"/>
              </w:rPr>
              <w:t>e</w:t>
            </w:r>
            <w:r w:rsidR="00D75B66">
              <w:rPr>
                <w:rFonts w:asciiTheme="minorHAnsi" w:hAnsiTheme="minorHAnsi"/>
                <w:szCs w:val="20"/>
              </w:rPr>
              <w:t xml:space="preserve">lyne Grasshof, Anna Weinberger, Michael </w:t>
            </w:r>
            <w:proofErr w:type="spellStart"/>
            <w:r w:rsidR="00D75B66">
              <w:rPr>
                <w:rFonts w:asciiTheme="minorHAnsi" w:hAnsiTheme="minorHAnsi"/>
                <w:szCs w:val="20"/>
              </w:rPr>
              <w:t>Pötzelberger</w:t>
            </w:r>
            <w:proofErr w:type="spellEnd"/>
            <w:r w:rsidR="00D75B66">
              <w:rPr>
                <w:rFonts w:asciiTheme="minorHAnsi" w:hAnsiTheme="minorHAnsi"/>
                <w:szCs w:val="20"/>
              </w:rPr>
              <w:t xml:space="preserve">, Roswitha Zdanovec, </w:t>
            </w:r>
            <w:r w:rsidR="00073C3E">
              <w:rPr>
                <w:rFonts w:asciiTheme="minorHAnsi" w:hAnsiTheme="minorHAnsi"/>
                <w:szCs w:val="20"/>
              </w:rPr>
              <w:t>Dr. Evelyne Martinel, Mag. Franz Bäckenberger;</w:t>
            </w:r>
          </w:p>
        </w:tc>
        <w:tc>
          <w:tcPr>
            <w:tcW w:w="4903" w:type="dxa"/>
          </w:tcPr>
          <w:p w:rsidR="00D66014" w:rsidRDefault="00D75B66" w:rsidP="00D75B66">
            <w:pPr>
              <w:spacing w:before="60" w:after="60"/>
              <w:jc w:val="both"/>
              <w:rPr>
                <w:rFonts w:asciiTheme="minorHAnsi" w:hAnsiTheme="minorHAnsi"/>
                <w:szCs w:val="20"/>
              </w:rPr>
            </w:pPr>
            <w:r>
              <w:rPr>
                <w:rFonts w:asciiTheme="minorHAnsi" w:hAnsiTheme="minorHAnsi"/>
                <w:szCs w:val="20"/>
              </w:rPr>
              <w:t>Änderungen Steuerungsgruppe:</w:t>
            </w:r>
          </w:p>
          <w:p w:rsidR="00D75B66" w:rsidRDefault="00D75B66" w:rsidP="00D75B66">
            <w:pPr>
              <w:pStyle w:val="Listenabsatz"/>
              <w:numPr>
                <w:ilvl w:val="0"/>
                <w:numId w:val="6"/>
              </w:numPr>
              <w:spacing w:before="60" w:after="60"/>
              <w:jc w:val="both"/>
              <w:rPr>
                <w:rFonts w:asciiTheme="minorHAnsi" w:hAnsiTheme="minorHAnsi"/>
                <w:szCs w:val="20"/>
              </w:rPr>
            </w:pPr>
            <w:r>
              <w:rPr>
                <w:rFonts w:asciiTheme="minorHAnsi" w:hAnsiTheme="minorHAnsi"/>
                <w:szCs w:val="20"/>
              </w:rPr>
              <w:t>anstatt Mag. Wurm Doris übernahm Mag. Thöny Thomas ab April 2010 die FSZ-Leitung und die i</w:t>
            </w:r>
            <w:r>
              <w:rPr>
                <w:rFonts w:asciiTheme="minorHAnsi" w:hAnsiTheme="minorHAnsi"/>
                <w:szCs w:val="20"/>
              </w:rPr>
              <w:t>n</w:t>
            </w:r>
            <w:r>
              <w:rPr>
                <w:rFonts w:asciiTheme="minorHAnsi" w:hAnsiTheme="minorHAnsi"/>
                <w:szCs w:val="20"/>
              </w:rPr>
              <w:t>terne Projektleitung</w:t>
            </w:r>
          </w:p>
          <w:p w:rsidR="00D75B66" w:rsidRDefault="00D75B66" w:rsidP="00D75B66">
            <w:pPr>
              <w:pStyle w:val="Listenabsatz"/>
              <w:numPr>
                <w:ilvl w:val="0"/>
                <w:numId w:val="6"/>
              </w:numPr>
              <w:spacing w:before="60" w:after="60"/>
              <w:jc w:val="both"/>
              <w:rPr>
                <w:rFonts w:asciiTheme="minorHAnsi" w:hAnsiTheme="minorHAnsi"/>
                <w:szCs w:val="20"/>
              </w:rPr>
            </w:pPr>
            <w:r>
              <w:rPr>
                <w:rFonts w:asciiTheme="minorHAnsi" w:hAnsiTheme="minorHAnsi"/>
                <w:szCs w:val="20"/>
              </w:rPr>
              <w:t>anstatt Weinberger Anna (Pension) kam Frau Zopf Bernadette neue in die Projektgruppe</w:t>
            </w:r>
          </w:p>
          <w:p w:rsidR="00D75B66" w:rsidRDefault="00D75B66" w:rsidP="00D75B66">
            <w:pPr>
              <w:pStyle w:val="Listenabsatz"/>
              <w:numPr>
                <w:ilvl w:val="0"/>
                <w:numId w:val="6"/>
              </w:numPr>
              <w:spacing w:before="60" w:after="60"/>
              <w:jc w:val="both"/>
              <w:rPr>
                <w:rFonts w:asciiTheme="minorHAnsi" w:hAnsiTheme="minorHAnsi"/>
                <w:szCs w:val="20"/>
              </w:rPr>
            </w:pPr>
            <w:r>
              <w:rPr>
                <w:rFonts w:asciiTheme="minorHAnsi" w:hAnsiTheme="minorHAnsi"/>
                <w:szCs w:val="20"/>
              </w:rPr>
              <w:t xml:space="preserve">Mag. Manfred Eder wurde durch Russegger </w:t>
            </w:r>
            <w:proofErr w:type="spellStart"/>
            <w:r>
              <w:rPr>
                <w:rFonts w:asciiTheme="minorHAnsi" w:hAnsiTheme="minorHAnsi"/>
                <w:szCs w:val="20"/>
              </w:rPr>
              <w:t>Sigrund</w:t>
            </w:r>
            <w:proofErr w:type="spellEnd"/>
            <w:r>
              <w:rPr>
                <w:rFonts w:asciiTheme="minorHAnsi" w:hAnsiTheme="minorHAnsi"/>
                <w:szCs w:val="20"/>
              </w:rPr>
              <w:t xml:space="preserve"> ersetzt</w:t>
            </w:r>
          </w:p>
          <w:p w:rsidR="00D75B66" w:rsidRDefault="00D75B66" w:rsidP="00D75B66">
            <w:pPr>
              <w:pStyle w:val="Listenabsatz"/>
              <w:numPr>
                <w:ilvl w:val="0"/>
                <w:numId w:val="6"/>
              </w:numPr>
              <w:spacing w:before="60" w:after="60"/>
              <w:jc w:val="both"/>
              <w:rPr>
                <w:rFonts w:asciiTheme="minorHAnsi" w:hAnsiTheme="minorHAnsi"/>
                <w:szCs w:val="20"/>
              </w:rPr>
            </w:pPr>
            <w:r>
              <w:rPr>
                <w:rFonts w:asciiTheme="minorHAnsi" w:hAnsiTheme="minorHAnsi"/>
                <w:szCs w:val="20"/>
              </w:rPr>
              <w:t xml:space="preserve">Michael </w:t>
            </w:r>
            <w:proofErr w:type="spellStart"/>
            <w:r>
              <w:rPr>
                <w:rFonts w:asciiTheme="minorHAnsi" w:hAnsiTheme="minorHAnsi"/>
                <w:szCs w:val="20"/>
              </w:rPr>
              <w:t>Pötzelberger</w:t>
            </w:r>
            <w:proofErr w:type="spellEnd"/>
            <w:r>
              <w:rPr>
                <w:rFonts w:asciiTheme="minorHAnsi" w:hAnsiTheme="minorHAnsi"/>
                <w:szCs w:val="20"/>
              </w:rPr>
              <w:t xml:space="preserve"> hat gekündigt und wurde durch Eder Anna ersetzt</w:t>
            </w:r>
          </w:p>
          <w:p w:rsidR="00D75B66" w:rsidRPr="00D75B66" w:rsidRDefault="00D75B66" w:rsidP="00D75B66">
            <w:pPr>
              <w:pStyle w:val="Listenabsatz"/>
              <w:numPr>
                <w:ilvl w:val="0"/>
                <w:numId w:val="6"/>
              </w:numPr>
              <w:spacing w:before="60" w:after="60"/>
              <w:jc w:val="both"/>
              <w:rPr>
                <w:rFonts w:asciiTheme="minorHAnsi" w:hAnsiTheme="minorHAnsi"/>
                <w:szCs w:val="20"/>
              </w:rPr>
            </w:pPr>
            <w:r>
              <w:rPr>
                <w:rFonts w:asciiTheme="minorHAnsi" w:hAnsiTheme="minorHAnsi"/>
                <w:szCs w:val="20"/>
              </w:rPr>
              <w:t>Neu hinzu gekommen sind: Frau Spießberger Manuela, Purgstaller Helga;</w:t>
            </w:r>
          </w:p>
        </w:tc>
        <w:tc>
          <w:tcPr>
            <w:tcW w:w="4904" w:type="dxa"/>
          </w:tcPr>
          <w:p w:rsidR="00882DCD" w:rsidRPr="00882DCD" w:rsidRDefault="00882DCD" w:rsidP="004F2E38">
            <w:pPr>
              <w:spacing w:before="60" w:after="60"/>
              <w:jc w:val="both"/>
              <w:rPr>
                <w:rFonts w:asciiTheme="minorHAnsi" w:hAnsiTheme="minorHAnsi"/>
                <w:szCs w:val="20"/>
              </w:rPr>
            </w:pPr>
          </w:p>
        </w:tc>
      </w:tr>
      <w:tr w:rsidR="00882DCD" w:rsidRPr="00882DCD" w:rsidTr="006A1AA3">
        <w:tc>
          <w:tcPr>
            <w:tcW w:w="4903" w:type="dxa"/>
          </w:tcPr>
          <w:p w:rsidR="00882DCD" w:rsidRPr="00882DCD" w:rsidRDefault="00245C10" w:rsidP="00245C10">
            <w:pPr>
              <w:spacing w:before="60" w:after="60"/>
              <w:jc w:val="both"/>
              <w:rPr>
                <w:rFonts w:asciiTheme="minorHAnsi" w:hAnsiTheme="minorHAnsi"/>
                <w:szCs w:val="20"/>
              </w:rPr>
            </w:pPr>
            <w:r>
              <w:rPr>
                <w:rFonts w:asciiTheme="minorHAnsi" w:hAnsiTheme="minorHAnsi"/>
                <w:b/>
                <w:szCs w:val="20"/>
              </w:rPr>
              <w:t xml:space="preserve">Salzburg Stadt: </w:t>
            </w:r>
            <w:r w:rsidRPr="00DD3F49">
              <w:rPr>
                <w:rFonts w:asciiTheme="minorHAnsi" w:hAnsiTheme="minorHAnsi"/>
                <w:szCs w:val="20"/>
              </w:rPr>
              <w:t xml:space="preserve">Eine </w:t>
            </w:r>
            <w:r>
              <w:rPr>
                <w:rFonts w:asciiTheme="minorHAnsi" w:hAnsiTheme="minorHAnsi"/>
                <w:szCs w:val="20"/>
              </w:rPr>
              <w:t xml:space="preserve">Projektsteuerungsgruppe mit FSZ-Leiter/in, BereichsleiterInnen, </w:t>
            </w:r>
            <w:proofErr w:type="spellStart"/>
            <w:r>
              <w:rPr>
                <w:rFonts w:asciiTheme="minorHAnsi" w:hAnsiTheme="minorHAnsi"/>
                <w:szCs w:val="20"/>
              </w:rPr>
              <w:t>Adm</w:t>
            </w:r>
            <w:proofErr w:type="spellEnd"/>
            <w:r>
              <w:rPr>
                <w:rFonts w:asciiTheme="minorHAnsi" w:hAnsiTheme="minorHAnsi"/>
                <w:szCs w:val="20"/>
              </w:rPr>
              <w:t>. Mitarbeiterin, B</w:t>
            </w:r>
            <w:r>
              <w:rPr>
                <w:rFonts w:asciiTheme="minorHAnsi" w:hAnsiTheme="minorHAnsi"/>
                <w:szCs w:val="20"/>
              </w:rPr>
              <w:t>e</w:t>
            </w:r>
            <w:r>
              <w:rPr>
                <w:rFonts w:asciiTheme="minorHAnsi" w:hAnsiTheme="minorHAnsi"/>
                <w:szCs w:val="20"/>
              </w:rPr>
              <w:t xml:space="preserve">triebsrätin, Gesamtprojektleiter und Prozessbegleiterin; Mitglieder Projektgruppe: </w:t>
            </w:r>
            <w:r w:rsidR="00073C3E">
              <w:rPr>
                <w:rFonts w:asciiTheme="minorHAnsi" w:hAnsiTheme="minorHAnsi"/>
                <w:szCs w:val="20"/>
              </w:rPr>
              <w:t>Frau Andrea Sigl MBA, Rosw</w:t>
            </w:r>
            <w:r w:rsidR="00073C3E">
              <w:rPr>
                <w:rFonts w:asciiTheme="minorHAnsi" w:hAnsiTheme="minorHAnsi"/>
                <w:szCs w:val="20"/>
              </w:rPr>
              <w:t>i</w:t>
            </w:r>
            <w:r w:rsidR="00073C3E">
              <w:rPr>
                <w:rFonts w:asciiTheme="minorHAnsi" w:hAnsiTheme="minorHAnsi"/>
                <w:szCs w:val="20"/>
              </w:rPr>
              <w:t xml:space="preserve">tha Bartoli, Dieter Baumgartner, Katharina </w:t>
            </w:r>
            <w:proofErr w:type="spellStart"/>
            <w:r w:rsidR="00073C3E">
              <w:rPr>
                <w:rFonts w:asciiTheme="minorHAnsi" w:hAnsiTheme="minorHAnsi"/>
                <w:szCs w:val="20"/>
              </w:rPr>
              <w:t>Heinritz</w:t>
            </w:r>
            <w:proofErr w:type="spellEnd"/>
            <w:r w:rsidR="00073C3E">
              <w:rPr>
                <w:rFonts w:asciiTheme="minorHAnsi" w:hAnsiTheme="minorHAnsi"/>
                <w:szCs w:val="20"/>
              </w:rPr>
              <w:t xml:space="preserve">, </w:t>
            </w:r>
            <w:proofErr w:type="spellStart"/>
            <w:r w:rsidR="00073C3E">
              <w:rPr>
                <w:rFonts w:asciiTheme="minorHAnsi" w:hAnsiTheme="minorHAnsi"/>
                <w:szCs w:val="20"/>
              </w:rPr>
              <w:t>Ger</w:t>
            </w:r>
            <w:r w:rsidR="00073C3E">
              <w:rPr>
                <w:rFonts w:asciiTheme="minorHAnsi" w:hAnsiTheme="minorHAnsi"/>
                <w:szCs w:val="20"/>
              </w:rPr>
              <w:t>l</w:t>
            </w:r>
            <w:r w:rsidR="00073C3E">
              <w:rPr>
                <w:rFonts w:asciiTheme="minorHAnsi" w:hAnsiTheme="minorHAnsi"/>
                <w:szCs w:val="20"/>
              </w:rPr>
              <w:t>linde</w:t>
            </w:r>
            <w:proofErr w:type="spellEnd"/>
            <w:r w:rsidR="00073C3E">
              <w:rPr>
                <w:rFonts w:asciiTheme="minorHAnsi" w:hAnsiTheme="minorHAnsi"/>
                <w:szCs w:val="20"/>
              </w:rPr>
              <w:t xml:space="preserve"> Kohlmayr-Haslauer, Astrid Kranich, Elisabeth Schmölzer, Christa Spindler- </w:t>
            </w:r>
            <w:proofErr w:type="spellStart"/>
            <w:r w:rsidR="00073C3E">
              <w:rPr>
                <w:rFonts w:asciiTheme="minorHAnsi" w:hAnsiTheme="minorHAnsi"/>
                <w:szCs w:val="20"/>
              </w:rPr>
              <w:t>Österbauer</w:t>
            </w:r>
            <w:proofErr w:type="spellEnd"/>
            <w:r w:rsidR="00073C3E">
              <w:rPr>
                <w:rFonts w:asciiTheme="minorHAnsi" w:hAnsiTheme="minorHAnsi"/>
                <w:szCs w:val="20"/>
              </w:rPr>
              <w:t>, Dr. Martinel, Mag. Bäckenberger</w:t>
            </w:r>
          </w:p>
        </w:tc>
        <w:tc>
          <w:tcPr>
            <w:tcW w:w="4903" w:type="dxa"/>
          </w:tcPr>
          <w:p w:rsidR="00882DCD" w:rsidRDefault="00073C3E" w:rsidP="004F2E38">
            <w:pPr>
              <w:spacing w:before="60" w:after="60"/>
              <w:jc w:val="both"/>
              <w:rPr>
                <w:rFonts w:asciiTheme="minorHAnsi" w:hAnsiTheme="minorHAnsi"/>
                <w:szCs w:val="20"/>
              </w:rPr>
            </w:pPr>
            <w:r>
              <w:rPr>
                <w:rFonts w:asciiTheme="minorHAnsi" w:hAnsiTheme="minorHAnsi"/>
                <w:szCs w:val="20"/>
              </w:rPr>
              <w:t>Änderungen Steuerungsgruppe:</w:t>
            </w:r>
          </w:p>
          <w:p w:rsidR="00073C3E" w:rsidRDefault="00073C3E" w:rsidP="00073C3E">
            <w:pPr>
              <w:pStyle w:val="Listenabsatz"/>
              <w:numPr>
                <w:ilvl w:val="0"/>
                <w:numId w:val="6"/>
              </w:numPr>
              <w:spacing w:before="60" w:after="60"/>
              <w:jc w:val="both"/>
              <w:rPr>
                <w:rFonts w:asciiTheme="minorHAnsi" w:hAnsiTheme="minorHAnsi"/>
                <w:szCs w:val="20"/>
              </w:rPr>
            </w:pPr>
            <w:r>
              <w:rPr>
                <w:rFonts w:asciiTheme="minorHAnsi" w:hAnsiTheme="minorHAnsi"/>
                <w:szCs w:val="20"/>
              </w:rPr>
              <w:t>Anstatt von Frau Sigl Andrea übernahm Hr. Kemperling Thomas mit September 2012 die FSZ-Leitung und die interne Projektleitung</w:t>
            </w:r>
          </w:p>
          <w:p w:rsidR="00073C3E" w:rsidRDefault="00073C3E" w:rsidP="00073C3E">
            <w:pPr>
              <w:pStyle w:val="Listenabsatz"/>
              <w:numPr>
                <w:ilvl w:val="0"/>
                <w:numId w:val="6"/>
              </w:numPr>
              <w:spacing w:before="60" w:after="60"/>
              <w:jc w:val="both"/>
              <w:rPr>
                <w:rFonts w:asciiTheme="minorHAnsi" w:hAnsiTheme="minorHAnsi"/>
                <w:szCs w:val="20"/>
              </w:rPr>
            </w:pPr>
            <w:r>
              <w:rPr>
                <w:rFonts w:asciiTheme="minorHAnsi" w:hAnsiTheme="minorHAnsi"/>
                <w:szCs w:val="20"/>
              </w:rPr>
              <w:t>Ende des Jahres 2012 kündigte Hr. Kemperling wieder und die Stelle wurde ein zweites Mal i</w:t>
            </w:r>
            <w:r>
              <w:rPr>
                <w:rFonts w:asciiTheme="minorHAnsi" w:hAnsiTheme="minorHAnsi"/>
                <w:szCs w:val="20"/>
              </w:rPr>
              <w:t>n</w:t>
            </w:r>
            <w:r>
              <w:rPr>
                <w:rFonts w:asciiTheme="minorHAnsi" w:hAnsiTheme="minorHAnsi"/>
                <w:szCs w:val="20"/>
              </w:rPr>
              <w:t>nerhalb kürzester Zeit neu besetzt – seit 1. Jä</w:t>
            </w:r>
            <w:r>
              <w:rPr>
                <w:rFonts w:asciiTheme="minorHAnsi" w:hAnsiTheme="minorHAnsi"/>
                <w:szCs w:val="20"/>
              </w:rPr>
              <w:t>n</w:t>
            </w:r>
            <w:r>
              <w:rPr>
                <w:rFonts w:asciiTheme="minorHAnsi" w:hAnsiTheme="minorHAnsi"/>
                <w:szCs w:val="20"/>
              </w:rPr>
              <w:t>ner 2013 ist Hr. Mag. Klemens Manzl neuer FSZ-Leiter und interner Projektleiter</w:t>
            </w:r>
          </w:p>
          <w:p w:rsidR="00073C3E" w:rsidRDefault="00073C3E" w:rsidP="00073C3E">
            <w:pPr>
              <w:pStyle w:val="Listenabsatz"/>
              <w:numPr>
                <w:ilvl w:val="0"/>
                <w:numId w:val="6"/>
              </w:numPr>
              <w:spacing w:before="60" w:after="60"/>
              <w:jc w:val="both"/>
              <w:rPr>
                <w:rFonts w:asciiTheme="minorHAnsi" w:hAnsiTheme="minorHAnsi"/>
                <w:szCs w:val="20"/>
              </w:rPr>
            </w:pPr>
            <w:r>
              <w:rPr>
                <w:rFonts w:asciiTheme="minorHAnsi" w:hAnsiTheme="minorHAnsi"/>
                <w:szCs w:val="20"/>
              </w:rPr>
              <w:t>Frau Bartoli Roswitha (Pension) wurde durch Frau Frank Isabella ersetzt</w:t>
            </w:r>
          </w:p>
          <w:p w:rsidR="00073C3E" w:rsidRDefault="00073C3E" w:rsidP="00073C3E">
            <w:pPr>
              <w:pStyle w:val="Listenabsatz"/>
              <w:numPr>
                <w:ilvl w:val="0"/>
                <w:numId w:val="6"/>
              </w:numPr>
              <w:spacing w:before="60" w:after="60"/>
              <w:jc w:val="both"/>
              <w:rPr>
                <w:rFonts w:asciiTheme="minorHAnsi" w:hAnsiTheme="minorHAnsi"/>
                <w:szCs w:val="20"/>
              </w:rPr>
            </w:pPr>
            <w:r>
              <w:rPr>
                <w:rFonts w:asciiTheme="minorHAnsi" w:hAnsiTheme="minorHAnsi"/>
                <w:szCs w:val="20"/>
              </w:rPr>
              <w:t>Hr. Baumgartner Dieter wurde durch Frau St</w:t>
            </w:r>
            <w:r>
              <w:rPr>
                <w:rFonts w:asciiTheme="minorHAnsi" w:hAnsiTheme="minorHAnsi"/>
                <w:szCs w:val="20"/>
              </w:rPr>
              <w:t>o</w:t>
            </w:r>
            <w:r>
              <w:rPr>
                <w:rFonts w:asciiTheme="minorHAnsi" w:hAnsiTheme="minorHAnsi"/>
                <w:szCs w:val="20"/>
              </w:rPr>
              <w:t>cker Jennifer ersetzt.</w:t>
            </w:r>
          </w:p>
          <w:p w:rsidR="00073C3E" w:rsidRPr="00073C3E" w:rsidRDefault="00073C3E" w:rsidP="00073C3E">
            <w:pPr>
              <w:pStyle w:val="Listenabsatz"/>
              <w:numPr>
                <w:ilvl w:val="0"/>
                <w:numId w:val="6"/>
              </w:numPr>
              <w:spacing w:before="60" w:after="60"/>
              <w:jc w:val="both"/>
              <w:rPr>
                <w:rFonts w:asciiTheme="minorHAnsi" w:hAnsiTheme="minorHAnsi"/>
                <w:szCs w:val="20"/>
              </w:rPr>
            </w:pPr>
            <w:r>
              <w:rPr>
                <w:rFonts w:asciiTheme="minorHAnsi" w:hAnsiTheme="minorHAnsi"/>
                <w:szCs w:val="20"/>
              </w:rPr>
              <w:t xml:space="preserve">Frau </w:t>
            </w:r>
            <w:proofErr w:type="spellStart"/>
            <w:r>
              <w:rPr>
                <w:rFonts w:asciiTheme="minorHAnsi" w:hAnsiTheme="minorHAnsi"/>
                <w:szCs w:val="20"/>
              </w:rPr>
              <w:t>Heinritz</w:t>
            </w:r>
            <w:proofErr w:type="spellEnd"/>
            <w:r>
              <w:rPr>
                <w:rFonts w:asciiTheme="minorHAnsi" w:hAnsiTheme="minorHAnsi"/>
                <w:szCs w:val="20"/>
              </w:rPr>
              <w:t xml:space="preserve"> und Frau Kranich habe gekündigt und wurden in der Steuerungsgruppe nicht e</w:t>
            </w:r>
            <w:r>
              <w:rPr>
                <w:rFonts w:asciiTheme="minorHAnsi" w:hAnsiTheme="minorHAnsi"/>
                <w:szCs w:val="20"/>
              </w:rPr>
              <w:t>r</w:t>
            </w:r>
            <w:r>
              <w:rPr>
                <w:rFonts w:asciiTheme="minorHAnsi" w:hAnsiTheme="minorHAnsi"/>
                <w:szCs w:val="20"/>
              </w:rPr>
              <w:t>setzt</w:t>
            </w:r>
          </w:p>
        </w:tc>
        <w:tc>
          <w:tcPr>
            <w:tcW w:w="4904" w:type="dxa"/>
          </w:tcPr>
          <w:p w:rsidR="00882DCD" w:rsidRPr="00882DCD" w:rsidRDefault="00882DCD" w:rsidP="004F2E38">
            <w:pPr>
              <w:spacing w:before="60" w:after="60"/>
              <w:jc w:val="both"/>
              <w:rPr>
                <w:rFonts w:asciiTheme="minorHAnsi" w:hAnsiTheme="minorHAnsi"/>
                <w:szCs w:val="20"/>
              </w:rPr>
            </w:pPr>
          </w:p>
        </w:tc>
      </w:tr>
      <w:tr w:rsidR="00882DCD" w:rsidRPr="00882DCD" w:rsidTr="006A1AA3">
        <w:tc>
          <w:tcPr>
            <w:tcW w:w="4903" w:type="dxa"/>
          </w:tcPr>
          <w:p w:rsidR="00882DCD" w:rsidRPr="00882DCD" w:rsidRDefault="00174A29" w:rsidP="008E0197">
            <w:pPr>
              <w:rPr>
                <w:rFonts w:asciiTheme="minorHAnsi" w:hAnsiTheme="minorHAnsi"/>
                <w:szCs w:val="20"/>
              </w:rPr>
            </w:pPr>
            <w:proofErr w:type="spellStart"/>
            <w:r>
              <w:rPr>
                <w:rFonts w:asciiTheme="minorHAnsi" w:hAnsiTheme="minorHAnsi"/>
                <w:b/>
                <w:szCs w:val="20"/>
              </w:rPr>
              <w:lastRenderedPageBreak/>
              <w:t>Tennengau</w:t>
            </w:r>
            <w:proofErr w:type="spellEnd"/>
            <w:r>
              <w:rPr>
                <w:rFonts w:asciiTheme="minorHAnsi" w:hAnsiTheme="minorHAnsi"/>
                <w:b/>
                <w:szCs w:val="20"/>
              </w:rPr>
              <w:t xml:space="preserve">: </w:t>
            </w:r>
            <w:r w:rsidRPr="00DD3F49">
              <w:rPr>
                <w:rFonts w:asciiTheme="minorHAnsi" w:hAnsiTheme="minorHAnsi"/>
                <w:szCs w:val="20"/>
              </w:rPr>
              <w:t xml:space="preserve">Eine </w:t>
            </w:r>
            <w:r>
              <w:rPr>
                <w:rFonts w:asciiTheme="minorHAnsi" w:hAnsiTheme="minorHAnsi"/>
                <w:szCs w:val="20"/>
              </w:rPr>
              <w:t xml:space="preserve">Projektsteuerungsgruppe mit FSZ-Leiter/in, BereichsleiterInnen, </w:t>
            </w:r>
            <w:proofErr w:type="spellStart"/>
            <w:r>
              <w:rPr>
                <w:rFonts w:asciiTheme="minorHAnsi" w:hAnsiTheme="minorHAnsi"/>
                <w:szCs w:val="20"/>
              </w:rPr>
              <w:t>Adm</w:t>
            </w:r>
            <w:proofErr w:type="spellEnd"/>
            <w:r>
              <w:rPr>
                <w:rFonts w:asciiTheme="minorHAnsi" w:hAnsiTheme="minorHAnsi"/>
                <w:szCs w:val="20"/>
              </w:rPr>
              <w:t>. Mitarbeiterin, B</w:t>
            </w:r>
            <w:r>
              <w:rPr>
                <w:rFonts w:asciiTheme="minorHAnsi" w:hAnsiTheme="minorHAnsi"/>
                <w:szCs w:val="20"/>
              </w:rPr>
              <w:t>e</w:t>
            </w:r>
            <w:r>
              <w:rPr>
                <w:rFonts w:asciiTheme="minorHAnsi" w:hAnsiTheme="minorHAnsi"/>
                <w:szCs w:val="20"/>
              </w:rPr>
              <w:t>triebsrätin, Gesamtprojektleiter und Prozessbegleiterin; Mitglieder Projektgruppe:</w:t>
            </w:r>
            <w:r w:rsidR="008E0197">
              <w:rPr>
                <w:rFonts w:asciiTheme="minorHAnsi" w:hAnsiTheme="minorHAnsi"/>
                <w:szCs w:val="20"/>
              </w:rPr>
              <w:t xml:space="preserve"> Frau Kröll Brigitte, Mag. An</w:t>
            </w:r>
            <w:r w:rsidR="008E0197">
              <w:rPr>
                <w:rFonts w:asciiTheme="minorHAnsi" w:hAnsiTheme="minorHAnsi"/>
                <w:szCs w:val="20"/>
              </w:rPr>
              <w:t>d</w:t>
            </w:r>
            <w:r w:rsidR="008E0197">
              <w:rPr>
                <w:rFonts w:asciiTheme="minorHAnsi" w:hAnsiTheme="minorHAnsi"/>
                <w:szCs w:val="20"/>
              </w:rPr>
              <w:t xml:space="preserve">rea Franze, Mag. Andrea Schober, Trixl Anneliese, </w:t>
            </w:r>
            <w:proofErr w:type="spellStart"/>
            <w:r w:rsidR="008E0197">
              <w:rPr>
                <w:rFonts w:asciiTheme="minorHAnsi" w:hAnsiTheme="minorHAnsi"/>
                <w:szCs w:val="20"/>
              </w:rPr>
              <w:t>Se</w:t>
            </w:r>
            <w:r w:rsidR="008E0197">
              <w:rPr>
                <w:rFonts w:asciiTheme="minorHAnsi" w:hAnsiTheme="minorHAnsi"/>
                <w:szCs w:val="20"/>
              </w:rPr>
              <w:t>i</w:t>
            </w:r>
            <w:r w:rsidR="008E0197">
              <w:rPr>
                <w:rFonts w:asciiTheme="minorHAnsi" w:hAnsiTheme="minorHAnsi"/>
                <w:szCs w:val="20"/>
              </w:rPr>
              <w:t>wald</w:t>
            </w:r>
            <w:proofErr w:type="spellEnd"/>
            <w:r w:rsidR="008E0197">
              <w:rPr>
                <w:rFonts w:asciiTheme="minorHAnsi" w:hAnsiTheme="minorHAnsi"/>
                <w:szCs w:val="20"/>
              </w:rPr>
              <w:t xml:space="preserve"> Maria, Steiner Patrizia, Elisabeth Denk </w:t>
            </w:r>
            <w:r>
              <w:rPr>
                <w:rFonts w:asciiTheme="minorHAnsi" w:hAnsiTheme="minorHAnsi"/>
                <w:szCs w:val="20"/>
              </w:rPr>
              <w:t>Dr. Martinel, Mag. Bäckenberger</w:t>
            </w:r>
          </w:p>
        </w:tc>
        <w:tc>
          <w:tcPr>
            <w:tcW w:w="4903" w:type="dxa"/>
          </w:tcPr>
          <w:p w:rsidR="00882DCD" w:rsidRDefault="008E0197" w:rsidP="004F2E38">
            <w:pPr>
              <w:spacing w:before="60" w:after="60"/>
              <w:jc w:val="both"/>
              <w:rPr>
                <w:rFonts w:asciiTheme="minorHAnsi" w:hAnsiTheme="minorHAnsi"/>
                <w:szCs w:val="20"/>
              </w:rPr>
            </w:pPr>
            <w:r>
              <w:rPr>
                <w:rFonts w:asciiTheme="minorHAnsi" w:hAnsiTheme="minorHAnsi"/>
                <w:szCs w:val="20"/>
              </w:rPr>
              <w:t>Änderungen Steuerungsgruppe:</w:t>
            </w:r>
          </w:p>
          <w:p w:rsidR="008E0197" w:rsidRDefault="008E0197" w:rsidP="008E0197">
            <w:pPr>
              <w:pStyle w:val="Listenabsatz"/>
              <w:numPr>
                <w:ilvl w:val="0"/>
                <w:numId w:val="6"/>
              </w:numPr>
              <w:spacing w:before="60" w:after="60"/>
              <w:jc w:val="both"/>
              <w:rPr>
                <w:rFonts w:asciiTheme="minorHAnsi" w:hAnsiTheme="minorHAnsi"/>
                <w:szCs w:val="20"/>
              </w:rPr>
            </w:pPr>
            <w:r>
              <w:rPr>
                <w:rFonts w:asciiTheme="minorHAnsi" w:hAnsiTheme="minorHAnsi"/>
                <w:szCs w:val="20"/>
              </w:rPr>
              <w:t>FSZ- Leiterin Frau Kröll Brigitte (Pension) wurde mit 1. Mai 2012 durch Frau Neubauer Cornelia ersetzt.</w:t>
            </w:r>
          </w:p>
          <w:p w:rsidR="008E0197" w:rsidRDefault="008E0197" w:rsidP="008E0197">
            <w:pPr>
              <w:pStyle w:val="Listenabsatz"/>
              <w:numPr>
                <w:ilvl w:val="0"/>
                <w:numId w:val="6"/>
              </w:numPr>
              <w:spacing w:before="60" w:after="60"/>
              <w:jc w:val="both"/>
              <w:rPr>
                <w:rFonts w:asciiTheme="minorHAnsi" w:hAnsiTheme="minorHAnsi"/>
                <w:szCs w:val="20"/>
              </w:rPr>
            </w:pPr>
            <w:r>
              <w:rPr>
                <w:rFonts w:asciiTheme="minorHAnsi" w:hAnsiTheme="minorHAnsi"/>
                <w:szCs w:val="20"/>
              </w:rPr>
              <w:t>Frau Mag. Franze (Kündigung) wurde durch Frau Mag. Neumayer Kerstin ersetzt</w:t>
            </w:r>
          </w:p>
          <w:p w:rsidR="008E0197" w:rsidRDefault="008E0197" w:rsidP="008E0197">
            <w:pPr>
              <w:pStyle w:val="Listenabsatz"/>
              <w:numPr>
                <w:ilvl w:val="0"/>
                <w:numId w:val="6"/>
              </w:numPr>
              <w:spacing w:before="60" w:after="60"/>
              <w:jc w:val="both"/>
              <w:rPr>
                <w:rFonts w:asciiTheme="minorHAnsi" w:hAnsiTheme="minorHAnsi"/>
                <w:szCs w:val="20"/>
              </w:rPr>
            </w:pPr>
            <w:r>
              <w:rPr>
                <w:rFonts w:asciiTheme="minorHAnsi" w:hAnsiTheme="minorHAnsi"/>
                <w:szCs w:val="20"/>
              </w:rPr>
              <w:t>Frau Mag. Schober Andrea (Kündigung) wurde durch Köppl Christiane ersetzt</w:t>
            </w:r>
          </w:p>
          <w:p w:rsidR="008E0197" w:rsidRDefault="008E0197" w:rsidP="008E0197">
            <w:pPr>
              <w:pStyle w:val="Listenabsatz"/>
              <w:numPr>
                <w:ilvl w:val="0"/>
                <w:numId w:val="6"/>
              </w:numPr>
              <w:spacing w:before="60" w:after="60"/>
              <w:jc w:val="both"/>
              <w:rPr>
                <w:rFonts w:asciiTheme="minorHAnsi" w:hAnsiTheme="minorHAnsi"/>
                <w:szCs w:val="20"/>
              </w:rPr>
            </w:pPr>
            <w:r>
              <w:rPr>
                <w:rFonts w:asciiTheme="minorHAnsi" w:hAnsiTheme="minorHAnsi"/>
                <w:szCs w:val="20"/>
              </w:rPr>
              <w:t xml:space="preserve">Frau </w:t>
            </w:r>
            <w:proofErr w:type="spellStart"/>
            <w:r>
              <w:rPr>
                <w:rFonts w:asciiTheme="minorHAnsi" w:hAnsiTheme="minorHAnsi"/>
                <w:szCs w:val="20"/>
              </w:rPr>
              <w:t>Seiwald</w:t>
            </w:r>
            <w:proofErr w:type="spellEnd"/>
            <w:r>
              <w:rPr>
                <w:rFonts w:asciiTheme="minorHAnsi" w:hAnsiTheme="minorHAnsi"/>
                <w:szCs w:val="20"/>
              </w:rPr>
              <w:t xml:space="preserve"> Maria (Kündigung) wurde durch Djuzelic Tanja ersetzt</w:t>
            </w:r>
          </w:p>
          <w:p w:rsidR="008E0197" w:rsidRPr="008E0197" w:rsidRDefault="008E0197" w:rsidP="008E0197">
            <w:pPr>
              <w:pStyle w:val="Listenabsatz"/>
              <w:numPr>
                <w:ilvl w:val="0"/>
                <w:numId w:val="6"/>
              </w:numPr>
              <w:spacing w:before="60" w:after="60"/>
              <w:jc w:val="both"/>
              <w:rPr>
                <w:rFonts w:asciiTheme="minorHAnsi" w:hAnsiTheme="minorHAnsi"/>
                <w:szCs w:val="20"/>
              </w:rPr>
            </w:pPr>
            <w:r>
              <w:rPr>
                <w:rFonts w:asciiTheme="minorHAnsi" w:hAnsiTheme="minorHAnsi"/>
                <w:szCs w:val="20"/>
              </w:rPr>
              <w:t>Frau Elisabeth Denk schied aus der Steuerung</w:t>
            </w:r>
            <w:r>
              <w:rPr>
                <w:rFonts w:asciiTheme="minorHAnsi" w:hAnsiTheme="minorHAnsi"/>
                <w:szCs w:val="20"/>
              </w:rPr>
              <w:t>s</w:t>
            </w:r>
            <w:r>
              <w:rPr>
                <w:rFonts w:asciiTheme="minorHAnsi" w:hAnsiTheme="minorHAnsi"/>
                <w:szCs w:val="20"/>
              </w:rPr>
              <w:t>gruppe aus</w:t>
            </w:r>
          </w:p>
        </w:tc>
        <w:tc>
          <w:tcPr>
            <w:tcW w:w="4904" w:type="dxa"/>
          </w:tcPr>
          <w:p w:rsidR="00882DCD" w:rsidRPr="00882DCD" w:rsidRDefault="00882DCD" w:rsidP="004F2E38">
            <w:pPr>
              <w:spacing w:before="60" w:after="60"/>
              <w:jc w:val="both"/>
              <w:rPr>
                <w:rFonts w:asciiTheme="minorHAnsi" w:hAnsiTheme="minorHAnsi"/>
                <w:szCs w:val="20"/>
              </w:rPr>
            </w:pPr>
          </w:p>
        </w:tc>
      </w:tr>
      <w:tr w:rsidR="00DC37E6" w:rsidRPr="00882DCD" w:rsidTr="006A1AA3">
        <w:tc>
          <w:tcPr>
            <w:tcW w:w="4903" w:type="dxa"/>
          </w:tcPr>
          <w:p w:rsidR="00DC37E6" w:rsidRDefault="00DC37E6" w:rsidP="00DC37E6">
            <w:pPr>
              <w:rPr>
                <w:rFonts w:asciiTheme="minorHAnsi" w:hAnsiTheme="minorHAnsi"/>
                <w:b/>
                <w:szCs w:val="20"/>
              </w:rPr>
            </w:pPr>
            <w:proofErr w:type="spellStart"/>
            <w:r w:rsidRPr="00764D9F">
              <w:rPr>
                <w:rFonts w:asciiTheme="minorHAnsi" w:hAnsiTheme="minorHAnsi"/>
                <w:b/>
                <w:szCs w:val="20"/>
                <w:u w:val="single"/>
              </w:rPr>
              <w:t>Pongau</w:t>
            </w:r>
            <w:proofErr w:type="spellEnd"/>
            <w:r w:rsidRPr="00764D9F">
              <w:rPr>
                <w:rFonts w:asciiTheme="minorHAnsi" w:hAnsiTheme="minorHAnsi"/>
                <w:b/>
                <w:szCs w:val="20"/>
                <w:u w:val="single"/>
              </w:rPr>
              <w:t>:</w:t>
            </w:r>
            <w:r>
              <w:rPr>
                <w:rFonts w:asciiTheme="minorHAnsi" w:hAnsiTheme="minorHAnsi"/>
                <w:b/>
                <w:szCs w:val="20"/>
              </w:rPr>
              <w:t xml:space="preserve"> </w:t>
            </w:r>
            <w:r w:rsidRPr="00DD3F49">
              <w:rPr>
                <w:rFonts w:asciiTheme="minorHAnsi" w:hAnsiTheme="minorHAnsi"/>
                <w:szCs w:val="20"/>
              </w:rPr>
              <w:t xml:space="preserve">Eine </w:t>
            </w:r>
            <w:r>
              <w:rPr>
                <w:rFonts w:asciiTheme="minorHAnsi" w:hAnsiTheme="minorHAnsi"/>
                <w:szCs w:val="20"/>
              </w:rPr>
              <w:t xml:space="preserve">Projektsteuerungsgruppe mit FSZ-Leiter/in, BereichsleiterInnen, </w:t>
            </w:r>
            <w:proofErr w:type="spellStart"/>
            <w:r>
              <w:rPr>
                <w:rFonts w:asciiTheme="minorHAnsi" w:hAnsiTheme="minorHAnsi"/>
                <w:szCs w:val="20"/>
              </w:rPr>
              <w:t>Adm</w:t>
            </w:r>
            <w:proofErr w:type="spellEnd"/>
            <w:r>
              <w:rPr>
                <w:rFonts w:asciiTheme="minorHAnsi" w:hAnsiTheme="minorHAnsi"/>
                <w:szCs w:val="20"/>
              </w:rPr>
              <w:t>. Mitarbeiterin, Betriebsrätin, Gesamtprojektleiter und Prozessbegleiterin; Mitglieder Projektgruppe: Hr. Herbert Schaffrath, Tinhof Gertraud, Mag. Haussteiner Monika (verheiratet – jetzt Ganhör), Sendl</w:t>
            </w:r>
            <w:r w:rsidR="00FB4DE6">
              <w:rPr>
                <w:rFonts w:asciiTheme="minorHAnsi" w:hAnsiTheme="minorHAnsi"/>
                <w:szCs w:val="20"/>
              </w:rPr>
              <w:t xml:space="preserve">hofer Marianne, Ackerl Doris, </w:t>
            </w:r>
            <w:proofErr w:type="spellStart"/>
            <w:r w:rsidR="00FB4DE6">
              <w:rPr>
                <w:rFonts w:asciiTheme="minorHAnsi" w:hAnsiTheme="minorHAnsi"/>
                <w:szCs w:val="20"/>
              </w:rPr>
              <w:t>Harlander</w:t>
            </w:r>
            <w:proofErr w:type="spellEnd"/>
            <w:r w:rsidR="00FB4DE6">
              <w:rPr>
                <w:rFonts w:asciiTheme="minorHAnsi" w:hAnsiTheme="minorHAnsi"/>
                <w:szCs w:val="20"/>
              </w:rPr>
              <w:t xml:space="preserve"> Isabella, Lamisch Elfriede, Jager Veronika, Thurner Barbara, B</w:t>
            </w:r>
            <w:r w:rsidR="00FB4DE6">
              <w:rPr>
                <w:rFonts w:asciiTheme="minorHAnsi" w:hAnsiTheme="minorHAnsi"/>
                <w:szCs w:val="20"/>
              </w:rPr>
              <w:t>a</w:t>
            </w:r>
            <w:r w:rsidR="00FB4DE6">
              <w:rPr>
                <w:rFonts w:asciiTheme="minorHAnsi" w:hAnsiTheme="minorHAnsi"/>
                <w:szCs w:val="20"/>
              </w:rPr>
              <w:t>cher Stefan, Mag. Diethard Sabine, Dr. Martinel Evelyne, Mag. Franz Bäckenberger;</w:t>
            </w:r>
          </w:p>
        </w:tc>
        <w:tc>
          <w:tcPr>
            <w:tcW w:w="4903" w:type="dxa"/>
          </w:tcPr>
          <w:p w:rsidR="00DC37E6" w:rsidRDefault="00FB4DE6" w:rsidP="004F2E38">
            <w:pPr>
              <w:spacing w:before="60" w:after="60"/>
              <w:jc w:val="both"/>
              <w:rPr>
                <w:rFonts w:asciiTheme="minorHAnsi" w:hAnsiTheme="minorHAnsi"/>
                <w:szCs w:val="20"/>
              </w:rPr>
            </w:pPr>
            <w:r>
              <w:rPr>
                <w:rFonts w:asciiTheme="minorHAnsi" w:hAnsiTheme="minorHAnsi"/>
                <w:szCs w:val="20"/>
              </w:rPr>
              <w:t>Änderungen Steuerungsgruppe:</w:t>
            </w:r>
          </w:p>
          <w:p w:rsidR="00FB4DE6" w:rsidRDefault="00B12C87" w:rsidP="00FB4DE6">
            <w:pPr>
              <w:pStyle w:val="Listenabsatz"/>
              <w:numPr>
                <w:ilvl w:val="0"/>
                <w:numId w:val="6"/>
              </w:numPr>
              <w:spacing w:before="60" w:after="60"/>
              <w:jc w:val="both"/>
              <w:rPr>
                <w:rFonts w:asciiTheme="minorHAnsi" w:hAnsiTheme="minorHAnsi"/>
                <w:szCs w:val="20"/>
              </w:rPr>
            </w:pPr>
            <w:r>
              <w:rPr>
                <w:rFonts w:asciiTheme="minorHAnsi" w:hAnsiTheme="minorHAnsi"/>
                <w:szCs w:val="20"/>
              </w:rPr>
              <w:t>Frau  Haussteiner Monika (Karenz) wurde durch Frau Krieger Monika ersetzt</w:t>
            </w:r>
          </w:p>
          <w:p w:rsidR="00B12C87" w:rsidRDefault="00B12C87" w:rsidP="00FB4DE6">
            <w:pPr>
              <w:pStyle w:val="Listenabsatz"/>
              <w:numPr>
                <w:ilvl w:val="0"/>
                <w:numId w:val="6"/>
              </w:numPr>
              <w:spacing w:before="60" w:after="60"/>
              <w:jc w:val="both"/>
              <w:rPr>
                <w:rFonts w:asciiTheme="minorHAnsi" w:hAnsiTheme="minorHAnsi"/>
                <w:szCs w:val="20"/>
              </w:rPr>
            </w:pPr>
            <w:r>
              <w:rPr>
                <w:rFonts w:asciiTheme="minorHAnsi" w:hAnsiTheme="minorHAnsi"/>
                <w:szCs w:val="20"/>
              </w:rPr>
              <w:t xml:space="preserve">Frau </w:t>
            </w:r>
            <w:proofErr w:type="spellStart"/>
            <w:r>
              <w:rPr>
                <w:rFonts w:asciiTheme="minorHAnsi" w:hAnsiTheme="minorHAnsi"/>
                <w:szCs w:val="20"/>
              </w:rPr>
              <w:t>Harlander</w:t>
            </w:r>
            <w:proofErr w:type="spellEnd"/>
            <w:r>
              <w:rPr>
                <w:rFonts w:asciiTheme="minorHAnsi" w:hAnsiTheme="minorHAnsi"/>
                <w:szCs w:val="20"/>
              </w:rPr>
              <w:t xml:space="preserve"> (Kündigung) wurde durch Bohn</w:t>
            </w:r>
            <w:r>
              <w:rPr>
                <w:rFonts w:asciiTheme="minorHAnsi" w:hAnsiTheme="minorHAnsi"/>
                <w:szCs w:val="20"/>
              </w:rPr>
              <w:t>e</w:t>
            </w:r>
            <w:r>
              <w:rPr>
                <w:rFonts w:asciiTheme="minorHAnsi" w:hAnsiTheme="minorHAnsi"/>
                <w:szCs w:val="20"/>
              </w:rPr>
              <w:t>feld Anja ersetzt</w:t>
            </w:r>
          </w:p>
          <w:p w:rsidR="00B12C87" w:rsidRDefault="00B12C87" w:rsidP="00FB4DE6">
            <w:pPr>
              <w:pStyle w:val="Listenabsatz"/>
              <w:numPr>
                <w:ilvl w:val="0"/>
                <w:numId w:val="6"/>
              </w:numPr>
              <w:spacing w:before="60" w:after="60"/>
              <w:jc w:val="both"/>
              <w:rPr>
                <w:rFonts w:asciiTheme="minorHAnsi" w:hAnsiTheme="minorHAnsi"/>
                <w:szCs w:val="20"/>
              </w:rPr>
            </w:pPr>
            <w:r>
              <w:rPr>
                <w:rFonts w:asciiTheme="minorHAnsi" w:hAnsiTheme="minorHAnsi"/>
                <w:szCs w:val="20"/>
              </w:rPr>
              <w:t xml:space="preserve">Frau Thurner Barbara (Kündigung) wurde durch </w:t>
            </w:r>
            <w:proofErr w:type="spellStart"/>
            <w:r>
              <w:rPr>
                <w:rFonts w:asciiTheme="minorHAnsi" w:hAnsiTheme="minorHAnsi"/>
                <w:szCs w:val="20"/>
              </w:rPr>
              <w:t>Viehauser</w:t>
            </w:r>
            <w:proofErr w:type="spellEnd"/>
            <w:r>
              <w:rPr>
                <w:rFonts w:asciiTheme="minorHAnsi" w:hAnsiTheme="minorHAnsi"/>
                <w:szCs w:val="20"/>
              </w:rPr>
              <w:t xml:space="preserve"> Karina ersetzt</w:t>
            </w:r>
          </w:p>
          <w:p w:rsidR="00B12C87" w:rsidRPr="00FB4DE6" w:rsidRDefault="00B12C87" w:rsidP="00FB4DE6">
            <w:pPr>
              <w:pStyle w:val="Listenabsatz"/>
              <w:numPr>
                <w:ilvl w:val="0"/>
                <w:numId w:val="6"/>
              </w:numPr>
              <w:spacing w:before="60" w:after="60"/>
              <w:jc w:val="both"/>
              <w:rPr>
                <w:rFonts w:asciiTheme="minorHAnsi" w:hAnsiTheme="minorHAnsi"/>
                <w:szCs w:val="20"/>
              </w:rPr>
            </w:pPr>
            <w:r>
              <w:rPr>
                <w:rFonts w:asciiTheme="minorHAnsi" w:hAnsiTheme="minorHAnsi"/>
                <w:szCs w:val="20"/>
              </w:rPr>
              <w:t>Frau Mag. Diethard  (Karenz) wurde durch Frau Köppl Christiane ersetzt</w:t>
            </w:r>
          </w:p>
        </w:tc>
        <w:tc>
          <w:tcPr>
            <w:tcW w:w="4904" w:type="dxa"/>
          </w:tcPr>
          <w:p w:rsidR="00DC37E6" w:rsidRPr="00882DCD" w:rsidRDefault="00DC37E6" w:rsidP="004F2E38">
            <w:pPr>
              <w:spacing w:before="60" w:after="60"/>
              <w:jc w:val="both"/>
              <w:rPr>
                <w:rFonts w:asciiTheme="minorHAnsi" w:hAnsiTheme="minorHAnsi"/>
                <w:szCs w:val="20"/>
              </w:rPr>
            </w:pPr>
          </w:p>
        </w:tc>
      </w:tr>
      <w:tr w:rsidR="00764D9F" w:rsidRPr="00882DCD" w:rsidTr="006A1AA3">
        <w:tc>
          <w:tcPr>
            <w:tcW w:w="4903" w:type="dxa"/>
          </w:tcPr>
          <w:p w:rsidR="00764D9F" w:rsidRPr="00DC37E6" w:rsidRDefault="00764D9F" w:rsidP="00764D9F">
            <w:pPr>
              <w:rPr>
                <w:rFonts w:asciiTheme="minorHAnsi" w:hAnsiTheme="minorHAnsi"/>
                <w:szCs w:val="20"/>
                <w:u w:val="single"/>
              </w:rPr>
            </w:pPr>
            <w:r>
              <w:rPr>
                <w:rFonts w:asciiTheme="minorHAnsi" w:hAnsiTheme="minorHAnsi"/>
                <w:szCs w:val="20"/>
                <w:u w:val="single"/>
              </w:rPr>
              <w:t>Landesgeschäftsstelle</w:t>
            </w:r>
            <w:r>
              <w:rPr>
                <w:rFonts w:asciiTheme="minorHAnsi" w:hAnsiTheme="minorHAnsi"/>
                <w:b/>
                <w:szCs w:val="20"/>
              </w:rPr>
              <w:t xml:space="preserve"> </w:t>
            </w:r>
            <w:r>
              <w:rPr>
                <w:rFonts w:asciiTheme="minorHAnsi" w:hAnsiTheme="minorHAnsi"/>
                <w:szCs w:val="20"/>
              </w:rPr>
              <w:t>Die Projektsteuerungsgruppe b</w:t>
            </w:r>
            <w:r>
              <w:rPr>
                <w:rFonts w:asciiTheme="minorHAnsi" w:hAnsiTheme="minorHAnsi"/>
                <w:szCs w:val="20"/>
              </w:rPr>
              <w:t>e</w:t>
            </w:r>
            <w:r>
              <w:rPr>
                <w:rFonts w:asciiTheme="minorHAnsi" w:hAnsiTheme="minorHAnsi"/>
                <w:szCs w:val="20"/>
              </w:rPr>
              <w:t xml:space="preserve">steht aus folgenden </w:t>
            </w:r>
            <w:proofErr w:type="spellStart"/>
            <w:r>
              <w:rPr>
                <w:rFonts w:asciiTheme="minorHAnsi" w:hAnsiTheme="minorHAnsi"/>
                <w:szCs w:val="20"/>
              </w:rPr>
              <w:t>MitarbeiterInnen</w:t>
            </w:r>
            <w:proofErr w:type="spellEnd"/>
            <w:r>
              <w:rPr>
                <w:rFonts w:asciiTheme="minorHAnsi" w:hAnsiTheme="minorHAnsi"/>
                <w:szCs w:val="20"/>
              </w:rPr>
              <w:t xml:space="preserve">: Teilprojektleiterin Frau Zauner Gabriele, Frau Mag. Isabella Müller, Frau Mag. Monika </w:t>
            </w:r>
            <w:proofErr w:type="spellStart"/>
            <w:r>
              <w:rPr>
                <w:rFonts w:asciiTheme="minorHAnsi" w:hAnsiTheme="minorHAnsi"/>
                <w:szCs w:val="20"/>
              </w:rPr>
              <w:t>Stadlmaier</w:t>
            </w:r>
            <w:proofErr w:type="spellEnd"/>
            <w:r>
              <w:rPr>
                <w:rFonts w:asciiTheme="minorHAnsi" w:hAnsiTheme="minorHAnsi"/>
                <w:szCs w:val="20"/>
              </w:rPr>
              <w:t>, Frau Mag. Wipfler Karin.</w:t>
            </w:r>
          </w:p>
        </w:tc>
        <w:tc>
          <w:tcPr>
            <w:tcW w:w="4903" w:type="dxa"/>
          </w:tcPr>
          <w:p w:rsidR="00764D9F" w:rsidRDefault="00764D9F" w:rsidP="004F2E38">
            <w:pPr>
              <w:spacing w:before="60" w:after="60"/>
              <w:jc w:val="both"/>
              <w:rPr>
                <w:rFonts w:asciiTheme="minorHAnsi" w:hAnsiTheme="minorHAnsi"/>
                <w:szCs w:val="20"/>
              </w:rPr>
            </w:pPr>
            <w:r>
              <w:rPr>
                <w:rFonts w:asciiTheme="minorHAnsi" w:hAnsiTheme="minorHAnsi"/>
                <w:szCs w:val="20"/>
              </w:rPr>
              <w:t>Änderungen Steuerungsgruppe:</w:t>
            </w:r>
          </w:p>
          <w:p w:rsidR="00764D9F" w:rsidRDefault="00764D9F" w:rsidP="00764D9F">
            <w:pPr>
              <w:pStyle w:val="Listenabsatz"/>
              <w:numPr>
                <w:ilvl w:val="0"/>
                <w:numId w:val="6"/>
              </w:numPr>
              <w:spacing w:before="60" w:after="60"/>
              <w:jc w:val="both"/>
              <w:rPr>
                <w:rFonts w:asciiTheme="minorHAnsi" w:hAnsiTheme="minorHAnsi"/>
                <w:szCs w:val="20"/>
              </w:rPr>
            </w:pPr>
            <w:r>
              <w:rPr>
                <w:rFonts w:asciiTheme="minorHAnsi" w:hAnsiTheme="minorHAnsi"/>
                <w:szCs w:val="20"/>
              </w:rPr>
              <w:t xml:space="preserve">Frau Mag. Müller Isabella (Kündigung) wurde durch </w:t>
            </w:r>
            <w:r w:rsidR="0050025E">
              <w:rPr>
                <w:rFonts w:asciiTheme="minorHAnsi" w:hAnsiTheme="minorHAnsi"/>
                <w:szCs w:val="20"/>
              </w:rPr>
              <w:t>Fr. Mag. Zauner Steffanie</w:t>
            </w:r>
            <w:r>
              <w:rPr>
                <w:rFonts w:asciiTheme="minorHAnsi" w:hAnsiTheme="minorHAnsi"/>
                <w:szCs w:val="20"/>
              </w:rPr>
              <w:t xml:space="preserve"> ersetzt</w:t>
            </w:r>
          </w:p>
          <w:p w:rsidR="00764D9F" w:rsidRPr="00764D9F" w:rsidRDefault="00764D9F" w:rsidP="00764D9F">
            <w:pPr>
              <w:pStyle w:val="Listenabsatz"/>
              <w:numPr>
                <w:ilvl w:val="0"/>
                <w:numId w:val="6"/>
              </w:numPr>
              <w:spacing w:before="60" w:after="60"/>
              <w:jc w:val="both"/>
              <w:rPr>
                <w:rFonts w:asciiTheme="minorHAnsi" w:hAnsiTheme="minorHAnsi"/>
                <w:szCs w:val="20"/>
              </w:rPr>
            </w:pPr>
          </w:p>
        </w:tc>
        <w:tc>
          <w:tcPr>
            <w:tcW w:w="4904" w:type="dxa"/>
          </w:tcPr>
          <w:p w:rsidR="00764D9F" w:rsidRPr="00882DCD" w:rsidRDefault="00764D9F" w:rsidP="004F2E38">
            <w:pPr>
              <w:spacing w:before="60" w:after="60"/>
              <w:jc w:val="both"/>
              <w:rPr>
                <w:rFonts w:asciiTheme="minorHAnsi" w:hAnsiTheme="minorHAnsi"/>
                <w:szCs w:val="20"/>
              </w:rPr>
            </w:pPr>
          </w:p>
        </w:tc>
      </w:tr>
    </w:tbl>
    <w:p w:rsidR="00882DCD" w:rsidRDefault="00882DCD" w:rsidP="004F2E38">
      <w:pPr>
        <w:jc w:val="both"/>
      </w:pPr>
    </w:p>
    <w:p w:rsidR="00B324B2" w:rsidRDefault="007E5CDA" w:rsidP="004F2E38">
      <w:pPr>
        <w:pStyle w:val="berschrift1"/>
        <w:numPr>
          <w:ilvl w:val="0"/>
          <w:numId w:val="1"/>
        </w:numPr>
        <w:ind w:left="426" w:hanging="426"/>
        <w:jc w:val="both"/>
      </w:pPr>
      <w:r>
        <w:lastRenderedPageBreak/>
        <w:t>Reflexion und Bewertung</w:t>
      </w:r>
    </w:p>
    <w:p w:rsidR="007E5CDA" w:rsidRDefault="007E5CDA" w:rsidP="004F2E38">
      <w:pPr>
        <w:pStyle w:val="berschrift2"/>
        <w:numPr>
          <w:ilvl w:val="0"/>
          <w:numId w:val="4"/>
        </w:numPr>
        <w:ind w:left="426" w:hanging="426"/>
        <w:jc w:val="both"/>
      </w:pPr>
      <w:r>
        <w:t>Ziele</w:t>
      </w:r>
    </w:p>
    <w:p w:rsidR="0044478D" w:rsidRDefault="000550A1" w:rsidP="004F2E38">
      <w:pPr>
        <w:ind w:left="425"/>
        <w:jc w:val="both"/>
        <w:rPr>
          <w:rFonts w:asciiTheme="minorHAnsi" w:hAnsiTheme="minorHAnsi"/>
          <w:i/>
          <w:szCs w:val="20"/>
        </w:rPr>
      </w:pPr>
      <w:r>
        <w:rPr>
          <w:rFonts w:asciiTheme="minorHAnsi" w:hAnsiTheme="minorHAnsi"/>
          <w:i/>
          <w:szCs w:val="20"/>
        </w:rPr>
        <w:t>Hat</w:t>
      </w:r>
      <w:r w:rsidR="0044478D" w:rsidRPr="00334FDE">
        <w:rPr>
          <w:rFonts w:asciiTheme="minorHAnsi" w:hAnsiTheme="minorHAnsi"/>
          <w:i/>
          <w:szCs w:val="20"/>
        </w:rPr>
        <w:t xml:space="preserve"> das Projekt seine </w:t>
      </w:r>
      <w:r>
        <w:rPr>
          <w:rFonts w:asciiTheme="minorHAnsi" w:hAnsiTheme="minorHAnsi"/>
          <w:i/>
          <w:szCs w:val="20"/>
        </w:rPr>
        <w:t xml:space="preserve">festgelegten </w:t>
      </w:r>
      <w:r w:rsidR="0044478D" w:rsidRPr="00334FDE">
        <w:rPr>
          <w:rFonts w:asciiTheme="minorHAnsi" w:hAnsiTheme="minorHAnsi"/>
          <w:i/>
          <w:szCs w:val="20"/>
        </w:rPr>
        <w:t>Ziele</w:t>
      </w:r>
      <w:r>
        <w:rPr>
          <w:rFonts w:asciiTheme="minorHAnsi" w:hAnsiTheme="minorHAnsi"/>
          <w:i/>
          <w:szCs w:val="20"/>
        </w:rPr>
        <w:t xml:space="preserve"> erreicht</w:t>
      </w:r>
      <w:r w:rsidR="0044478D">
        <w:rPr>
          <w:rFonts w:asciiTheme="minorHAnsi" w:hAnsiTheme="minorHAnsi"/>
          <w:i/>
          <w:szCs w:val="20"/>
        </w:rPr>
        <w:t>?</w:t>
      </w:r>
    </w:p>
    <w:tbl>
      <w:tblPr>
        <w:tblStyle w:val="Tabellengitternetz"/>
        <w:tblW w:w="0" w:type="auto"/>
        <w:tblInd w:w="534" w:type="dxa"/>
        <w:tblLayout w:type="fixed"/>
        <w:tblLook w:val="04A0"/>
      </w:tblPr>
      <w:tblGrid>
        <w:gridCol w:w="6095"/>
        <w:gridCol w:w="1984"/>
        <w:gridCol w:w="6102"/>
      </w:tblGrid>
      <w:tr w:rsidR="0044478D" w:rsidRPr="009E2620" w:rsidTr="00882DCD">
        <w:trPr>
          <w:trHeight w:val="567"/>
        </w:trPr>
        <w:tc>
          <w:tcPr>
            <w:tcW w:w="6095" w:type="dxa"/>
            <w:shd w:val="clear" w:color="auto" w:fill="D9D9D9" w:themeFill="background1" w:themeFillShade="D9"/>
            <w:vAlign w:val="center"/>
          </w:tcPr>
          <w:p w:rsidR="0044478D" w:rsidRPr="00882DCD" w:rsidRDefault="00ED2162" w:rsidP="004F2E38">
            <w:pPr>
              <w:spacing w:before="60" w:after="60"/>
              <w:jc w:val="center"/>
              <w:rPr>
                <w:b/>
                <w:color w:val="auto"/>
                <w:szCs w:val="20"/>
              </w:rPr>
            </w:pPr>
            <w:r w:rsidRPr="00882DCD">
              <w:rPr>
                <w:b/>
                <w:color w:val="auto"/>
                <w:szCs w:val="20"/>
              </w:rPr>
              <w:t>Ziele lt. Antrag</w:t>
            </w:r>
            <w:r w:rsidRPr="00882DCD">
              <w:rPr>
                <w:b/>
                <w:color w:val="auto"/>
                <w:szCs w:val="20"/>
              </w:rPr>
              <w:br/>
              <w:t>(bzw. konkretisierte Ziele)</w:t>
            </w:r>
          </w:p>
        </w:tc>
        <w:tc>
          <w:tcPr>
            <w:tcW w:w="1984" w:type="dxa"/>
            <w:shd w:val="clear" w:color="auto" w:fill="D9D9D9" w:themeFill="background1" w:themeFillShade="D9"/>
            <w:vAlign w:val="center"/>
          </w:tcPr>
          <w:p w:rsidR="00ED2162" w:rsidRPr="00882DCD" w:rsidRDefault="00ED2162" w:rsidP="004F2E38">
            <w:pPr>
              <w:spacing w:before="60" w:after="60"/>
              <w:jc w:val="center"/>
              <w:rPr>
                <w:b/>
                <w:color w:val="auto"/>
                <w:szCs w:val="20"/>
              </w:rPr>
            </w:pPr>
            <w:r w:rsidRPr="00882DCD">
              <w:rPr>
                <w:b/>
                <w:color w:val="auto"/>
                <w:szCs w:val="20"/>
              </w:rPr>
              <w:t>erreicht ja/nein</w:t>
            </w:r>
            <w:r w:rsidRPr="00882DCD">
              <w:rPr>
                <w:b/>
                <w:color w:val="auto"/>
                <w:szCs w:val="20"/>
              </w:rPr>
              <w:br/>
              <w:t>(ev. Prozentangabe)</w:t>
            </w:r>
          </w:p>
        </w:tc>
        <w:tc>
          <w:tcPr>
            <w:tcW w:w="6102" w:type="dxa"/>
            <w:shd w:val="clear" w:color="auto" w:fill="D9D9D9" w:themeFill="background1" w:themeFillShade="D9"/>
            <w:vAlign w:val="center"/>
          </w:tcPr>
          <w:p w:rsidR="0044478D" w:rsidRPr="00882DCD" w:rsidRDefault="00ED2162" w:rsidP="004F2E38">
            <w:pPr>
              <w:spacing w:before="60" w:after="60"/>
              <w:jc w:val="center"/>
              <w:rPr>
                <w:b/>
                <w:color w:val="auto"/>
                <w:szCs w:val="20"/>
              </w:rPr>
            </w:pPr>
            <w:r w:rsidRPr="00882DCD">
              <w:rPr>
                <w:b/>
                <w:color w:val="auto"/>
                <w:szCs w:val="20"/>
              </w:rPr>
              <w:t>Erläuterung/</w:t>
            </w:r>
            <w:r w:rsidR="0044478D" w:rsidRPr="00882DCD">
              <w:rPr>
                <w:b/>
                <w:color w:val="auto"/>
                <w:szCs w:val="20"/>
              </w:rPr>
              <w:t>Begründung</w:t>
            </w:r>
          </w:p>
        </w:tc>
      </w:tr>
      <w:tr w:rsidR="00ED5EFD" w:rsidTr="00ED2162">
        <w:tc>
          <w:tcPr>
            <w:tcW w:w="6095" w:type="dxa"/>
          </w:tcPr>
          <w:p w:rsidR="00ED5EFD" w:rsidRDefault="00ED5EFD" w:rsidP="00ED5EFD">
            <w:pPr>
              <w:spacing w:before="60" w:after="60"/>
              <w:jc w:val="both"/>
            </w:pPr>
            <w:r>
              <w:t>Sensibilisierung der Führungskräfte zum Thema Gesundheit im Betrieb</w:t>
            </w:r>
          </w:p>
        </w:tc>
        <w:tc>
          <w:tcPr>
            <w:tcW w:w="1984" w:type="dxa"/>
          </w:tcPr>
          <w:p w:rsidR="00ED5EFD" w:rsidRDefault="00ED5EFD" w:rsidP="00ED5EFD">
            <w:pPr>
              <w:spacing w:before="60" w:after="60"/>
              <w:jc w:val="both"/>
            </w:pPr>
            <w:r>
              <w:t>Ja , 100%</w:t>
            </w:r>
          </w:p>
        </w:tc>
        <w:tc>
          <w:tcPr>
            <w:tcW w:w="6102" w:type="dxa"/>
          </w:tcPr>
          <w:p w:rsidR="00ED5EFD" w:rsidRDefault="00ED5EFD" w:rsidP="00ED5EFD">
            <w:pPr>
              <w:spacing w:before="60" w:after="60"/>
              <w:jc w:val="both"/>
            </w:pPr>
            <w:r>
              <w:t>Das Thema Gesundheitsförderung ist fixer Bestandteil bei den monatl</w:t>
            </w:r>
            <w:r>
              <w:t>i</w:t>
            </w:r>
            <w:r>
              <w:t>chen Leiterbesprechungen (Meetings mit Geschäftsführung, Mittleren Management, Fachabteilungen, Betriebsrat) – BGF wird von den Fü</w:t>
            </w:r>
            <w:r>
              <w:t>h</w:t>
            </w:r>
            <w:r>
              <w:t>rungskräften perfekt unterstützt und getragen.</w:t>
            </w:r>
          </w:p>
        </w:tc>
      </w:tr>
      <w:tr w:rsidR="00ED5EFD" w:rsidTr="00ED2162">
        <w:tc>
          <w:tcPr>
            <w:tcW w:w="6095" w:type="dxa"/>
          </w:tcPr>
          <w:p w:rsidR="00ED5EFD" w:rsidRDefault="00ED5EFD" w:rsidP="00ED5EFD">
            <w:pPr>
              <w:spacing w:before="60" w:after="60"/>
              <w:jc w:val="both"/>
            </w:pPr>
            <w:r>
              <w:t xml:space="preserve">Sensibilisierung der </w:t>
            </w:r>
            <w:proofErr w:type="spellStart"/>
            <w:r>
              <w:t>MitarbeiterInnen</w:t>
            </w:r>
            <w:proofErr w:type="spellEnd"/>
            <w:r>
              <w:t xml:space="preserve"> zum Thema Gesundheit im B</w:t>
            </w:r>
            <w:r>
              <w:t>e</w:t>
            </w:r>
            <w:r>
              <w:t>trieb und die Auseinandersetzung mit der eigenen Gesundheit</w:t>
            </w:r>
          </w:p>
        </w:tc>
        <w:tc>
          <w:tcPr>
            <w:tcW w:w="1984" w:type="dxa"/>
          </w:tcPr>
          <w:p w:rsidR="00ED5EFD" w:rsidRDefault="00ED5EFD" w:rsidP="00ED5EFD">
            <w:pPr>
              <w:spacing w:before="60" w:after="60"/>
              <w:jc w:val="both"/>
            </w:pPr>
            <w:r>
              <w:t>Ja, 50%</w:t>
            </w:r>
          </w:p>
        </w:tc>
        <w:tc>
          <w:tcPr>
            <w:tcW w:w="6102" w:type="dxa"/>
          </w:tcPr>
          <w:p w:rsidR="00ED5EFD" w:rsidRDefault="00ED5EFD" w:rsidP="00ED5EFD">
            <w:pPr>
              <w:spacing w:before="60" w:after="60"/>
              <w:jc w:val="both"/>
            </w:pPr>
            <w:r>
              <w:t xml:space="preserve">In den monatlichen Teambesprechungen der </w:t>
            </w:r>
            <w:proofErr w:type="spellStart"/>
            <w:r>
              <w:t>MitarbeiterInnen</w:t>
            </w:r>
            <w:proofErr w:type="spellEnd"/>
            <w:r>
              <w:t xml:space="preserve"> wird das Thema regelmäßig besprochen, durchgeführte Maßnahmen laut Ma</w:t>
            </w:r>
            <w:r>
              <w:t>ß</w:t>
            </w:r>
            <w:r>
              <w:t xml:space="preserve">nahmenkatalog </w:t>
            </w:r>
            <w:proofErr w:type="gramStart"/>
            <w:r>
              <w:t>diskutiert</w:t>
            </w:r>
            <w:proofErr w:type="gramEnd"/>
            <w:r>
              <w:t xml:space="preserve"> und </w:t>
            </w:r>
            <w:proofErr w:type="spellStart"/>
            <w:r>
              <w:t>eventl</w:t>
            </w:r>
            <w:proofErr w:type="spellEnd"/>
            <w:r>
              <w:t>. Änderungen und Wünsche an den Projektleiter/in weitergegeben.</w:t>
            </w:r>
          </w:p>
        </w:tc>
      </w:tr>
      <w:tr w:rsidR="00ED5EFD" w:rsidTr="00ED2162">
        <w:tc>
          <w:tcPr>
            <w:tcW w:w="6095" w:type="dxa"/>
          </w:tcPr>
          <w:p w:rsidR="00ED5EFD" w:rsidRDefault="00ED5EFD" w:rsidP="00ED5EFD">
            <w:pPr>
              <w:spacing w:before="60" w:after="60"/>
              <w:jc w:val="both"/>
            </w:pPr>
            <w:r>
              <w:t>Gesundheitsfördernde Ressourcen beibehalten bzw. ausbauen - Bela</w:t>
            </w:r>
            <w:r>
              <w:t>s</w:t>
            </w:r>
            <w:r>
              <w:t>tungen minimieren</w:t>
            </w:r>
          </w:p>
        </w:tc>
        <w:tc>
          <w:tcPr>
            <w:tcW w:w="1984" w:type="dxa"/>
          </w:tcPr>
          <w:p w:rsidR="00ED5EFD" w:rsidRDefault="00ED5EFD" w:rsidP="00ED5EFD">
            <w:pPr>
              <w:spacing w:before="60" w:after="60"/>
              <w:jc w:val="both"/>
            </w:pPr>
            <w:r>
              <w:t xml:space="preserve">Ja </w:t>
            </w:r>
          </w:p>
        </w:tc>
        <w:tc>
          <w:tcPr>
            <w:tcW w:w="6102" w:type="dxa"/>
          </w:tcPr>
          <w:p w:rsidR="00ED5EFD" w:rsidRDefault="00ED5EFD" w:rsidP="00ED5EFD">
            <w:pPr>
              <w:spacing w:before="60" w:after="60"/>
              <w:jc w:val="both"/>
            </w:pPr>
            <w:r>
              <w:t xml:space="preserve">Anhand vieler Mitarbeiterrückmeldungen haben sich durch das BGF Projekt die Ressourcen verbessert bzw. sie wurden weiter ausgebaut und die Belastungen verringert. </w:t>
            </w:r>
          </w:p>
        </w:tc>
      </w:tr>
      <w:tr w:rsidR="00ED5EFD" w:rsidTr="00ED2162">
        <w:tc>
          <w:tcPr>
            <w:tcW w:w="6095" w:type="dxa"/>
          </w:tcPr>
          <w:p w:rsidR="00ED5EFD" w:rsidRDefault="00ED5EFD" w:rsidP="00ED5EFD">
            <w:pPr>
              <w:spacing w:before="60" w:after="60"/>
              <w:jc w:val="both"/>
            </w:pPr>
            <w:r>
              <w:t>BGF im Leitbild verankert</w:t>
            </w:r>
          </w:p>
        </w:tc>
        <w:tc>
          <w:tcPr>
            <w:tcW w:w="1984" w:type="dxa"/>
          </w:tcPr>
          <w:p w:rsidR="00ED5EFD" w:rsidRDefault="00ED5EFD" w:rsidP="00ED5EFD">
            <w:pPr>
              <w:spacing w:before="60" w:after="60"/>
              <w:jc w:val="both"/>
            </w:pPr>
            <w:r>
              <w:t>Derzeit noch nicht</w:t>
            </w:r>
          </w:p>
        </w:tc>
        <w:tc>
          <w:tcPr>
            <w:tcW w:w="6102" w:type="dxa"/>
          </w:tcPr>
          <w:p w:rsidR="00ED5EFD" w:rsidRDefault="00ED5EFD" w:rsidP="002248F4">
            <w:pPr>
              <w:spacing w:before="60" w:after="60"/>
              <w:jc w:val="both"/>
            </w:pPr>
            <w:r>
              <w:t xml:space="preserve">Der Hilfswerk Leitbildprozess wurde im Frühjahr </w:t>
            </w:r>
            <w:r w:rsidR="002248F4">
              <w:t>letzten</w:t>
            </w:r>
            <w:r>
              <w:t xml:space="preserve"> Jahres gesta</w:t>
            </w:r>
            <w:r>
              <w:t>r</w:t>
            </w:r>
            <w:r>
              <w:t>tet. Da es sich um einen österreichweiten Prozess handelt, wird dieses Ziel erst in ein bis zwei Jahren realisierbar sein</w:t>
            </w:r>
          </w:p>
        </w:tc>
      </w:tr>
      <w:tr w:rsidR="00ED5EFD" w:rsidTr="00ED2162">
        <w:tc>
          <w:tcPr>
            <w:tcW w:w="6095" w:type="dxa"/>
          </w:tcPr>
          <w:p w:rsidR="00ED5EFD" w:rsidRDefault="00ED5EFD" w:rsidP="00ED5EFD">
            <w:pPr>
              <w:spacing w:before="60" w:after="60"/>
              <w:jc w:val="both"/>
            </w:pPr>
            <w:r>
              <w:t>Verbesserung der Arbeitsorganisation</w:t>
            </w:r>
          </w:p>
        </w:tc>
        <w:tc>
          <w:tcPr>
            <w:tcW w:w="1984" w:type="dxa"/>
          </w:tcPr>
          <w:p w:rsidR="00ED5EFD" w:rsidRDefault="00ED5EFD" w:rsidP="00ED5EFD">
            <w:pPr>
              <w:spacing w:before="60" w:after="60"/>
              <w:jc w:val="both"/>
            </w:pPr>
            <w:r>
              <w:t>Ja, 70%</w:t>
            </w:r>
          </w:p>
        </w:tc>
        <w:tc>
          <w:tcPr>
            <w:tcW w:w="6102" w:type="dxa"/>
          </w:tcPr>
          <w:p w:rsidR="00ED5EFD" w:rsidRDefault="00ED5EFD" w:rsidP="00ED5EFD">
            <w:pPr>
              <w:spacing w:before="60" w:after="60"/>
              <w:jc w:val="both"/>
            </w:pPr>
            <w:r>
              <w:t>laut den Maßnahmenplänen der einzelnen Projekte sind viele verhäl</w:t>
            </w:r>
            <w:r>
              <w:t>t</w:t>
            </w:r>
            <w:r>
              <w:t>nisrelevante Aspekte bereits umgesetzt worden bzw. sind in der Umse</w:t>
            </w:r>
            <w:r>
              <w:t>t</w:t>
            </w:r>
            <w:r>
              <w:t xml:space="preserve">zung. </w:t>
            </w:r>
          </w:p>
        </w:tc>
      </w:tr>
      <w:tr w:rsidR="00ED5EFD" w:rsidTr="00ED2162">
        <w:tc>
          <w:tcPr>
            <w:tcW w:w="6095" w:type="dxa"/>
          </w:tcPr>
          <w:p w:rsidR="00ED5EFD" w:rsidRDefault="00ED5EFD" w:rsidP="00ED5EFD">
            <w:pPr>
              <w:spacing w:before="60" w:after="60"/>
              <w:jc w:val="both"/>
            </w:pPr>
            <w:r>
              <w:t>Fluktuationsrate verringern.</w:t>
            </w:r>
          </w:p>
        </w:tc>
        <w:tc>
          <w:tcPr>
            <w:tcW w:w="1984" w:type="dxa"/>
          </w:tcPr>
          <w:p w:rsidR="00ED5EFD" w:rsidRDefault="00ED5EFD" w:rsidP="00ED5EFD">
            <w:pPr>
              <w:spacing w:before="60" w:after="60"/>
              <w:jc w:val="both"/>
            </w:pPr>
            <w:r>
              <w:t>Ja</w:t>
            </w:r>
          </w:p>
        </w:tc>
        <w:tc>
          <w:tcPr>
            <w:tcW w:w="6102" w:type="dxa"/>
          </w:tcPr>
          <w:p w:rsidR="00ED5EFD" w:rsidRDefault="00ED5EFD" w:rsidP="00ED5EFD">
            <w:pPr>
              <w:spacing w:before="60" w:after="60"/>
              <w:jc w:val="both"/>
            </w:pPr>
            <w:r>
              <w:t>Die sehr hohe Fluktuationsrate hat sich in den letzten zwei Jahren ve</w:t>
            </w:r>
            <w:r>
              <w:t>r</w:t>
            </w:r>
            <w:r>
              <w:t>ringert – zurückzuführen ist dies auch auf die BGF</w:t>
            </w:r>
          </w:p>
        </w:tc>
      </w:tr>
      <w:tr w:rsidR="00ED5EFD" w:rsidTr="00ED2162">
        <w:tc>
          <w:tcPr>
            <w:tcW w:w="6095" w:type="dxa"/>
          </w:tcPr>
          <w:p w:rsidR="00ED5EFD" w:rsidRDefault="00ED5EFD" w:rsidP="00ED5EFD">
            <w:pPr>
              <w:spacing w:before="60" w:after="60"/>
              <w:jc w:val="both"/>
            </w:pPr>
            <w:r>
              <w:t>Imageverbesserung des Unternehmens</w:t>
            </w:r>
          </w:p>
        </w:tc>
        <w:tc>
          <w:tcPr>
            <w:tcW w:w="1984" w:type="dxa"/>
          </w:tcPr>
          <w:p w:rsidR="00ED5EFD" w:rsidRDefault="00ED5EFD" w:rsidP="00ED5EFD">
            <w:pPr>
              <w:spacing w:before="60" w:after="60"/>
              <w:jc w:val="both"/>
            </w:pPr>
            <w:r>
              <w:t>Ja</w:t>
            </w:r>
          </w:p>
        </w:tc>
        <w:tc>
          <w:tcPr>
            <w:tcW w:w="6102" w:type="dxa"/>
          </w:tcPr>
          <w:p w:rsidR="00ED5EFD" w:rsidRDefault="00ED5EFD" w:rsidP="00ED5EFD">
            <w:pPr>
              <w:spacing w:before="60" w:after="60"/>
              <w:jc w:val="both"/>
            </w:pPr>
            <w:r>
              <w:t xml:space="preserve">Bessere öffentliche Wahrnehmung durch Medien (einige Berichte über BGF) – Auszeichnung </w:t>
            </w:r>
            <w:r w:rsidRPr="00A534B6">
              <w:t>Mit der Nominierung des Hilfswerks zum Staat</w:t>
            </w:r>
            <w:r w:rsidRPr="00A534B6">
              <w:t>s</w:t>
            </w:r>
            <w:r w:rsidRPr="00A534B6">
              <w:t>preis „Familienfreundlichster Betrieb 2012“ in der Kategorie Non-Profit-</w:t>
            </w:r>
            <w:r w:rsidRPr="00A534B6">
              <w:lastRenderedPageBreak/>
              <w:t>Unternehmen wurde dem Hilfswerk Salzburg einmal mehr seine hohe Qualität als Arbeitgeber bestätigt.</w:t>
            </w:r>
            <w:r>
              <w:t xml:space="preserve"> </w:t>
            </w:r>
            <w:r w:rsidRPr="00A534B6">
              <w:t>Das Hilfswerk konnte bei der Jury besonders durch die Berücksichtigung von Verpflichtungen im Bereich der Kinderbetreuung und der damit einhergehenden Flexibilität im Bereich der Arbeitszeitgestaltung der Mitarbeiterinnen und Mitarbeiter punkten. Alle Kinderbetreuungsangebote, aber auch die Betreuungsa</w:t>
            </w:r>
            <w:r w:rsidRPr="00A534B6">
              <w:t>n</w:t>
            </w:r>
            <w:r w:rsidRPr="00A534B6">
              <w:t>gebote für alte und kranke Angehörige können von den Mitarbeiteri</w:t>
            </w:r>
            <w:r w:rsidRPr="00A534B6">
              <w:t>n</w:t>
            </w:r>
            <w:r w:rsidRPr="00A534B6">
              <w:t>nen und Mitarbeiter des Hilfswerks zu vergünstigten Tarifen genutzt werden. Außerdem setzt das Hilfswerk eine Reihe von Maßnahmen und Angebote im Bereich der Gesundheitsförderung.</w:t>
            </w:r>
          </w:p>
        </w:tc>
      </w:tr>
    </w:tbl>
    <w:p w:rsidR="007E5CDA" w:rsidRDefault="007E5CDA" w:rsidP="004F2E38">
      <w:pPr>
        <w:pStyle w:val="berschrift2"/>
        <w:numPr>
          <w:ilvl w:val="0"/>
          <w:numId w:val="4"/>
        </w:numPr>
        <w:ind w:left="426" w:hanging="426"/>
        <w:jc w:val="both"/>
      </w:pPr>
      <w:r>
        <w:lastRenderedPageBreak/>
        <w:t>Zielgruppe(n)</w:t>
      </w:r>
    </w:p>
    <w:p w:rsidR="0044478D" w:rsidRDefault="000550A1" w:rsidP="004F2E38">
      <w:pPr>
        <w:ind w:left="425"/>
        <w:jc w:val="both"/>
        <w:rPr>
          <w:rFonts w:asciiTheme="minorHAnsi" w:hAnsiTheme="minorHAnsi"/>
          <w:i/>
          <w:szCs w:val="20"/>
        </w:rPr>
      </w:pPr>
      <w:r>
        <w:rPr>
          <w:rFonts w:asciiTheme="minorHAnsi" w:hAnsiTheme="minorHAnsi"/>
          <w:i/>
          <w:szCs w:val="20"/>
        </w:rPr>
        <w:t>Wurde(n)</w:t>
      </w:r>
      <w:r w:rsidR="0044478D">
        <w:rPr>
          <w:rFonts w:asciiTheme="minorHAnsi" w:hAnsiTheme="minorHAnsi"/>
          <w:i/>
          <w:szCs w:val="20"/>
        </w:rPr>
        <w:t xml:space="preserve"> die</w:t>
      </w:r>
      <w:r w:rsidR="0044478D" w:rsidRPr="00334FDE">
        <w:rPr>
          <w:rFonts w:asciiTheme="minorHAnsi" w:hAnsiTheme="minorHAnsi"/>
          <w:i/>
          <w:szCs w:val="20"/>
        </w:rPr>
        <w:t xml:space="preserve"> Zielgruppe(n)</w:t>
      </w:r>
      <w:r w:rsidR="0044478D">
        <w:rPr>
          <w:rFonts w:asciiTheme="minorHAnsi" w:hAnsiTheme="minorHAnsi"/>
          <w:i/>
          <w:szCs w:val="20"/>
        </w:rPr>
        <w:t xml:space="preserve"> erreicht?</w:t>
      </w:r>
      <w:r w:rsidR="00ED2162">
        <w:rPr>
          <w:rFonts w:asciiTheme="minorHAnsi" w:hAnsiTheme="minorHAnsi"/>
          <w:i/>
          <w:szCs w:val="20"/>
        </w:rPr>
        <w:t xml:space="preserve"> (Bitte geben Sie Zahlen </w:t>
      </w:r>
      <w:r w:rsidR="00E56C3A">
        <w:rPr>
          <w:rFonts w:asciiTheme="minorHAnsi" w:hAnsiTheme="minorHAnsi"/>
          <w:i/>
          <w:szCs w:val="20"/>
        </w:rPr>
        <w:t>und/</w:t>
      </w:r>
      <w:r w:rsidR="00ED2162">
        <w:rPr>
          <w:rFonts w:asciiTheme="minorHAnsi" w:hAnsiTheme="minorHAnsi"/>
          <w:i/>
          <w:szCs w:val="20"/>
        </w:rPr>
        <w:t>oder Prozentsätze zur besseren Nachvollziehbarkeit an.)</w:t>
      </w:r>
    </w:p>
    <w:tbl>
      <w:tblPr>
        <w:tblStyle w:val="Tabellengitternetz"/>
        <w:tblW w:w="0" w:type="auto"/>
        <w:tblInd w:w="534" w:type="dxa"/>
        <w:tblLayout w:type="fixed"/>
        <w:tblLook w:val="04A0"/>
      </w:tblPr>
      <w:tblGrid>
        <w:gridCol w:w="6095"/>
        <w:gridCol w:w="1984"/>
        <w:gridCol w:w="6102"/>
      </w:tblGrid>
      <w:tr w:rsidR="00ED2162" w:rsidRPr="009E2620" w:rsidTr="00882DCD">
        <w:trPr>
          <w:trHeight w:val="567"/>
        </w:trPr>
        <w:tc>
          <w:tcPr>
            <w:tcW w:w="6095" w:type="dxa"/>
            <w:shd w:val="clear" w:color="auto" w:fill="D9D9D9" w:themeFill="background1" w:themeFillShade="D9"/>
            <w:vAlign w:val="center"/>
          </w:tcPr>
          <w:p w:rsidR="00ED2162" w:rsidRPr="00882DCD" w:rsidRDefault="00ED2162" w:rsidP="004F2E38">
            <w:pPr>
              <w:spacing w:before="60" w:after="60"/>
              <w:jc w:val="center"/>
              <w:rPr>
                <w:b/>
                <w:color w:val="auto"/>
                <w:szCs w:val="20"/>
              </w:rPr>
            </w:pPr>
            <w:r w:rsidRPr="00882DCD">
              <w:rPr>
                <w:b/>
                <w:color w:val="auto"/>
                <w:szCs w:val="20"/>
              </w:rPr>
              <w:t>Zielgruppe(n) lt. Antrag</w:t>
            </w:r>
            <w:r w:rsidRPr="00882DCD">
              <w:rPr>
                <w:b/>
                <w:color w:val="auto"/>
                <w:szCs w:val="20"/>
              </w:rPr>
              <w:br/>
              <w:t>(inkl. Zahlenangabe)</w:t>
            </w:r>
          </w:p>
        </w:tc>
        <w:tc>
          <w:tcPr>
            <w:tcW w:w="1984" w:type="dxa"/>
            <w:shd w:val="clear" w:color="auto" w:fill="D9D9D9" w:themeFill="background1" w:themeFillShade="D9"/>
            <w:vAlign w:val="center"/>
          </w:tcPr>
          <w:p w:rsidR="00ED2162" w:rsidRPr="00882DCD" w:rsidRDefault="00ED2162" w:rsidP="004F2E38">
            <w:pPr>
              <w:spacing w:before="60" w:after="60"/>
              <w:jc w:val="center"/>
              <w:rPr>
                <w:b/>
                <w:color w:val="auto"/>
                <w:szCs w:val="20"/>
              </w:rPr>
            </w:pPr>
            <w:r w:rsidRPr="00882DCD">
              <w:rPr>
                <w:b/>
                <w:color w:val="auto"/>
                <w:szCs w:val="20"/>
              </w:rPr>
              <w:t>erreicht ja/nein</w:t>
            </w:r>
            <w:r w:rsidRPr="00882DCD">
              <w:rPr>
                <w:b/>
                <w:color w:val="auto"/>
                <w:szCs w:val="20"/>
              </w:rPr>
              <w:br/>
              <w:t>(inkl. Zahlenangabe)</w:t>
            </w:r>
          </w:p>
        </w:tc>
        <w:tc>
          <w:tcPr>
            <w:tcW w:w="6102" w:type="dxa"/>
            <w:shd w:val="clear" w:color="auto" w:fill="D9D9D9" w:themeFill="background1" w:themeFillShade="D9"/>
            <w:vAlign w:val="center"/>
          </w:tcPr>
          <w:p w:rsidR="00ED2162" w:rsidRPr="00882DCD" w:rsidRDefault="00ED2162" w:rsidP="004F2E38">
            <w:pPr>
              <w:spacing w:before="60" w:after="60"/>
              <w:jc w:val="center"/>
              <w:rPr>
                <w:b/>
                <w:color w:val="auto"/>
                <w:szCs w:val="20"/>
              </w:rPr>
            </w:pPr>
            <w:r w:rsidRPr="00882DCD">
              <w:rPr>
                <w:b/>
                <w:color w:val="auto"/>
                <w:szCs w:val="20"/>
              </w:rPr>
              <w:t>Erläuterung/Begründung</w:t>
            </w:r>
          </w:p>
        </w:tc>
      </w:tr>
      <w:tr w:rsidR="00ED2162" w:rsidTr="00ED2162">
        <w:tc>
          <w:tcPr>
            <w:tcW w:w="6095" w:type="dxa"/>
          </w:tcPr>
          <w:p w:rsidR="00ED2162" w:rsidRDefault="001E0F4F" w:rsidP="004F2E38">
            <w:pPr>
              <w:spacing w:before="60" w:after="60"/>
              <w:jc w:val="both"/>
            </w:pPr>
            <w:r>
              <w:t xml:space="preserve">Alle </w:t>
            </w:r>
            <w:proofErr w:type="spellStart"/>
            <w:r>
              <w:t>MitarbeiterInnen</w:t>
            </w:r>
            <w:proofErr w:type="spellEnd"/>
            <w:r>
              <w:t xml:space="preserve"> in den Kerndienstleistungen Pflege, Soziale Arbeit und Kinderbetreuung, alle </w:t>
            </w:r>
            <w:proofErr w:type="spellStart"/>
            <w:r>
              <w:t>MitarbeiterInnen</w:t>
            </w:r>
            <w:proofErr w:type="spellEnd"/>
            <w:r>
              <w:t xml:space="preserve"> an Bildschirmarbeitsplä</w:t>
            </w:r>
            <w:r>
              <w:t>t</w:t>
            </w:r>
            <w:r>
              <w:t>zen, Mittlere Führungsebene;</w:t>
            </w:r>
          </w:p>
        </w:tc>
        <w:tc>
          <w:tcPr>
            <w:tcW w:w="1984" w:type="dxa"/>
          </w:tcPr>
          <w:p w:rsidR="00ED2162" w:rsidRDefault="00B57DB3" w:rsidP="004F2E38">
            <w:pPr>
              <w:spacing w:before="60" w:after="60"/>
              <w:jc w:val="both"/>
            </w:pPr>
            <w:r>
              <w:t>Rund 2/3 aller Mita</w:t>
            </w:r>
            <w:r>
              <w:t>r</w:t>
            </w:r>
            <w:r>
              <w:t>beiterinnen haben zumindest einmal an einer BGF Maßna</w:t>
            </w:r>
            <w:r>
              <w:t>h</w:t>
            </w:r>
            <w:r>
              <w:t>me teilgenommen (Gesamt MA 750)</w:t>
            </w:r>
          </w:p>
        </w:tc>
        <w:tc>
          <w:tcPr>
            <w:tcW w:w="6102" w:type="dxa"/>
          </w:tcPr>
          <w:p w:rsidR="00ED2162" w:rsidRDefault="00B57DB3" w:rsidP="004F2E38">
            <w:pPr>
              <w:spacing w:before="60" w:after="60"/>
              <w:jc w:val="both"/>
            </w:pPr>
            <w:r>
              <w:t>Einige Maßnahmen wie das Fahrsicherheitstraining oder die Zusendung des Lohnzettels per e-</w:t>
            </w:r>
            <w:proofErr w:type="spellStart"/>
            <w:r>
              <w:t>mail</w:t>
            </w:r>
            <w:proofErr w:type="spellEnd"/>
            <w:r>
              <w:t xml:space="preserve"> (diese Maßnahme ist aus den Ergebnissen aus den Gesundheitszirkel</w:t>
            </w:r>
            <w:r w:rsidR="00ED5EFD">
              <w:t>n</w:t>
            </w:r>
            <w:r>
              <w:t xml:space="preserve"> gekommen) wurden nicht als BGF Ma</w:t>
            </w:r>
            <w:r>
              <w:t>ß</w:t>
            </w:r>
            <w:r>
              <w:t>nahme erkannt d. h. die Teilnahme an BGF Maßnahmen kann in Wir</w:t>
            </w:r>
            <w:r>
              <w:t>k</w:t>
            </w:r>
            <w:r>
              <w:t>lichkeit höher eingeschätzt werden.</w:t>
            </w:r>
          </w:p>
        </w:tc>
      </w:tr>
      <w:tr w:rsidR="00ED5EFD" w:rsidTr="00ED2162">
        <w:tc>
          <w:tcPr>
            <w:tcW w:w="6095" w:type="dxa"/>
          </w:tcPr>
          <w:p w:rsidR="00ED5EFD" w:rsidRDefault="00ED5EFD" w:rsidP="00ED5EFD">
            <w:pPr>
              <w:spacing w:before="60" w:after="60"/>
              <w:jc w:val="both"/>
            </w:pPr>
            <w:proofErr w:type="spellStart"/>
            <w:r>
              <w:t>WiedereinsteigerInnen</w:t>
            </w:r>
            <w:proofErr w:type="spellEnd"/>
            <w:r>
              <w:t xml:space="preserve"> nach der Babypause, Frauen mit kleinen Kindern</w:t>
            </w:r>
          </w:p>
        </w:tc>
        <w:tc>
          <w:tcPr>
            <w:tcW w:w="1984" w:type="dxa"/>
          </w:tcPr>
          <w:p w:rsidR="00ED5EFD" w:rsidRDefault="00ED5EFD" w:rsidP="00ED5EFD">
            <w:pPr>
              <w:spacing w:before="60" w:after="60"/>
              <w:jc w:val="both"/>
            </w:pPr>
            <w:r>
              <w:t>Ja</w:t>
            </w:r>
          </w:p>
        </w:tc>
        <w:tc>
          <w:tcPr>
            <w:tcW w:w="6102" w:type="dxa"/>
          </w:tcPr>
          <w:p w:rsidR="00ED5EFD" w:rsidRDefault="00ED5EFD" w:rsidP="00ED5EFD">
            <w:pPr>
              <w:spacing w:before="60" w:after="60"/>
              <w:jc w:val="both"/>
            </w:pPr>
            <w:r>
              <w:t>Auszug aus dem Staatspreis „Familienfreundlichster Betrieb 2012“ -</w:t>
            </w:r>
            <w:r w:rsidRPr="00A534B6">
              <w:t xml:space="preserve">Besonders positiv wurden auch die optimalen Rahmenbedingungen für Wiedereinsteigerinnen nach der Babypause bewertet. </w:t>
            </w:r>
            <w:r w:rsidRPr="00A534B6">
              <w:br/>
            </w:r>
            <w:r w:rsidRPr="00A534B6">
              <w:br/>
            </w:r>
          </w:p>
        </w:tc>
      </w:tr>
      <w:tr w:rsidR="00ED5EFD" w:rsidTr="00ED2162">
        <w:tc>
          <w:tcPr>
            <w:tcW w:w="6095" w:type="dxa"/>
          </w:tcPr>
          <w:p w:rsidR="00ED5EFD" w:rsidRDefault="00ED5EFD" w:rsidP="004F2E38">
            <w:pPr>
              <w:spacing w:before="60" w:after="60"/>
              <w:jc w:val="both"/>
            </w:pPr>
          </w:p>
        </w:tc>
        <w:tc>
          <w:tcPr>
            <w:tcW w:w="1984" w:type="dxa"/>
          </w:tcPr>
          <w:p w:rsidR="00ED5EFD" w:rsidRDefault="00ED5EFD" w:rsidP="004F2E38">
            <w:pPr>
              <w:spacing w:before="60" w:after="60"/>
              <w:jc w:val="both"/>
            </w:pPr>
          </w:p>
        </w:tc>
        <w:tc>
          <w:tcPr>
            <w:tcW w:w="6102" w:type="dxa"/>
          </w:tcPr>
          <w:p w:rsidR="00ED5EFD" w:rsidRDefault="00ED5EFD" w:rsidP="004F2E38">
            <w:pPr>
              <w:spacing w:before="60" w:after="60"/>
              <w:jc w:val="both"/>
            </w:pPr>
          </w:p>
        </w:tc>
      </w:tr>
    </w:tbl>
    <w:p w:rsidR="007E5CDA" w:rsidRDefault="007E5CDA" w:rsidP="004F2E38">
      <w:pPr>
        <w:pStyle w:val="berschrift2"/>
        <w:numPr>
          <w:ilvl w:val="0"/>
          <w:numId w:val="4"/>
        </w:numPr>
        <w:ind w:left="426" w:hanging="426"/>
        <w:jc w:val="both"/>
      </w:pPr>
      <w:r>
        <w:lastRenderedPageBreak/>
        <w:t>Projektaufbau</w:t>
      </w:r>
    </w:p>
    <w:p w:rsidR="0044478D" w:rsidRDefault="0044478D" w:rsidP="004F2E38">
      <w:pPr>
        <w:ind w:left="425"/>
        <w:jc w:val="both"/>
        <w:rPr>
          <w:rFonts w:asciiTheme="minorHAnsi" w:hAnsiTheme="minorHAnsi"/>
          <w:i/>
          <w:szCs w:val="20"/>
        </w:rPr>
      </w:pPr>
      <w:r>
        <w:rPr>
          <w:rFonts w:asciiTheme="minorHAnsi" w:hAnsiTheme="minorHAnsi"/>
          <w:i/>
          <w:szCs w:val="20"/>
        </w:rPr>
        <w:t xml:space="preserve">Inwiefern </w:t>
      </w:r>
      <w:r w:rsidR="000550A1">
        <w:rPr>
          <w:rFonts w:asciiTheme="minorHAnsi" w:hAnsiTheme="minorHAnsi"/>
          <w:i/>
          <w:szCs w:val="20"/>
        </w:rPr>
        <w:t>waren</w:t>
      </w:r>
      <w:r w:rsidRPr="00334FDE">
        <w:rPr>
          <w:rFonts w:asciiTheme="minorHAnsi" w:hAnsiTheme="minorHAnsi"/>
          <w:i/>
          <w:szCs w:val="20"/>
        </w:rPr>
        <w:t xml:space="preserve"> Projektablauf und -aufbau geeignet, um die Ziele zu erreichen</w:t>
      </w:r>
      <w:r>
        <w:rPr>
          <w:rFonts w:asciiTheme="minorHAnsi" w:hAnsiTheme="minorHAnsi"/>
          <w:i/>
          <w:szCs w:val="20"/>
        </w:rPr>
        <w:t>?</w:t>
      </w:r>
    </w:p>
    <w:p w:rsidR="00ED5EFD" w:rsidRDefault="00ED5EFD" w:rsidP="00ED5EFD">
      <w:pPr>
        <w:ind w:left="425"/>
        <w:jc w:val="both"/>
        <w:rPr>
          <w:rFonts w:asciiTheme="minorHAnsi" w:hAnsiTheme="minorHAnsi"/>
          <w:i/>
          <w:szCs w:val="20"/>
        </w:rPr>
      </w:pPr>
      <w:r>
        <w:rPr>
          <w:rFonts w:asciiTheme="minorHAnsi" w:hAnsiTheme="minorHAnsi"/>
          <w:i/>
          <w:szCs w:val="20"/>
        </w:rPr>
        <w:t xml:space="preserve">Der eingeschlagene Weg (jeder Bezirk hat sein eigenes BGF-Projekt) hat sich bewährt, da dadurch die Partizipation der </w:t>
      </w:r>
      <w:proofErr w:type="spellStart"/>
      <w:r>
        <w:rPr>
          <w:rFonts w:asciiTheme="minorHAnsi" w:hAnsiTheme="minorHAnsi"/>
          <w:i/>
          <w:szCs w:val="20"/>
        </w:rPr>
        <w:t>MitarbeiterInnen</w:t>
      </w:r>
      <w:proofErr w:type="spellEnd"/>
      <w:r>
        <w:rPr>
          <w:rFonts w:asciiTheme="minorHAnsi" w:hAnsiTheme="minorHAnsi"/>
          <w:i/>
          <w:szCs w:val="20"/>
        </w:rPr>
        <w:t xml:space="preserve"> vor Ort gewährleistet ist. Die Steu</w:t>
      </w:r>
      <w:r>
        <w:rPr>
          <w:rFonts w:asciiTheme="minorHAnsi" w:hAnsiTheme="minorHAnsi"/>
          <w:i/>
          <w:szCs w:val="20"/>
        </w:rPr>
        <w:t>e</w:t>
      </w:r>
      <w:r>
        <w:rPr>
          <w:rFonts w:asciiTheme="minorHAnsi" w:hAnsiTheme="minorHAnsi"/>
          <w:i/>
          <w:szCs w:val="20"/>
        </w:rPr>
        <w:t>rungsgruppe des Gesamtprojektes mit Geschäftsführung, alle Führungskräfte Mittleres Management, FachabteilungsleiterInnen, Betriebsrat stellt quasi den organisatorischen Rahmen des Projektes dar. Die eigens eingerichteten Projektgruppen in den einzelnen BGF Projekten garantieren die Einhaltung der Meilensteine und die Umsetzung der Ma</w:t>
      </w:r>
      <w:r>
        <w:rPr>
          <w:rFonts w:asciiTheme="minorHAnsi" w:hAnsiTheme="minorHAnsi"/>
          <w:i/>
          <w:szCs w:val="20"/>
        </w:rPr>
        <w:t>ß</w:t>
      </w:r>
      <w:r>
        <w:rPr>
          <w:rFonts w:asciiTheme="minorHAnsi" w:hAnsiTheme="minorHAnsi"/>
          <w:i/>
          <w:szCs w:val="20"/>
        </w:rPr>
        <w:t>nahmenpakete vor Ort.</w:t>
      </w:r>
    </w:p>
    <w:p w:rsidR="00ED5EFD" w:rsidRDefault="00ED5EFD" w:rsidP="004F2E38">
      <w:pPr>
        <w:ind w:left="425"/>
        <w:jc w:val="both"/>
        <w:rPr>
          <w:rFonts w:asciiTheme="minorHAnsi" w:hAnsiTheme="minorHAnsi"/>
          <w:i/>
          <w:szCs w:val="20"/>
        </w:rPr>
      </w:pPr>
    </w:p>
    <w:p w:rsidR="006A1AA3" w:rsidRPr="006A1AA3" w:rsidRDefault="006A1AA3" w:rsidP="004F2E38">
      <w:pPr>
        <w:ind w:left="425"/>
        <w:jc w:val="both"/>
        <w:rPr>
          <w:rFonts w:asciiTheme="minorHAnsi" w:hAnsiTheme="minorHAnsi"/>
          <w:szCs w:val="20"/>
        </w:rPr>
      </w:pPr>
    </w:p>
    <w:p w:rsidR="006A1AA3" w:rsidRPr="006A1AA3" w:rsidRDefault="006A1AA3" w:rsidP="004F2E38">
      <w:pPr>
        <w:ind w:left="425"/>
        <w:jc w:val="both"/>
        <w:rPr>
          <w:rFonts w:asciiTheme="minorHAnsi" w:hAnsiTheme="minorHAnsi"/>
          <w:szCs w:val="20"/>
        </w:rPr>
      </w:pPr>
    </w:p>
    <w:p w:rsidR="007E5CDA" w:rsidRDefault="007E5CDA" w:rsidP="004F2E38">
      <w:pPr>
        <w:pStyle w:val="berschrift2"/>
        <w:numPr>
          <w:ilvl w:val="0"/>
          <w:numId w:val="4"/>
        </w:numPr>
        <w:ind w:left="426" w:hanging="426"/>
        <w:jc w:val="both"/>
      </w:pPr>
      <w:r>
        <w:t>Nachhaltigkeit</w:t>
      </w:r>
    </w:p>
    <w:p w:rsidR="0044478D" w:rsidRDefault="0044478D" w:rsidP="004F2E38">
      <w:pPr>
        <w:ind w:left="425"/>
        <w:jc w:val="both"/>
        <w:rPr>
          <w:rFonts w:asciiTheme="minorHAnsi" w:hAnsiTheme="minorHAnsi"/>
          <w:i/>
          <w:szCs w:val="20"/>
        </w:rPr>
      </w:pPr>
      <w:r>
        <w:rPr>
          <w:rFonts w:asciiTheme="minorHAnsi" w:hAnsiTheme="minorHAnsi"/>
          <w:i/>
          <w:szCs w:val="20"/>
        </w:rPr>
        <w:t xml:space="preserve">Welche Maßnahmen und Aktivitäten </w:t>
      </w:r>
      <w:r w:rsidR="000550A1">
        <w:rPr>
          <w:rFonts w:asciiTheme="minorHAnsi" w:hAnsiTheme="minorHAnsi"/>
          <w:i/>
          <w:szCs w:val="20"/>
        </w:rPr>
        <w:t xml:space="preserve">wurden </w:t>
      </w:r>
      <w:r>
        <w:rPr>
          <w:rFonts w:asciiTheme="minorHAnsi" w:hAnsiTheme="minorHAnsi"/>
          <w:i/>
          <w:szCs w:val="20"/>
        </w:rPr>
        <w:t>im Detail gesetzt</w:t>
      </w:r>
      <w:r w:rsidRPr="00334FDE">
        <w:rPr>
          <w:rFonts w:asciiTheme="minorHAnsi" w:hAnsiTheme="minorHAnsi"/>
          <w:i/>
          <w:szCs w:val="20"/>
        </w:rPr>
        <w:t>, um die Nachhaltigkeit des Projektes zu gewährleisten</w:t>
      </w:r>
      <w:r>
        <w:rPr>
          <w:rFonts w:asciiTheme="minorHAnsi" w:hAnsiTheme="minorHAnsi"/>
          <w:i/>
          <w:szCs w:val="20"/>
        </w:rPr>
        <w:t>?</w:t>
      </w:r>
    </w:p>
    <w:p w:rsidR="00ED5EFD" w:rsidRDefault="00ED5EFD" w:rsidP="00ED5EFD">
      <w:pPr>
        <w:ind w:left="425"/>
        <w:jc w:val="both"/>
        <w:rPr>
          <w:rFonts w:asciiTheme="minorHAnsi" w:hAnsiTheme="minorHAnsi"/>
          <w:i/>
          <w:szCs w:val="20"/>
        </w:rPr>
      </w:pPr>
      <w:r>
        <w:rPr>
          <w:rFonts w:asciiTheme="minorHAnsi" w:hAnsiTheme="minorHAnsi"/>
          <w:i/>
          <w:szCs w:val="20"/>
        </w:rPr>
        <w:t xml:space="preserve">Weiterführung von begonnenen Maßnahmen z.B. Fahrsicherheitstraining, Führungskräfteseminare, Gesundheitsseminare und Fortbildungen für alle </w:t>
      </w:r>
      <w:proofErr w:type="spellStart"/>
      <w:r>
        <w:rPr>
          <w:rFonts w:asciiTheme="minorHAnsi" w:hAnsiTheme="minorHAnsi"/>
          <w:i/>
          <w:szCs w:val="20"/>
        </w:rPr>
        <w:t>MitarbeiterInnen</w:t>
      </w:r>
      <w:proofErr w:type="spellEnd"/>
      <w:r>
        <w:rPr>
          <w:rFonts w:asciiTheme="minorHAnsi" w:hAnsiTheme="minorHAnsi"/>
          <w:i/>
          <w:szCs w:val="20"/>
        </w:rPr>
        <w:t>, Verbe</w:t>
      </w:r>
      <w:r>
        <w:rPr>
          <w:rFonts w:asciiTheme="minorHAnsi" w:hAnsiTheme="minorHAnsi"/>
          <w:i/>
          <w:szCs w:val="20"/>
        </w:rPr>
        <w:t>s</w:t>
      </w:r>
      <w:r>
        <w:rPr>
          <w:rFonts w:asciiTheme="minorHAnsi" w:hAnsiTheme="minorHAnsi"/>
          <w:i/>
          <w:szCs w:val="20"/>
        </w:rPr>
        <w:t>serung der Ablauforganisation (z.B. computerunterstütze Programme)</w:t>
      </w:r>
    </w:p>
    <w:p w:rsidR="00ED5EFD" w:rsidRDefault="00ED5EFD" w:rsidP="00ED5EFD">
      <w:pPr>
        <w:ind w:left="425"/>
        <w:jc w:val="both"/>
        <w:rPr>
          <w:rFonts w:asciiTheme="minorHAnsi" w:hAnsiTheme="minorHAnsi"/>
          <w:i/>
          <w:szCs w:val="20"/>
        </w:rPr>
      </w:pPr>
      <w:r>
        <w:rPr>
          <w:rFonts w:asciiTheme="minorHAnsi" w:hAnsiTheme="minorHAnsi"/>
          <w:i/>
          <w:szCs w:val="20"/>
        </w:rPr>
        <w:t>Die Projektgruppen bleiben auch nach Beendigung des Projektes in den Bezirken bestehen</w:t>
      </w:r>
    </w:p>
    <w:p w:rsidR="00ED5EFD" w:rsidRDefault="00ED5EFD" w:rsidP="00ED5EFD">
      <w:pPr>
        <w:ind w:left="425"/>
        <w:jc w:val="both"/>
        <w:rPr>
          <w:rFonts w:asciiTheme="minorHAnsi" w:hAnsiTheme="minorHAnsi"/>
          <w:i/>
          <w:szCs w:val="20"/>
        </w:rPr>
      </w:pPr>
      <w:r>
        <w:rPr>
          <w:rFonts w:asciiTheme="minorHAnsi" w:hAnsiTheme="minorHAnsi"/>
          <w:i/>
          <w:szCs w:val="20"/>
        </w:rPr>
        <w:t>Gesundheitszirkel werden alle 2 bis 3 Jahre wiederholt</w:t>
      </w:r>
    </w:p>
    <w:p w:rsidR="00ED5EFD" w:rsidRDefault="00ED5EFD" w:rsidP="00ED5EFD">
      <w:pPr>
        <w:ind w:left="425"/>
        <w:jc w:val="both"/>
        <w:rPr>
          <w:rFonts w:asciiTheme="minorHAnsi" w:hAnsiTheme="minorHAnsi"/>
          <w:i/>
          <w:szCs w:val="20"/>
        </w:rPr>
      </w:pPr>
      <w:r>
        <w:rPr>
          <w:rFonts w:asciiTheme="minorHAnsi" w:hAnsiTheme="minorHAnsi"/>
          <w:i/>
          <w:szCs w:val="20"/>
        </w:rPr>
        <w:t>Aufbau eines Sicherheits- und Gesundheitsmanagementsystems geplant – Zertifizierung durch die AUVA</w:t>
      </w:r>
    </w:p>
    <w:p w:rsidR="00ED5EFD" w:rsidRDefault="00ED5EFD" w:rsidP="00ED5EFD">
      <w:pPr>
        <w:ind w:left="425"/>
        <w:jc w:val="both"/>
        <w:rPr>
          <w:rFonts w:asciiTheme="minorHAnsi" w:hAnsiTheme="minorHAnsi"/>
          <w:i/>
          <w:szCs w:val="20"/>
        </w:rPr>
      </w:pPr>
      <w:r>
        <w:rPr>
          <w:rFonts w:asciiTheme="minorHAnsi" w:hAnsiTheme="minorHAnsi"/>
          <w:i/>
          <w:szCs w:val="20"/>
        </w:rPr>
        <w:t xml:space="preserve">Festschreibung von BGF im Leitbild des Hilfswerks Salzburg </w:t>
      </w:r>
    </w:p>
    <w:p w:rsidR="00ED5EFD" w:rsidRDefault="00ED5EFD" w:rsidP="00ED5EFD">
      <w:pPr>
        <w:ind w:left="425"/>
        <w:jc w:val="both"/>
        <w:rPr>
          <w:rFonts w:asciiTheme="minorHAnsi" w:hAnsiTheme="minorHAnsi"/>
          <w:i/>
          <w:szCs w:val="20"/>
        </w:rPr>
      </w:pPr>
      <w:r>
        <w:rPr>
          <w:rFonts w:asciiTheme="minorHAnsi" w:hAnsiTheme="minorHAnsi"/>
          <w:i/>
          <w:szCs w:val="20"/>
        </w:rPr>
        <w:t>Tagesordnungspunkt bei den monatlichen Führungskräftemeetings</w:t>
      </w:r>
    </w:p>
    <w:p w:rsidR="006A1AA3" w:rsidRPr="006A1AA3" w:rsidRDefault="006A1AA3" w:rsidP="004F2E38">
      <w:pPr>
        <w:ind w:left="425"/>
        <w:jc w:val="both"/>
        <w:rPr>
          <w:rFonts w:asciiTheme="minorHAnsi" w:hAnsiTheme="minorHAnsi"/>
          <w:szCs w:val="20"/>
        </w:rPr>
      </w:pPr>
    </w:p>
    <w:p w:rsidR="006A1AA3" w:rsidRPr="006A1AA3" w:rsidRDefault="006A1AA3" w:rsidP="004F2E38">
      <w:pPr>
        <w:ind w:left="425"/>
        <w:jc w:val="both"/>
        <w:rPr>
          <w:rFonts w:asciiTheme="minorHAnsi" w:hAnsiTheme="minorHAnsi"/>
          <w:szCs w:val="20"/>
        </w:rPr>
      </w:pPr>
    </w:p>
    <w:p w:rsidR="007E5CDA" w:rsidRDefault="007E5CDA" w:rsidP="004F2E38">
      <w:pPr>
        <w:pStyle w:val="berschrift2"/>
        <w:numPr>
          <w:ilvl w:val="0"/>
          <w:numId w:val="4"/>
        </w:numPr>
        <w:ind w:left="426" w:hanging="426"/>
        <w:jc w:val="both"/>
      </w:pPr>
      <w:r>
        <w:lastRenderedPageBreak/>
        <w:t>Verbreitung Ergebnisse</w:t>
      </w:r>
    </w:p>
    <w:p w:rsidR="0044478D" w:rsidRDefault="0044478D" w:rsidP="004F2E38">
      <w:pPr>
        <w:ind w:left="425"/>
        <w:jc w:val="both"/>
        <w:rPr>
          <w:rFonts w:asciiTheme="minorHAnsi" w:hAnsiTheme="minorHAnsi"/>
          <w:i/>
          <w:szCs w:val="20"/>
        </w:rPr>
      </w:pPr>
      <w:r w:rsidRPr="00334FDE">
        <w:rPr>
          <w:rFonts w:asciiTheme="minorHAnsi" w:hAnsiTheme="minorHAnsi"/>
          <w:i/>
          <w:szCs w:val="20"/>
        </w:rPr>
        <w:t xml:space="preserve">Wie </w:t>
      </w:r>
      <w:r w:rsidR="000550A1">
        <w:rPr>
          <w:rFonts w:asciiTheme="minorHAnsi" w:hAnsiTheme="minorHAnsi"/>
          <w:i/>
          <w:szCs w:val="20"/>
        </w:rPr>
        <w:t xml:space="preserve">wurden bzw. </w:t>
      </w:r>
      <w:r w:rsidRPr="00334FDE">
        <w:rPr>
          <w:rFonts w:asciiTheme="minorHAnsi" w:hAnsiTheme="minorHAnsi"/>
          <w:i/>
          <w:szCs w:val="20"/>
        </w:rPr>
        <w:t>werden</w:t>
      </w:r>
      <w:r w:rsidR="000550A1">
        <w:rPr>
          <w:rFonts w:asciiTheme="minorHAnsi" w:hAnsiTheme="minorHAnsi"/>
          <w:i/>
          <w:szCs w:val="20"/>
        </w:rPr>
        <w:t xml:space="preserve"> weiterhin</w:t>
      </w:r>
      <w:r w:rsidRPr="00334FDE">
        <w:rPr>
          <w:rFonts w:asciiTheme="minorHAnsi" w:hAnsiTheme="minorHAnsi"/>
          <w:i/>
          <w:szCs w:val="20"/>
        </w:rPr>
        <w:t xml:space="preserve"> die Projektergebnisse verbreitet</w:t>
      </w:r>
      <w:r>
        <w:rPr>
          <w:rFonts w:asciiTheme="minorHAnsi" w:hAnsiTheme="minorHAnsi"/>
          <w:i/>
          <w:szCs w:val="20"/>
        </w:rPr>
        <w:t>?</w:t>
      </w:r>
    </w:p>
    <w:tbl>
      <w:tblPr>
        <w:tblStyle w:val="Tabellengitternetz"/>
        <w:tblW w:w="0" w:type="auto"/>
        <w:tblInd w:w="534" w:type="dxa"/>
        <w:tblLayout w:type="fixed"/>
        <w:tblLook w:val="04A0"/>
      </w:tblPr>
      <w:tblGrid>
        <w:gridCol w:w="7088"/>
        <w:gridCol w:w="7093"/>
      </w:tblGrid>
      <w:tr w:rsidR="006A1AA3" w:rsidRPr="009E2620" w:rsidTr="006A1AA3">
        <w:trPr>
          <w:trHeight w:val="567"/>
        </w:trPr>
        <w:tc>
          <w:tcPr>
            <w:tcW w:w="7088" w:type="dxa"/>
            <w:shd w:val="clear" w:color="auto" w:fill="D9D9D9" w:themeFill="background1" w:themeFillShade="D9"/>
            <w:vAlign w:val="center"/>
          </w:tcPr>
          <w:p w:rsidR="006A1AA3" w:rsidRPr="00882DCD" w:rsidRDefault="006A1AA3" w:rsidP="004F2E38">
            <w:pPr>
              <w:spacing w:before="60" w:after="60"/>
              <w:jc w:val="center"/>
              <w:rPr>
                <w:b/>
                <w:color w:val="auto"/>
                <w:szCs w:val="20"/>
              </w:rPr>
            </w:pPr>
            <w:r>
              <w:rPr>
                <w:b/>
                <w:color w:val="auto"/>
                <w:szCs w:val="20"/>
              </w:rPr>
              <w:t>Art der Verbreitung</w:t>
            </w:r>
          </w:p>
        </w:tc>
        <w:tc>
          <w:tcPr>
            <w:tcW w:w="7093" w:type="dxa"/>
            <w:shd w:val="clear" w:color="auto" w:fill="D9D9D9" w:themeFill="background1" w:themeFillShade="D9"/>
            <w:vAlign w:val="center"/>
          </w:tcPr>
          <w:p w:rsidR="006A1AA3" w:rsidRPr="00882DCD" w:rsidRDefault="006A1AA3" w:rsidP="004F2E38">
            <w:pPr>
              <w:spacing w:before="60" w:after="60"/>
              <w:jc w:val="center"/>
              <w:rPr>
                <w:b/>
                <w:color w:val="auto"/>
                <w:szCs w:val="20"/>
              </w:rPr>
            </w:pPr>
            <w:r>
              <w:rPr>
                <w:b/>
                <w:color w:val="auto"/>
                <w:szCs w:val="20"/>
              </w:rPr>
              <w:t>Zielgruppe</w:t>
            </w:r>
            <w:r w:rsidR="000550A1">
              <w:rPr>
                <w:b/>
                <w:color w:val="auto"/>
                <w:szCs w:val="20"/>
              </w:rPr>
              <w:t>(n)</w:t>
            </w:r>
          </w:p>
        </w:tc>
      </w:tr>
      <w:tr w:rsidR="00ED5EFD" w:rsidTr="006A1AA3">
        <w:tc>
          <w:tcPr>
            <w:tcW w:w="7088" w:type="dxa"/>
          </w:tcPr>
          <w:p w:rsidR="00ED5EFD" w:rsidRDefault="00ED5EFD" w:rsidP="00ED5EFD">
            <w:pPr>
              <w:spacing w:before="60" w:after="60"/>
              <w:jc w:val="both"/>
            </w:pPr>
            <w:r>
              <w:t>Mündlich in den Teambesprechungen</w:t>
            </w:r>
          </w:p>
        </w:tc>
        <w:tc>
          <w:tcPr>
            <w:tcW w:w="7093" w:type="dxa"/>
          </w:tcPr>
          <w:p w:rsidR="00ED5EFD" w:rsidRDefault="00ED5EFD" w:rsidP="00ED5EFD">
            <w:pPr>
              <w:spacing w:before="60" w:after="60"/>
              <w:jc w:val="both"/>
            </w:pPr>
            <w:r>
              <w:t xml:space="preserve">Alle </w:t>
            </w:r>
            <w:proofErr w:type="spellStart"/>
            <w:r>
              <w:t>MitarbeiterInnen</w:t>
            </w:r>
            <w:proofErr w:type="spellEnd"/>
          </w:p>
        </w:tc>
      </w:tr>
      <w:tr w:rsidR="00ED5EFD" w:rsidTr="006A1AA3">
        <w:tc>
          <w:tcPr>
            <w:tcW w:w="7088" w:type="dxa"/>
          </w:tcPr>
          <w:p w:rsidR="00ED5EFD" w:rsidRDefault="00ED5EFD" w:rsidP="00ED5EFD">
            <w:pPr>
              <w:spacing w:before="60" w:after="60"/>
              <w:jc w:val="both"/>
            </w:pPr>
            <w:r>
              <w:t>Mündlich in den Führungskräftemeetings</w:t>
            </w:r>
          </w:p>
        </w:tc>
        <w:tc>
          <w:tcPr>
            <w:tcW w:w="7093" w:type="dxa"/>
          </w:tcPr>
          <w:p w:rsidR="00ED5EFD" w:rsidRDefault="00ED5EFD" w:rsidP="00ED5EFD">
            <w:pPr>
              <w:spacing w:before="60" w:after="60"/>
              <w:jc w:val="both"/>
            </w:pPr>
            <w:r>
              <w:t>Führungskräfte</w:t>
            </w:r>
          </w:p>
        </w:tc>
      </w:tr>
      <w:tr w:rsidR="00ED5EFD" w:rsidTr="006A1AA3">
        <w:tc>
          <w:tcPr>
            <w:tcW w:w="7088" w:type="dxa"/>
          </w:tcPr>
          <w:p w:rsidR="00ED5EFD" w:rsidRDefault="00ED5EFD" w:rsidP="00ED5EFD">
            <w:pPr>
              <w:spacing w:before="60" w:after="60"/>
              <w:jc w:val="both"/>
            </w:pPr>
            <w:r>
              <w:t>Intranet</w:t>
            </w:r>
          </w:p>
        </w:tc>
        <w:tc>
          <w:tcPr>
            <w:tcW w:w="7093" w:type="dxa"/>
          </w:tcPr>
          <w:p w:rsidR="00ED5EFD" w:rsidRDefault="00ED5EFD" w:rsidP="00ED5EFD">
            <w:pPr>
              <w:spacing w:before="60" w:after="60"/>
              <w:jc w:val="both"/>
            </w:pPr>
            <w:r>
              <w:t xml:space="preserve">Alle </w:t>
            </w:r>
            <w:proofErr w:type="spellStart"/>
            <w:r>
              <w:t>MitarbeiterInnen</w:t>
            </w:r>
            <w:proofErr w:type="spellEnd"/>
          </w:p>
        </w:tc>
      </w:tr>
      <w:tr w:rsidR="00ED5EFD" w:rsidTr="006A1AA3">
        <w:tc>
          <w:tcPr>
            <w:tcW w:w="7088" w:type="dxa"/>
          </w:tcPr>
          <w:p w:rsidR="00ED5EFD" w:rsidRDefault="00ED5EFD" w:rsidP="00ED5EFD">
            <w:pPr>
              <w:spacing w:before="60" w:after="60"/>
              <w:jc w:val="both"/>
            </w:pPr>
            <w:r>
              <w:t>Internet</w:t>
            </w:r>
          </w:p>
        </w:tc>
        <w:tc>
          <w:tcPr>
            <w:tcW w:w="7093" w:type="dxa"/>
          </w:tcPr>
          <w:p w:rsidR="00ED5EFD" w:rsidRDefault="00ED5EFD" w:rsidP="00ED5EFD">
            <w:pPr>
              <w:spacing w:before="60" w:after="60"/>
              <w:jc w:val="both"/>
            </w:pPr>
            <w:r>
              <w:t xml:space="preserve">Alle </w:t>
            </w:r>
            <w:proofErr w:type="spellStart"/>
            <w:r>
              <w:t>MitarbeiterInnen</w:t>
            </w:r>
            <w:proofErr w:type="spellEnd"/>
          </w:p>
        </w:tc>
      </w:tr>
      <w:tr w:rsidR="00ED5EFD" w:rsidTr="006A1AA3">
        <w:tc>
          <w:tcPr>
            <w:tcW w:w="7088" w:type="dxa"/>
          </w:tcPr>
          <w:p w:rsidR="00ED5EFD" w:rsidRDefault="00ED5EFD" w:rsidP="00ED5EFD">
            <w:pPr>
              <w:spacing w:before="60" w:after="60"/>
              <w:jc w:val="both"/>
            </w:pPr>
            <w:r>
              <w:t>Medien</w:t>
            </w:r>
          </w:p>
        </w:tc>
        <w:tc>
          <w:tcPr>
            <w:tcW w:w="7093" w:type="dxa"/>
          </w:tcPr>
          <w:p w:rsidR="00ED5EFD" w:rsidRDefault="00ED5EFD" w:rsidP="00ED5EFD">
            <w:pPr>
              <w:spacing w:before="60" w:after="60"/>
              <w:jc w:val="both"/>
            </w:pPr>
            <w:r>
              <w:t xml:space="preserve">Alle </w:t>
            </w:r>
            <w:proofErr w:type="spellStart"/>
            <w:r>
              <w:t>MitarbeiterInnen</w:t>
            </w:r>
            <w:proofErr w:type="spellEnd"/>
          </w:p>
        </w:tc>
      </w:tr>
    </w:tbl>
    <w:p w:rsidR="006A1AA3" w:rsidRPr="006A1AA3" w:rsidRDefault="006A1AA3" w:rsidP="004F2E38">
      <w:pPr>
        <w:ind w:left="425"/>
        <w:jc w:val="both"/>
        <w:rPr>
          <w:rFonts w:asciiTheme="minorHAnsi" w:hAnsiTheme="minorHAnsi"/>
          <w:szCs w:val="20"/>
        </w:rPr>
      </w:pPr>
    </w:p>
    <w:p w:rsidR="007E5CDA" w:rsidRDefault="007E5CDA" w:rsidP="004F2E38">
      <w:pPr>
        <w:pStyle w:val="berschrift2"/>
        <w:numPr>
          <w:ilvl w:val="0"/>
          <w:numId w:val="4"/>
        </w:numPr>
        <w:ind w:left="426" w:hanging="426"/>
        <w:jc w:val="both"/>
      </w:pPr>
      <w:r>
        <w:t>Erfolgsfaktoren/Hürden</w:t>
      </w:r>
    </w:p>
    <w:p w:rsidR="0044478D" w:rsidRDefault="000550A1" w:rsidP="004F2E38">
      <w:pPr>
        <w:ind w:left="425"/>
        <w:jc w:val="both"/>
        <w:rPr>
          <w:rFonts w:asciiTheme="minorHAnsi" w:hAnsiTheme="minorHAnsi"/>
          <w:i/>
          <w:szCs w:val="20"/>
        </w:rPr>
      </w:pPr>
      <w:r>
        <w:rPr>
          <w:rFonts w:asciiTheme="minorHAnsi" w:hAnsiTheme="minorHAnsi"/>
          <w:i/>
          <w:szCs w:val="20"/>
        </w:rPr>
        <w:t>Was waren</w:t>
      </w:r>
      <w:r w:rsidR="0044478D">
        <w:rPr>
          <w:rFonts w:asciiTheme="minorHAnsi" w:hAnsiTheme="minorHAnsi"/>
          <w:i/>
          <w:szCs w:val="20"/>
        </w:rPr>
        <w:t xml:space="preserve"> f</w:t>
      </w:r>
      <w:r w:rsidR="0044478D" w:rsidRPr="00334FDE">
        <w:rPr>
          <w:rFonts w:asciiTheme="minorHAnsi" w:hAnsiTheme="minorHAnsi"/>
          <w:i/>
          <w:szCs w:val="20"/>
        </w:rPr>
        <w:t>örderliche Faktoren</w:t>
      </w:r>
      <w:r w:rsidR="0044478D">
        <w:rPr>
          <w:rFonts w:asciiTheme="minorHAnsi" w:hAnsiTheme="minorHAnsi"/>
          <w:i/>
          <w:szCs w:val="20"/>
        </w:rPr>
        <w:t xml:space="preserve"> für die Projektdurchführung</w:t>
      </w:r>
      <w:r w:rsidR="0044478D" w:rsidRPr="00334FDE">
        <w:rPr>
          <w:rFonts w:asciiTheme="minorHAnsi" w:hAnsiTheme="minorHAnsi"/>
          <w:i/>
          <w:szCs w:val="20"/>
        </w:rPr>
        <w:t>?</w:t>
      </w:r>
      <w:r w:rsidR="0044478D" w:rsidRPr="00DF4BC3">
        <w:rPr>
          <w:rFonts w:asciiTheme="minorHAnsi" w:hAnsiTheme="minorHAnsi"/>
          <w:i/>
          <w:szCs w:val="20"/>
        </w:rPr>
        <w:t xml:space="preserve"> </w:t>
      </w:r>
      <w:r>
        <w:rPr>
          <w:rFonts w:asciiTheme="minorHAnsi" w:hAnsiTheme="minorHAnsi"/>
          <w:i/>
          <w:szCs w:val="20"/>
        </w:rPr>
        <w:t>Gab es</w:t>
      </w:r>
      <w:r w:rsidR="0044478D">
        <w:rPr>
          <w:rFonts w:asciiTheme="minorHAnsi" w:hAnsiTheme="minorHAnsi"/>
          <w:i/>
          <w:szCs w:val="20"/>
        </w:rPr>
        <w:t xml:space="preserve"> </w:t>
      </w:r>
      <w:r w:rsidR="0044478D" w:rsidRPr="00334FDE">
        <w:rPr>
          <w:rFonts w:asciiTheme="minorHAnsi" w:hAnsiTheme="minorHAnsi"/>
          <w:i/>
          <w:szCs w:val="20"/>
        </w:rPr>
        <w:t>Projekthürden</w:t>
      </w:r>
      <w:r w:rsidR="0044478D">
        <w:rPr>
          <w:rFonts w:asciiTheme="minorHAnsi" w:hAnsiTheme="minorHAnsi"/>
          <w:i/>
          <w:szCs w:val="20"/>
        </w:rPr>
        <w:t xml:space="preserve"> und wie </w:t>
      </w:r>
      <w:r>
        <w:rPr>
          <w:rFonts w:asciiTheme="minorHAnsi" w:hAnsiTheme="minorHAnsi"/>
          <w:i/>
          <w:szCs w:val="20"/>
        </w:rPr>
        <w:t>wurde</w:t>
      </w:r>
      <w:r w:rsidR="0044478D">
        <w:rPr>
          <w:rFonts w:asciiTheme="minorHAnsi" w:hAnsiTheme="minorHAnsi"/>
          <w:i/>
          <w:szCs w:val="20"/>
        </w:rPr>
        <w:t xml:space="preserve"> darauf reagiert?</w:t>
      </w:r>
    </w:p>
    <w:p w:rsidR="00185CD3" w:rsidRDefault="00224160" w:rsidP="004F2E38">
      <w:pPr>
        <w:ind w:left="425"/>
        <w:jc w:val="both"/>
        <w:rPr>
          <w:rFonts w:asciiTheme="minorHAnsi" w:hAnsiTheme="minorHAnsi"/>
          <w:i/>
          <w:szCs w:val="20"/>
        </w:rPr>
      </w:pPr>
      <w:r>
        <w:rPr>
          <w:rFonts w:asciiTheme="minorHAnsi" w:hAnsiTheme="minorHAnsi"/>
          <w:i/>
          <w:szCs w:val="20"/>
        </w:rPr>
        <w:t xml:space="preserve">Aus meiner Sicht (Projektleitung) war das Projekt rückblickend ein Erfolg, der auch nachhaltig in den Köpfen der </w:t>
      </w:r>
      <w:proofErr w:type="spellStart"/>
      <w:r>
        <w:rPr>
          <w:rFonts w:asciiTheme="minorHAnsi" w:hAnsiTheme="minorHAnsi"/>
          <w:i/>
          <w:szCs w:val="20"/>
        </w:rPr>
        <w:t>MitarbeiterInnen</w:t>
      </w:r>
      <w:proofErr w:type="spellEnd"/>
      <w:r>
        <w:rPr>
          <w:rFonts w:asciiTheme="minorHAnsi" w:hAnsiTheme="minorHAnsi"/>
          <w:i/>
          <w:szCs w:val="20"/>
        </w:rPr>
        <w:t xml:space="preserve"> verankert wurde. Über Gesundheit wird he</w:t>
      </w:r>
      <w:r>
        <w:rPr>
          <w:rFonts w:asciiTheme="minorHAnsi" w:hAnsiTheme="minorHAnsi"/>
          <w:i/>
          <w:szCs w:val="20"/>
        </w:rPr>
        <w:t>u</w:t>
      </w:r>
      <w:r>
        <w:rPr>
          <w:rFonts w:asciiTheme="minorHAnsi" w:hAnsiTheme="minorHAnsi"/>
          <w:i/>
          <w:szCs w:val="20"/>
        </w:rPr>
        <w:t xml:space="preserve">te im Unternehmen anders gesprochen bzw. wird anders umgegangen, als noch zu Beginn des Projektes – </w:t>
      </w:r>
      <w:proofErr w:type="spellStart"/>
      <w:r>
        <w:rPr>
          <w:rFonts w:asciiTheme="minorHAnsi" w:hAnsiTheme="minorHAnsi"/>
          <w:i/>
          <w:szCs w:val="20"/>
        </w:rPr>
        <w:t>MitarbeiterInnen</w:t>
      </w:r>
      <w:proofErr w:type="spellEnd"/>
      <w:r>
        <w:rPr>
          <w:rFonts w:asciiTheme="minorHAnsi" w:hAnsiTheme="minorHAnsi"/>
          <w:i/>
          <w:szCs w:val="20"/>
        </w:rPr>
        <w:t xml:space="preserve"> machen sich nun auch Gedanken über ihre eigene Gesundheit (jeder ist sein eigener Gesundheitsmanager). Gesundes Arbeiten wird heute als wichtiger Bestandteil der täglichen Arbeit gesehen. Entscheidend für das gute G</w:t>
      </w:r>
      <w:r>
        <w:rPr>
          <w:rFonts w:asciiTheme="minorHAnsi" w:hAnsiTheme="minorHAnsi"/>
          <w:i/>
          <w:szCs w:val="20"/>
        </w:rPr>
        <w:t>e</w:t>
      </w:r>
      <w:r>
        <w:rPr>
          <w:rFonts w:asciiTheme="minorHAnsi" w:hAnsiTheme="minorHAnsi"/>
          <w:i/>
          <w:szCs w:val="20"/>
        </w:rPr>
        <w:t>lingen des Projektes war das Wohlwollen der Geschäftsführung, die sich immer wieder aktiv in das Projekt eingeschalten haben. Des Weiteren war auch der Betriebsrat unte</w:t>
      </w:r>
      <w:r>
        <w:rPr>
          <w:rFonts w:asciiTheme="minorHAnsi" w:hAnsiTheme="minorHAnsi"/>
          <w:i/>
          <w:szCs w:val="20"/>
        </w:rPr>
        <w:t>r</w:t>
      </w:r>
      <w:r>
        <w:rPr>
          <w:rFonts w:asciiTheme="minorHAnsi" w:hAnsiTheme="minorHAnsi"/>
          <w:i/>
          <w:szCs w:val="20"/>
        </w:rPr>
        <w:t>stützend tätig. Die Gliederung des Gesamtprojektes in 5 eigene BGF –Projekte (jeder Bezirk ein eigenes Projekt inkl. Landesgeschäftsstelle)</w:t>
      </w:r>
      <w:r w:rsidR="00E50572">
        <w:rPr>
          <w:rFonts w:asciiTheme="minorHAnsi" w:hAnsiTheme="minorHAnsi"/>
          <w:i/>
          <w:szCs w:val="20"/>
        </w:rPr>
        <w:t xml:space="preserve"> erwies sich als entscheidender E</w:t>
      </w:r>
      <w:r w:rsidR="00E50572">
        <w:rPr>
          <w:rFonts w:asciiTheme="minorHAnsi" w:hAnsiTheme="minorHAnsi"/>
          <w:i/>
          <w:szCs w:val="20"/>
        </w:rPr>
        <w:t>r</w:t>
      </w:r>
      <w:r w:rsidR="00E50572">
        <w:rPr>
          <w:rFonts w:asciiTheme="minorHAnsi" w:hAnsiTheme="minorHAnsi"/>
          <w:i/>
          <w:szCs w:val="20"/>
        </w:rPr>
        <w:t>folgsfaktor.</w:t>
      </w:r>
    </w:p>
    <w:p w:rsidR="00E50572" w:rsidRDefault="00E50572" w:rsidP="004F2E38">
      <w:pPr>
        <w:ind w:left="425"/>
        <w:jc w:val="both"/>
        <w:rPr>
          <w:rFonts w:asciiTheme="minorHAnsi" w:hAnsiTheme="minorHAnsi"/>
          <w:i/>
          <w:szCs w:val="20"/>
        </w:rPr>
      </w:pPr>
      <w:r>
        <w:rPr>
          <w:rFonts w:asciiTheme="minorHAnsi" w:hAnsiTheme="minorHAnsi"/>
          <w:i/>
          <w:szCs w:val="20"/>
        </w:rPr>
        <w:t>Erfolgsfaktoren:</w:t>
      </w:r>
    </w:p>
    <w:p w:rsidR="00E50572" w:rsidRDefault="00E50572" w:rsidP="00E50572">
      <w:pPr>
        <w:pStyle w:val="Listenabsatz"/>
        <w:numPr>
          <w:ilvl w:val="0"/>
          <w:numId w:val="6"/>
        </w:numPr>
        <w:jc w:val="both"/>
        <w:rPr>
          <w:rFonts w:asciiTheme="minorHAnsi" w:hAnsiTheme="minorHAnsi"/>
          <w:szCs w:val="20"/>
        </w:rPr>
      </w:pPr>
      <w:r>
        <w:rPr>
          <w:rFonts w:asciiTheme="minorHAnsi" w:hAnsiTheme="minorHAnsi"/>
          <w:szCs w:val="20"/>
        </w:rPr>
        <w:t>Unterstützung durch Geschäftsführung und Führungskräfte (FSZ-Leiter und Bereichsleiter)</w:t>
      </w:r>
    </w:p>
    <w:p w:rsidR="00E50572" w:rsidRDefault="00E50572" w:rsidP="00E50572">
      <w:pPr>
        <w:pStyle w:val="Listenabsatz"/>
        <w:numPr>
          <w:ilvl w:val="0"/>
          <w:numId w:val="6"/>
        </w:numPr>
        <w:jc w:val="both"/>
        <w:rPr>
          <w:rFonts w:asciiTheme="minorHAnsi" w:hAnsiTheme="minorHAnsi"/>
          <w:szCs w:val="20"/>
        </w:rPr>
      </w:pPr>
      <w:r>
        <w:rPr>
          <w:rFonts w:asciiTheme="minorHAnsi" w:hAnsiTheme="minorHAnsi"/>
          <w:szCs w:val="20"/>
        </w:rPr>
        <w:t>Dezentrale Struktur – jeder Bezirk sein Projekt</w:t>
      </w:r>
    </w:p>
    <w:p w:rsidR="00E50572" w:rsidRDefault="00E50572" w:rsidP="00E50572">
      <w:pPr>
        <w:pStyle w:val="Listenabsatz"/>
        <w:numPr>
          <w:ilvl w:val="0"/>
          <w:numId w:val="6"/>
        </w:numPr>
        <w:jc w:val="both"/>
        <w:rPr>
          <w:rFonts w:asciiTheme="minorHAnsi" w:hAnsiTheme="minorHAnsi"/>
          <w:szCs w:val="20"/>
        </w:rPr>
      </w:pPr>
      <w:r>
        <w:rPr>
          <w:rFonts w:asciiTheme="minorHAnsi" w:hAnsiTheme="minorHAnsi"/>
          <w:szCs w:val="20"/>
        </w:rPr>
        <w:t>Ausreichend personelle Ressourcen für die Umsetzung des Projektes</w:t>
      </w:r>
    </w:p>
    <w:p w:rsidR="00E50572" w:rsidRDefault="00E50572" w:rsidP="00E50572">
      <w:pPr>
        <w:pStyle w:val="Listenabsatz"/>
        <w:numPr>
          <w:ilvl w:val="0"/>
          <w:numId w:val="6"/>
        </w:numPr>
        <w:jc w:val="both"/>
        <w:rPr>
          <w:rFonts w:asciiTheme="minorHAnsi" w:hAnsiTheme="minorHAnsi"/>
          <w:szCs w:val="20"/>
        </w:rPr>
      </w:pPr>
      <w:r>
        <w:rPr>
          <w:rFonts w:asciiTheme="minorHAnsi" w:hAnsiTheme="minorHAnsi"/>
          <w:szCs w:val="20"/>
        </w:rPr>
        <w:t>Prozessbegleitung durch die GKK-Salzburg (Dr. Martinel)</w:t>
      </w:r>
    </w:p>
    <w:p w:rsidR="00E50572" w:rsidRDefault="00E50572" w:rsidP="00E50572">
      <w:pPr>
        <w:pStyle w:val="Listenabsatz"/>
        <w:numPr>
          <w:ilvl w:val="0"/>
          <w:numId w:val="6"/>
        </w:numPr>
        <w:jc w:val="both"/>
        <w:rPr>
          <w:rFonts w:asciiTheme="minorHAnsi" w:hAnsiTheme="minorHAnsi"/>
          <w:szCs w:val="20"/>
        </w:rPr>
      </w:pPr>
      <w:r>
        <w:rPr>
          <w:rFonts w:asciiTheme="minorHAnsi" w:hAnsiTheme="minorHAnsi"/>
          <w:szCs w:val="20"/>
        </w:rPr>
        <w:t xml:space="preserve">Die Anzahl der Gesundheitszirkel – in den insgesamt </w:t>
      </w:r>
      <w:r w:rsidR="00813058">
        <w:rPr>
          <w:rFonts w:asciiTheme="minorHAnsi" w:hAnsiTheme="minorHAnsi"/>
          <w:szCs w:val="20"/>
        </w:rPr>
        <w:t>19</w:t>
      </w:r>
      <w:r>
        <w:rPr>
          <w:rFonts w:asciiTheme="minorHAnsi" w:hAnsiTheme="minorHAnsi"/>
          <w:szCs w:val="20"/>
        </w:rPr>
        <w:t xml:space="preserve"> Zirkeln wurden 1</w:t>
      </w:r>
      <w:r w:rsidR="00813058">
        <w:rPr>
          <w:rFonts w:asciiTheme="minorHAnsi" w:hAnsiTheme="minorHAnsi"/>
          <w:szCs w:val="20"/>
        </w:rPr>
        <w:t>2</w:t>
      </w:r>
      <w:r>
        <w:rPr>
          <w:rFonts w:asciiTheme="minorHAnsi" w:hAnsiTheme="minorHAnsi"/>
          <w:szCs w:val="20"/>
        </w:rPr>
        <w:t xml:space="preserve">0 </w:t>
      </w:r>
      <w:proofErr w:type="spellStart"/>
      <w:r>
        <w:rPr>
          <w:rFonts w:asciiTheme="minorHAnsi" w:hAnsiTheme="minorHAnsi"/>
          <w:szCs w:val="20"/>
        </w:rPr>
        <w:t>MitarbeiterInnen</w:t>
      </w:r>
      <w:proofErr w:type="spellEnd"/>
      <w:r>
        <w:rPr>
          <w:rFonts w:asciiTheme="minorHAnsi" w:hAnsiTheme="minorHAnsi"/>
          <w:szCs w:val="20"/>
        </w:rPr>
        <w:t xml:space="preserve"> erreicht</w:t>
      </w:r>
    </w:p>
    <w:p w:rsidR="00E50572" w:rsidRDefault="00E50572" w:rsidP="00E50572">
      <w:pPr>
        <w:ind w:left="360"/>
        <w:jc w:val="both"/>
        <w:rPr>
          <w:rFonts w:asciiTheme="minorHAnsi" w:hAnsiTheme="minorHAnsi"/>
          <w:szCs w:val="20"/>
        </w:rPr>
      </w:pPr>
    </w:p>
    <w:p w:rsidR="00E50572" w:rsidRPr="00E50572" w:rsidRDefault="00E50572" w:rsidP="00E50572">
      <w:pPr>
        <w:ind w:left="360"/>
        <w:jc w:val="both"/>
        <w:rPr>
          <w:rFonts w:asciiTheme="minorHAnsi" w:hAnsiTheme="minorHAnsi"/>
          <w:szCs w:val="20"/>
        </w:rPr>
      </w:pPr>
      <w:r>
        <w:rPr>
          <w:rFonts w:asciiTheme="minorHAnsi" w:hAnsiTheme="minorHAnsi"/>
          <w:szCs w:val="20"/>
        </w:rPr>
        <w:t xml:space="preserve">Als Stolpersteinen beziehungsweise Projekthürden hat sich der Wechsel in den </w:t>
      </w:r>
      <w:r w:rsidR="00882863">
        <w:rPr>
          <w:rFonts w:asciiTheme="minorHAnsi" w:hAnsiTheme="minorHAnsi"/>
          <w:szCs w:val="20"/>
        </w:rPr>
        <w:t>Familien- und Sozialzentrums</w:t>
      </w:r>
      <w:r>
        <w:rPr>
          <w:rFonts w:asciiTheme="minorHAnsi" w:hAnsiTheme="minorHAnsi"/>
          <w:szCs w:val="20"/>
        </w:rPr>
        <w:t xml:space="preserve">-Leitungen (gleichzeitig auch interne Projektleiter in den Bezirken) </w:t>
      </w:r>
      <w:r w:rsidR="00882863">
        <w:rPr>
          <w:rFonts w:asciiTheme="minorHAnsi" w:hAnsiTheme="minorHAnsi"/>
          <w:szCs w:val="20"/>
        </w:rPr>
        <w:t>erwiesen</w:t>
      </w:r>
      <w:r>
        <w:rPr>
          <w:rFonts w:asciiTheme="minorHAnsi" w:hAnsiTheme="minorHAnsi"/>
          <w:szCs w:val="20"/>
        </w:rPr>
        <w:t xml:space="preserve">. Wir hatten in 3 Bezirken einen Personalwechsel in der Führungsebene – dadurch kam es zu Verzögerungen in der Projektumsetzung (Salzburg Stadt, </w:t>
      </w:r>
      <w:proofErr w:type="spellStart"/>
      <w:r>
        <w:rPr>
          <w:rFonts w:asciiTheme="minorHAnsi" w:hAnsiTheme="minorHAnsi"/>
          <w:szCs w:val="20"/>
        </w:rPr>
        <w:t>Flachgau</w:t>
      </w:r>
      <w:proofErr w:type="spellEnd"/>
      <w:r>
        <w:rPr>
          <w:rFonts w:asciiTheme="minorHAnsi" w:hAnsiTheme="minorHAnsi"/>
          <w:szCs w:val="20"/>
        </w:rPr>
        <w:t xml:space="preserve"> und </w:t>
      </w:r>
      <w:proofErr w:type="spellStart"/>
      <w:r>
        <w:rPr>
          <w:rFonts w:asciiTheme="minorHAnsi" w:hAnsiTheme="minorHAnsi"/>
          <w:szCs w:val="20"/>
        </w:rPr>
        <w:t>Tennengau</w:t>
      </w:r>
      <w:proofErr w:type="spellEnd"/>
      <w:r>
        <w:rPr>
          <w:rFonts w:asciiTheme="minorHAnsi" w:hAnsiTheme="minorHAnsi"/>
          <w:szCs w:val="20"/>
        </w:rPr>
        <w:t>). Bei geringer Motivation der Bereichsleitungen war auch eine geringe Motivation des Teams in diese</w:t>
      </w:r>
      <w:r w:rsidR="00813058">
        <w:rPr>
          <w:rFonts w:asciiTheme="minorHAnsi" w:hAnsiTheme="minorHAnsi"/>
          <w:szCs w:val="20"/>
        </w:rPr>
        <w:t>r Organisationseinheit spürbar – eigene Führungskräfte Seminare haben dann doch zu einer Erhöhung der Motivation beigetragen.</w:t>
      </w:r>
    </w:p>
    <w:p w:rsidR="00185CD3" w:rsidRPr="00185CD3" w:rsidRDefault="00185CD3" w:rsidP="004F2E38">
      <w:pPr>
        <w:ind w:left="425"/>
        <w:jc w:val="both"/>
        <w:rPr>
          <w:rFonts w:asciiTheme="minorHAnsi" w:hAnsiTheme="minorHAnsi"/>
          <w:szCs w:val="20"/>
        </w:rPr>
      </w:pPr>
    </w:p>
    <w:p w:rsidR="007E5CDA" w:rsidRDefault="000550A1" w:rsidP="004F2E38">
      <w:pPr>
        <w:pStyle w:val="berschrift2"/>
        <w:numPr>
          <w:ilvl w:val="0"/>
          <w:numId w:val="4"/>
        </w:numPr>
        <w:ind w:left="426" w:hanging="426"/>
        <w:jc w:val="both"/>
      </w:pPr>
      <w:r>
        <w:t>Evaluation</w:t>
      </w:r>
    </w:p>
    <w:p w:rsidR="0044478D" w:rsidRDefault="000550A1" w:rsidP="004F2E38">
      <w:pPr>
        <w:ind w:left="425"/>
        <w:jc w:val="both"/>
        <w:rPr>
          <w:rFonts w:asciiTheme="minorHAnsi" w:hAnsiTheme="minorHAnsi"/>
          <w:i/>
          <w:szCs w:val="20"/>
        </w:rPr>
      </w:pPr>
      <w:r>
        <w:rPr>
          <w:rFonts w:asciiTheme="minorHAnsi" w:hAnsiTheme="minorHAnsi"/>
          <w:i/>
          <w:szCs w:val="20"/>
        </w:rPr>
        <w:t>Was sind die Ergebnisse und Empfehlungen lt. Projektevaluation?</w:t>
      </w:r>
    </w:p>
    <w:p w:rsidR="00185CD3" w:rsidRPr="00185CD3" w:rsidRDefault="00FA13FB" w:rsidP="004F2E38">
      <w:pPr>
        <w:ind w:left="425"/>
        <w:jc w:val="both"/>
        <w:rPr>
          <w:rFonts w:asciiTheme="minorHAnsi" w:hAnsiTheme="minorHAnsi"/>
          <w:szCs w:val="20"/>
        </w:rPr>
      </w:pPr>
      <w:r>
        <w:rPr>
          <w:rFonts w:asciiTheme="minorHAnsi" w:hAnsiTheme="minorHAnsi"/>
          <w:szCs w:val="20"/>
        </w:rPr>
        <w:t>Siehe Beilage Mag. Baier Willi</w:t>
      </w:r>
    </w:p>
    <w:p w:rsidR="00185CD3" w:rsidRDefault="00185CD3" w:rsidP="004F2E38">
      <w:pPr>
        <w:ind w:left="425"/>
        <w:jc w:val="both"/>
        <w:rPr>
          <w:rFonts w:asciiTheme="minorHAnsi" w:hAnsiTheme="minorHAnsi"/>
          <w:szCs w:val="20"/>
        </w:rPr>
      </w:pPr>
    </w:p>
    <w:p w:rsidR="000550A1" w:rsidRPr="000550A1" w:rsidRDefault="000550A1" w:rsidP="000550A1">
      <w:pPr>
        <w:pStyle w:val="berschrift2"/>
        <w:numPr>
          <w:ilvl w:val="0"/>
          <w:numId w:val="4"/>
        </w:numPr>
        <w:ind w:left="426" w:hanging="426"/>
        <w:jc w:val="both"/>
      </w:pPr>
      <w:r w:rsidRPr="000550A1">
        <w:t>Lernerfahrungen/Empfehlungen</w:t>
      </w:r>
    </w:p>
    <w:p w:rsidR="000550A1" w:rsidRPr="000550A1" w:rsidRDefault="000550A1" w:rsidP="004F2E38">
      <w:pPr>
        <w:ind w:left="425"/>
        <w:jc w:val="both"/>
        <w:rPr>
          <w:rFonts w:asciiTheme="minorHAnsi" w:hAnsiTheme="minorHAnsi"/>
          <w:i/>
          <w:szCs w:val="20"/>
        </w:rPr>
      </w:pPr>
      <w:r w:rsidRPr="000550A1">
        <w:rPr>
          <w:rFonts w:asciiTheme="minorHAnsi" w:hAnsiTheme="minorHAnsi"/>
          <w:i/>
          <w:szCs w:val="20"/>
        </w:rPr>
        <w:t>Was sind die Lernerfahrungen und Empfehlungen aus Sicht des Projektteams?</w:t>
      </w:r>
    </w:p>
    <w:p w:rsidR="000550A1" w:rsidRDefault="00A1102B" w:rsidP="004F2E38">
      <w:pPr>
        <w:ind w:left="425"/>
        <w:jc w:val="both"/>
        <w:rPr>
          <w:rFonts w:asciiTheme="minorHAnsi" w:hAnsiTheme="minorHAnsi"/>
          <w:szCs w:val="20"/>
        </w:rPr>
      </w:pPr>
      <w:r>
        <w:rPr>
          <w:rFonts w:asciiTheme="minorHAnsi" w:hAnsiTheme="minorHAnsi"/>
          <w:szCs w:val="20"/>
        </w:rPr>
        <w:t>Zum guten Gelingen bzw. zur guten Umsetzung waren folgende Parameter förderlich:</w:t>
      </w:r>
    </w:p>
    <w:p w:rsidR="00A1102B" w:rsidRDefault="00A1102B" w:rsidP="00A1102B">
      <w:pPr>
        <w:pStyle w:val="Listenabsatz"/>
        <w:numPr>
          <w:ilvl w:val="0"/>
          <w:numId w:val="6"/>
        </w:numPr>
        <w:jc w:val="both"/>
        <w:rPr>
          <w:rFonts w:asciiTheme="minorHAnsi" w:hAnsiTheme="minorHAnsi"/>
          <w:szCs w:val="20"/>
        </w:rPr>
      </w:pPr>
      <w:r>
        <w:rPr>
          <w:rFonts w:asciiTheme="minorHAnsi" w:hAnsiTheme="minorHAnsi"/>
          <w:szCs w:val="20"/>
        </w:rPr>
        <w:t>Das „Wohlwollen“ und die aktive Unterstützung durch die Geschäftsführung und den Betriebsrat</w:t>
      </w:r>
    </w:p>
    <w:p w:rsidR="00A1102B" w:rsidRDefault="00A1102B" w:rsidP="00A1102B">
      <w:pPr>
        <w:pStyle w:val="Listenabsatz"/>
        <w:numPr>
          <w:ilvl w:val="0"/>
          <w:numId w:val="6"/>
        </w:numPr>
        <w:jc w:val="both"/>
        <w:rPr>
          <w:rFonts w:asciiTheme="minorHAnsi" w:hAnsiTheme="minorHAnsi"/>
          <w:szCs w:val="20"/>
        </w:rPr>
      </w:pPr>
      <w:r>
        <w:rPr>
          <w:rFonts w:asciiTheme="minorHAnsi" w:hAnsiTheme="minorHAnsi"/>
          <w:szCs w:val="20"/>
        </w:rPr>
        <w:t>Die Projektstruktur – das Gesamtprojekt war in einzelne Teilprojekte untergliedert – jeder Bezirk hatte sein eigenes BGF Projekt</w:t>
      </w:r>
    </w:p>
    <w:p w:rsidR="00A1102B" w:rsidRDefault="00A1102B" w:rsidP="00A1102B">
      <w:pPr>
        <w:pStyle w:val="Listenabsatz"/>
        <w:numPr>
          <w:ilvl w:val="0"/>
          <w:numId w:val="6"/>
        </w:numPr>
        <w:jc w:val="both"/>
        <w:rPr>
          <w:rFonts w:asciiTheme="minorHAnsi" w:hAnsiTheme="minorHAnsi"/>
          <w:szCs w:val="20"/>
        </w:rPr>
      </w:pPr>
      <w:r>
        <w:rPr>
          <w:rFonts w:asciiTheme="minorHAnsi" w:hAnsiTheme="minorHAnsi"/>
          <w:szCs w:val="20"/>
        </w:rPr>
        <w:t>Führungskräfte bzw. FSZ-Leiter als Projektleiter in ihren Bezirken – mittlere Führungsebene war auch ein Teil der Projektgruppe in den Bezirken</w:t>
      </w:r>
    </w:p>
    <w:p w:rsidR="00A1102B" w:rsidRDefault="00A1102B" w:rsidP="00A1102B">
      <w:pPr>
        <w:pStyle w:val="Listenabsatz"/>
        <w:numPr>
          <w:ilvl w:val="0"/>
          <w:numId w:val="6"/>
        </w:numPr>
        <w:jc w:val="both"/>
        <w:rPr>
          <w:rFonts w:asciiTheme="minorHAnsi" w:hAnsiTheme="minorHAnsi"/>
          <w:szCs w:val="20"/>
        </w:rPr>
      </w:pPr>
      <w:r>
        <w:rPr>
          <w:rFonts w:asciiTheme="minorHAnsi" w:hAnsiTheme="minorHAnsi"/>
          <w:szCs w:val="20"/>
        </w:rPr>
        <w:t>Für jedes Teilprojekt gab es einen eigenen Meilensteinplan</w:t>
      </w:r>
    </w:p>
    <w:p w:rsidR="00A1102B" w:rsidRDefault="00A1102B" w:rsidP="00A1102B">
      <w:pPr>
        <w:pStyle w:val="Listenabsatz"/>
        <w:numPr>
          <w:ilvl w:val="0"/>
          <w:numId w:val="6"/>
        </w:numPr>
        <w:jc w:val="both"/>
        <w:rPr>
          <w:rFonts w:asciiTheme="minorHAnsi" w:hAnsiTheme="minorHAnsi"/>
          <w:szCs w:val="20"/>
        </w:rPr>
      </w:pPr>
      <w:r>
        <w:rPr>
          <w:rFonts w:asciiTheme="minorHAnsi" w:hAnsiTheme="minorHAnsi"/>
          <w:szCs w:val="20"/>
        </w:rPr>
        <w:t>Der Erfahrungsaustausch bzw. die Informationsweitergabe bei den monatlichen Leiterbesprechungen (= Lenkungsausschuss des Gesamtprojektes)</w:t>
      </w:r>
      <w:r w:rsidR="00B0155A">
        <w:rPr>
          <w:rFonts w:asciiTheme="minorHAnsi" w:hAnsiTheme="minorHAnsi"/>
          <w:szCs w:val="20"/>
        </w:rPr>
        <w:t xml:space="preserve"> – die Weitergabe di</w:t>
      </w:r>
      <w:r w:rsidR="00B0155A">
        <w:rPr>
          <w:rFonts w:asciiTheme="minorHAnsi" w:hAnsiTheme="minorHAnsi"/>
          <w:szCs w:val="20"/>
        </w:rPr>
        <w:t>e</w:t>
      </w:r>
      <w:r w:rsidR="00B0155A">
        <w:rPr>
          <w:rFonts w:asciiTheme="minorHAnsi" w:hAnsiTheme="minorHAnsi"/>
          <w:szCs w:val="20"/>
        </w:rPr>
        <w:t>ser Informationen im „Schneeballsystem“ – zu den Büroteambesprechungen in den Bezirken und dann weiter in die Teambesprechungen der einzelnen Berufsgruppen</w:t>
      </w:r>
    </w:p>
    <w:p w:rsidR="00A1102B" w:rsidRDefault="00A1102B" w:rsidP="00A1102B">
      <w:pPr>
        <w:pStyle w:val="Listenabsatz"/>
        <w:numPr>
          <w:ilvl w:val="0"/>
          <w:numId w:val="6"/>
        </w:numPr>
        <w:jc w:val="both"/>
        <w:rPr>
          <w:rFonts w:asciiTheme="minorHAnsi" w:hAnsiTheme="minorHAnsi"/>
          <w:szCs w:val="20"/>
        </w:rPr>
      </w:pPr>
      <w:r>
        <w:rPr>
          <w:rFonts w:asciiTheme="minorHAnsi" w:hAnsiTheme="minorHAnsi"/>
          <w:szCs w:val="20"/>
        </w:rPr>
        <w:t>Dokumentation aller Projektschritte / Protokolle, Gesundheitsberichte / Gesundheitszirkelberichte/ Maßnahmenkataloge etc.</w:t>
      </w:r>
    </w:p>
    <w:p w:rsidR="00A1102B" w:rsidRDefault="00A1102B" w:rsidP="00A1102B">
      <w:pPr>
        <w:pStyle w:val="Listenabsatz"/>
        <w:numPr>
          <w:ilvl w:val="0"/>
          <w:numId w:val="6"/>
        </w:numPr>
        <w:jc w:val="both"/>
        <w:rPr>
          <w:rFonts w:asciiTheme="minorHAnsi" w:hAnsiTheme="minorHAnsi"/>
          <w:szCs w:val="20"/>
        </w:rPr>
      </w:pPr>
      <w:r>
        <w:rPr>
          <w:rFonts w:asciiTheme="minorHAnsi" w:hAnsiTheme="minorHAnsi"/>
          <w:szCs w:val="20"/>
        </w:rPr>
        <w:t xml:space="preserve">An den 19 Gesundheitszirkeln haben rund 120 </w:t>
      </w:r>
      <w:proofErr w:type="spellStart"/>
      <w:r>
        <w:rPr>
          <w:rFonts w:asciiTheme="minorHAnsi" w:hAnsiTheme="minorHAnsi"/>
          <w:szCs w:val="20"/>
        </w:rPr>
        <w:t>MitarbeiterInnen</w:t>
      </w:r>
      <w:proofErr w:type="spellEnd"/>
      <w:r>
        <w:rPr>
          <w:rFonts w:asciiTheme="minorHAnsi" w:hAnsiTheme="minorHAnsi"/>
          <w:szCs w:val="20"/>
        </w:rPr>
        <w:t xml:space="preserve"> teilgenommen</w:t>
      </w:r>
    </w:p>
    <w:p w:rsidR="00A1102B" w:rsidRPr="00A1102B" w:rsidRDefault="00A1102B" w:rsidP="00A1102B">
      <w:pPr>
        <w:pStyle w:val="Listenabsatz"/>
        <w:numPr>
          <w:ilvl w:val="0"/>
          <w:numId w:val="6"/>
        </w:numPr>
        <w:jc w:val="both"/>
        <w:rPr>
          <w:rFonts w:asciiTheme="minorHAnsi" w:hAnsiTheme="minorHAnsi"/>
          <w:szCs w:val="20"/>
        </w:rPr>
      </w:pPr>
      <w:r>
        <w:rPr>
          <w:rFonts w:asciiTheme="minorHAnsi" w:hAnsiTheme="minorHAnsi"/>
          <w:szCs w:val="20"/>
        </w:rPr>
        <w:t>Detaillierte Maßnahmenpakete, die zum größten Teil auch umgesetzt wurden.</w:t>
      </w:r>
    </w:p>
    <w:p w:rsidR="000550A1" w:rsidRPr="00185CD3" w:rsidRDefault="000550A1" w:rsidP="004F2E38">
      <w:pPr>
        <w:ind w:left="425"/>
        <w:jc w:val="both"/>
        <w:rPr>
          <w:rFonts w:asciiTheme="minorHAnsi" w:hAnsiTheme="minorHAnsi"/>
          <w:szCs w:val="20"/>
        </w:rPr>
      </w:pPr>
    </w:p>
    <w:p w:rsidR="007E5CDA" w:rsidRDefault="007E5CDA" w:rsidP="00582030">
      <w:pPr>
        <w:pStyle w:val="berschrift1"/>
        <w:numPr>
          <w:ilvl w:val="0"/>
          <w:numId w:val="1"/>
        </w:numPr>
        <w:ind w:left="426" w:hanging="426"/>
        <w:jc w:val="both"/>
      </w:pPr>
      <w:r>
        <w:lastRenderedPageBreak/>
        <w:t>Anhang</w:t>
      </w:r>
    </w:p>
    <w:p w:rsidR="007C4E02" w:rsidRDefault="007C4E02" w:rsidP="00582030">
      <w:pPr>
        <w:spacing w:before="480"/>
        <w:jc w:val="both"/>
        <w:rPr>
          <w:rFonts w:asciiTheme="minorHAnsi" w:hAnsiTheme="minorHAnsi"/>
          <w:i/>
          <w:szCs w:val="20"/>
        </w:rPr>
      </w:pPr>
      <w:r w:rsidRPr="00731D7A">
        <w:rPr>
          <w:rFonts w:asciiTheme="minorHAnsi" w:hAnsiTheme="minorHAnsi"/>
          <w:i/>
          <w:szCs w:val="20"/>
        </w:rPr>
        <w:t xml:space="preserve">Listen Sie hier bitte </w:t>
      </w:r>
      <w:r>
        <w:rPr>
          <w:rFonts w:asciiTheme="minorHAnsi" w:hAnsiTheme="minorHAnsi"/>
          <w:i/>
          <w:szCs w:val="20"/>
        </w:rPr>
        <w:t>Ihre Beilagen zum Bericht auf</w:t>
      </w:r>
      <w:r w:rsidRPr="00731D7A">
        <w:rPr>
          <w:rFonts w:asciiTheme="minorHAnsi" w:hAnsiTheme="minorHAnsi"/>
          <w:i/>
          <w:szCs w:val="20"/>
        </w:rPr>
        <w:t>.</w:t>
      </w:r>
    </w:p>
    <w:p w:rsidR="007C4E02" w:rsidRPr="00731D7A" w:rsidRDefault="007C4E02" w:rsidP="00582030">
      <w:pPr>
        <w:spacing w:before="240" w:after="120"/>
        <w:jc w:val="both"/>
        <w:rPr>
          <w:rFonts w:asciiTheme="minorHAnsi" w:hAnsiTheme="minorHAnsi"/>
          <w:i/>
          <w:szCs w:val="20"/>
        </w:rPr>
      </w:pPr>
      <w:r w:rsidRPr="00731D7A">
        <w:rPr>
          <w:rFonts w:asciiTheme="minorHAnsi" w:hAnsiTheme="minorHAnsi"/>
          <w:i/>
          <w:szCs w:val="20"/>
        </w:rPr>
        <w:t>Mögliche Beilagen zur Darstellung Ihres Projektes sind z.B.:</w:t>
      </w:r>
    </w:p>
    <w:p w:rsidR="007C4E02" w:rsidRDefault="007C4E02" w:rsidP="00582030">
      <w:pPr>
        <w:pStyle w:val="Listenabsatz"/>
        <w:numPr>
          <w:ilvl w:val="0"/>
          <w:numId w:val="5"/>
        </w:numPr>
        <w:spacing w:after="0"/>
        <w:jc w:val="both"/>
        <w:rPr>
          <w:rFonts w:asciiTheme="minorHAnsi" w:hAnsiTheme="minorHAnsi"/>
          <w:i/>
          <w:szCs w:val="20"/>
        </w:rPr>
      </w:pPr>
      <w:r>
        <w:rPr>
          <w:rFonts w:asciiTheme="minorHAnsi" w:hAnsiTheme="minorHAnsi"/>
          <w:i/>
          <w:szCs w:val="20"/>
        </w:rPr>
        <w:t>aktueller Meilensteinplan</w:t>
      </w:r>
      <w:r w:rsidR="00582030">
        <w:rPr>
          <w:rFonts w:asciiTheme="minorHAnsi" w:hAnsiTheme="minorHAnsi"/>
          <w:i/>
          <w:szCs w:val="20"/>
        </w:rPr>
        <w:t xml:space="preserve"> </w:t>
      </w:r>
      <w:r w:rsidR="00A93EB6">
        <w:rPr>
          <w:rFonts w:asciiTheme="minorHAnsi" w:hAnsiTheme="minorHAnsi"/>
          <w:i/>
          <w:szCs w:val="20"/>
        </w:rPr>
        <w:t xml:space="preserve">(MUSS – siehe Pkt. </w:t>
      </w:r>
      <w:proofErr w:type="spellStart"/>
      <w:r w:rsidR="00A93EB6">
        <w:rPr>
          <w:rFonts w:asciiTheme="minorHAnsi" w:hAnsiTheme="minorHAnsi"/>
          <w:i/>
          <w:szCs w:val="20"/>
        </w:rPr>
        <w:t>I.a</w:t>
      </w:r>
      <w:proofErr w:type="spellEnd"/>
      <w:r w:rsidR="00A93EB6">
        <w:rPr>
          <w:rFonts w:asciiTheme="minorHAnsi" w:hAnsiTheme="minorHAnsi"/>
          <w:i/>
          <w:szCs w:val="20"/>
        </w:rPr>
        <w:t xml:space="preserve"> des End</w:t>
      </w:r>
      <w:r w:rsidR="00582030">
        <w:rPr>
          <w:rFonts w:asciiTheme="minorHAnsi" w:hAnsiTheme="minorHAnsi"/>
          <w:i/>
          <w:szCs w:val="20"/>
        </w:rPr>
        <w:t>berichtes)</w:t>
      </w:r>
    </w:p>
    <w:p w:rsidR="002F1C18" w:rsidRDefault="002F1C18" w:rsidP="002F1C18">
      <w:pPr>
        <w:pStyle w:val="Listenabsatz"/>
        <w:numPr>
          <w:ilvl w:val="0"/>
          <w:numId w:val="5"/>
        </w:numPr>
        <w:spacing w:after="0"/>
        <w:jc w:val="both"/>
        <w:rPr>
          <w:rFonts w:asciiTheme="minorHAnsi" w:hAnsiTheme="minorHAnsi"/>
          <w:i/>
          <w:szCs w:val="20"/>
        </w:rPr>
      </w:pPr>
      <w:r>
        <w:rPr>
          <w:rFonts w:asciiTheme="minorHAnsi" w:hAnsiTheme="minorHAnsi"/>
          <w:i/>
          <w:szCs w:val="20"/>
        </w:rPr>
        <w:t>aktueller Projektrollenplan (falls es Änderungen gegeben hat)</w:t>
      </w:r>
    </w:p>
    <w:p w:rsidR="007C4E02" w:rsidRPr="00731D7A" w:rsidRDefault="007C4E02" w:rsidP="00582030">
      <w:pPr>
        <w:pStyle w:val="Listenabsatz"/>
        <w:numPr>
          <w:ilvl w:val="0"/>
          <w:numId w:val="5"/>
        </w:numPr>
        <w:spacing w:after="0"/>
        <w:jc w:val="both"/>
        <w:rPr>
          <w:rFonts w:asciiTheme="minorHAnsi" w:hAnsiTheme="minorHAnsi"/>
          <w:i/>
          <w:szCs w:val="20"/>
        </w:rPr>
      </w:pPr>
      <w:r>
        <w:rPr>
          <w:rFonts w:asciiTheme="minorHAnsi" w:hAnsiTheme="minorHAnsi"/>
          <w:i/>
          <w:szCs w:val="20"/>
        </w:rPr>
        <w:t>detaillierte inhaltliche Berichte</w:t>
      </w:r>
      <w:r w:rsidR="00582030">
        <w:rPr>
          <w:rFonts w:asciiTheme="minorHAnsi" w:hAnsiTheme="minorHAnsi"/>
          <w:i/>
          <w:szCs w:val="20"/>
        </w:rPr>
        <w:t>/Ausführungen</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eingesetzte Erhebungs- und Befragungsinstrumente, Feedbackbögen und Interviewleitfäden</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Evaluations(zwischen)berichte</w:t>
      </w:r>
    </w:p>
    <w:p w:rsidR="007C4E02"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Befragungsergebnisse</w:t>
      </w:r>
    </w:p>
    <w:p w:rsidR="00582030" w:rsidRPr="00731D7A" w:rsidRDefault="00582030" w:rsidP="00582030">
      <w:pPr>
        <w:pStyle w:val="Listenabsatz"/>
        <w:numPr>
          <w:ilvl w:val="0"/>
          <w:numId w:val="5"/>
        </w:numPr>
        <w:spacing w:after="0"/>
        <w:jc w:val="both"/>
        <w:rPr>
          <w:rFonts w:asciiTheme="minorHAnsi" w:hAnsiTheme="minorHAnsi"/>
          <w:i/>
          <w:szCs w:val="20"/>
        </w:rPr>
      </w:pPr>
      <w:r>
        <w:rPr>
          <w:rFonts w:asciiTheme="minorHAnsi" w:hAnsiTheme="minorHAnsi"/>
          <w:i/>
          <w:szCs w:val="20"/>
        </w:rPr>
        <w:t>erarbeitete Maßnahmenkataloge/-</w:t>
      </w:r>
      <w:proofErr w:type="spellStart"/>
      <w:r>
        <w:rPr>
          <w:rFonts w:asciiTheme="minorHAnsi" w:hAnsiTheme="minorHAnsi"/>
          <w:i/>
          <w:szCs w:val="20"/>
        </w:rPr>
        <w:t>pläne</w:t>
      </w:r>
      <w:proofErr w:type="spellEnd"/>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wesentliche Sitzungsprotokolle</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Seminarpläne, Curricula</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Veranstaltungsprogramme und –</w:t>
      </w:r>
      <w:proofErr w:type="spellStart"/>
      <w:r w:rsidRPr="00731D7A">
        <w:rPr>
          <w:rFonts w:asciiTheme="minorHAnsi" w:hAnsiTheme="minorHAnsi"/>
          <w:i/>
          <w:szCs w:val="20"/>
        </w:rPr>
        <w:t>dokumentationen</w:t>
      </w:r>
      <w:proofErr w:type="spellEnd"/>
      <w:r w:rsidRPr="00731D7A">
        <w:rPr>
          <w:rFonts w:asciiTheme="minorHAnsi" w:hAnsiTheme="minorHAnsi"/>
          <w:i/>
          <w:szCs w:val="20"/>
        </w:rPr>
        <w:t>, Tagungsbände</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Teilnehmer/innen-Listen</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Druckwerke wie Projektfolder, Einladungen, Plakate etc.</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Projektpräsentationen</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Projektprodukte wie Handbücher</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Fotos von Projektveranstaltungen</w:t>
      </w:r>
    </w:p>
    <w:p w:rsidR="007C4E02" w:rsidRPr="00731D7A" w:rsidRDefault="007C4E02" w:rsidP="00582030">
      <w:pPr>
        <w:pStyle w:val="Listenabsatz"/>
        <w:numPr>
          <w:ilvl w:val="0"/>
          <w:numId w:val="5"/>
        </w:numPr>
        <w:spacing w:after="0"/>
        <w:jc w:val="both"/>
        <w:rPr>
          <w:rFonts w:asciiTheme="minorHAnsi" w:hAnsiTheme="minorHAnsi"/>
          <w:i/>
          <w:szCs w:val="20"/>
        </w:rPr>
      </w:pPr>
      <w:r w:rsidRPr="00731D7A">
        <w:rPr>
          <w:rFonts w:asciiTheme="minorHAnsi" w:hAnsiTheme="minorHAnsi"/>
          <w:i/>
          <w:szCs w:val="20"/>
        </w:rPr>
        <w:t>Pressemeldungen</w:t>
      </w:r>
    </w:p>
    <w:p w:rsidR="00582030" w:rsidRDefault="007C4E02" w:rsidP="00582030">
      <w:pPr>
        <w:spacing w:before="240"/>
        <w:jc w:val="both"/>
        <w:rPr>
          <w:rFonts w:asciiTheme="minorHAnsi" w:hAnsiTheme="minorHAnsi"/>
          <w:i/>
          <w:szCs w:val="20"/>
        </w:rPr>
      </w:pPr>
      <w:r w:rsidRPr="00731D7A">
        <w:rPr>
          <w:rFonts w:asciiTheme="minorHAnsi" w:hAnsiTheme="minorHAnsi"/>
          <w:i/>
          <w:szCs w:val="20"/>
        </w:rPr>
        <w:t>Diese Beilagen sind ebenso</w:t>
      </w:r>
      <w:r>
        <w:rPr>
          <w:rFonts w:asciiTheme="minorHAnsi" w:hAnsiTheme="minorHAnsi"/>
          <w:i/>
          <w:szCs w:val="20"/>
        </w:rPr>
        <w:t xml:space="preserve"> wie der Bericht selbst</w:t>
      </w:r>
      <w:r w:rsidRPr="00731D7A">
        <w:rPr>
          <w:rFonts w:asciiTheme="minorHAnsi" w:hAnsiTheme="minorHAnsi"/>
          <w:i/>
          <w:szCs w:val="20"/>
        </w:rPr>
        <w:t xml:space="preserve"> im Projektguide hochzuladen.</w:t>
      </w:r>
      <w:r w:rsidR="00582030">
        <w:rPr>
          <w:rFonts w:asciiTheme="minorHAnsi" w:hAnsiTheme="minorHAnsi"/>
          <w:i/>
          <w:szCs w:val="20"/>
        </w:rPr>
        <w:t xml:space="preserve"> </w:t>
      </w:r>
    </w:p>
    <w:p w:rsidR="007C4E02" w:rsidRDefault="00582030" w:rsidP="00582030">
      <w:pPr>
        <w:spacing w:before="240"/>
        <w:jc w:val="both"/>
        <w:rPr>
          <w:rFonts w:asciiTheme="minorHAnsi" w:hAnsiTheme="minorHAnsi"/>
          <w:i/>
          <w:szCs w:val="20"/>
        </w:rPr>
      </w:pPr>
      <w:r w:rsidRPr="00582030">
        <w:rPr>
          <w:b/>
          <w:i/>
        </w:rPr>
        <w:t>Querverweise auf Anhänge ersetzen die Angaben im Bericht nicht</w:t>
      </w:r>
      <w:r>
        <w:rPr>
          <w:b/>
          <w:i/>
        </w:rPr>
        <w:t xml:space="preserve">! </w:t>
      </w:r>
      <w:r w:rsidR="00781CF3">
        <w:rPr>
          <w:b/>
          <w:i/>
        </w:rPr>
        <w:t>D</w:t>
      </w:r>
      <w:r>
        <w:rPr>
          <w:b/>
          <w:i/>
        </w:rPr>
        <w:t xml:space="preserve">ie geforderten Informationen </w:t>
      </w:r>
      <w:r w:rsidR="00781CF3">
        <w:rPr>
          <w:b/>
          <w:i/>
        </w:rPr>
        <w:t xml:space="preserve">sind </w:t>
      </w:r>
      <w:r>
        <w:rPr>
          <w:b/>
          <w:i/>
        </w:rPr>
        <w:t xml:space="preserve">im Bericht </w:t>
      </w:r>
      <w:r w:rsidR="00D84E50">
        <w:rPr>
          <w:b/>
          <w:i/>
        </w:rPr>
        <w:t>dar</w:t>
      </w:r>
      <w:r w:rsidR="00781CF3">
        <w:rPr>
          <w:b/>
          <w:i/>
        </w:rPr>
        <w:t>zu</w:t>
      </w:r>
      <w:r w:rsidR="00D84E50">
        <w:rPr>
          <w:b/>
          <w:i/>
        </w:rPr>
        <w:t>stellen</w:t>
      </w:r>
      <w:r>
        <w:rPr>
          <w:b/>
          <w:i/>
        </w:rPr>
        <w:t>.</w:t>
      </w:r>
    </w:p>
    <w:p w:rsidR="007C4E02" w:rsidRPr="007C4E02" w:rsidRDefault="007C4E02" w:rsidP="00582030">
      <w:pPr>
        <w:jc w:val="both"/>
      </w:pPr>
    </w:p>
    <w:sectPr w:rsidR="007C4E02" w:rsidRPr="007C4E02" w:rsidSect="00C90489">
      <w:headerReference w:type="default" r:id="rId11"/>
      <w:footerReference w:type="default" r:id="rId12"/>
      <w:headerReference w:type="first" r:id="rId13"/>
      <w:footerReference w:type="first" r:id="rId14"/>
      <w:pgSz w:w="16838" w:h="11906" w:orient="landscape" w:code="9"/>
      <w:pgMar w:top="1701" w:right="1134" w:bottom="1418" w:left="1134" w:header="85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72" w:rsidRDefault="00E50572" w:rsidP="00E26DD0">
      <w:pPr>
        <w:spacing w:after="0"/>
      </w:pPr>
      <w:r>
        <w:separator/>
      </w:r>
    </w:p>
  </w:endnote>
  <w:endnote w:type="continuationSeparator" w:id="0">
    <w:p w:rsidR="00E50572" w:rsidRDefault="00E50572" w:rsidP="00E26D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2" w:rsidRDefault="00E50572" w:rsidP="00E26DD0">
    <w:pPr>
      <w:pStyle w:val="Fuzeile"/>
      <w:jc w:val="center"/>
    </w:pPr>
    <w:r w:rsidRPr="00E26DD0">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2" w:rsidRPr="00C90489" w:rsidRDefault="00E50572" w:rsidP="00C90489">
    <w:pPr>
      <w:pBdr>
        <w:top w:val="single" w:sz="4" w:space="1" w:color="auto"/>
      </w:pBdr>
      <w:tabs>
        <w:tab w:val="right" w:pos="14570"/>
      </w:tabs>
      <w:rPr>
        <w:lang w:val="de-DE"/>
      </w:rPr>
    </w:pPr>
    <w:r>
      <w:rPr>
        <w:color w:val="FF0000"/>
      </w:rPr>
      <w:t>Hilfswerk Salzburg Gemeinnützige GmbH</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2" w:rsidRDefault="00E5057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72" w:rsidRDefault="00E50572" w:rsidP="00E26DD0">
      <w:pPr>
        <w:spacing w:after="0"/>
      </w:pPr>
      <w:r>
        <w:separator/>
      </w:r>
    </w:p>
  </w:footnote>
  <w:footnote w:type="continuationSeparator" w:id="0">
    <w:p w:rsidR="00E50572" w:rsidRDefault="00E50572" w:rsidP="00E26D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2" w:rsidRPr="00C91CC7" w:rsidRDefault="00E50572" w:rsidP="00C91CC7">
    <w:pPr>
      <w:pStyle w:val="Kopfzeile"/>
      <w:pBdr>
        <w:bottom w:val="single" w:sz="4" w:space="1" w:color="auto"/>
      </w:pBdr>
      <w:jc w:val="center"/>
      <w:rPr>
        <w:b/>
        <w:sz w:val="24"/>
        <w:szCs w:val="24"/>
      </w:rPr>
    </w:pPr>
    <w:r w:rsidRPr="00C91CC7">
      <w:rPr>
        <w:b/>
        <w:color w:val="FF0000"/>
        <w:sz w:val="24"/>
        <w:szCs w:val="24"/>
      </w:rPr>
      <w:t>1., 2., …</w:t>
    </w:r>
    <w:r w:rsidRPr="00C91CC7">
      <w:rPr>
        <w:b/>
        <w:sz w:val="24"/>
        <w:szCs w:val="24"/>
      </w:rPr>
      <w:t xml:space="preserve"> Zwischenbericht Projekt Nr. </w:t>
    </w:r>
    <w:r w:rsidRPr="00C91CC7">
      <w:rPr>
        <w:b/>
        <w:color w:val="FF0000"/>
        <w:sz w:val="24"/>
        <w:szCs w:val="24"/>
      </w:rPr>
      <w:t>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2" w:rsidRPr="00C91CC7" w:rsidRDefault="00E50572" w:rsidP="00C91CC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2" w:rsidRPr="00C91CC7" w:rsidRDefault="00E50572" w:rsidP="00C91CC7">
    <w:pPr>
      <w:pStyle w:val="Kopfzeile"/>
      <w:pBdr>
        <w:bottom w:val="single" w:sz="4" w:space="1" w:color="auto"/>
      </w:pBdr>
      <w:jc w:val="center"/>
      <w:rPr>
        <w:b/>
        <w:sz w:val="24"/>
        <w:szCs w:val="24"/>
      </w:rPr>
    </w:pPr>
    <w:r w:rsidRPr="000550A1">
      <w:rPr>
        <w:b/>
        <w:color w:val="auto"/>
        <w:sz w:val="24"/>
        <w:szCs w:val="24"/>
      </w:rPr>
      <w:t>Endbericht</w:t>
    </w:r>
    <w:r w:rsidRPr="00C91CC7">
      <w:rPr>
        <w:b/>
        <w:sz w:val="24"/>
        <w:szCs w:val="24"/>
      </w:rPr>
      <w:t xml:space="preserve"> Projekt Nr. </w:t>
    </w:r>
    <w:r>
      <w:rPr>
        <w:b/>
        <w:color w:val="FF0000"/>
        <w:sz w:val="24"/>
        <w:szCs w:val="24"/>
      </w:rPr>
      <w:t>1791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2" w:rsidRPr="00C91CC7" w:rsidRDefault="00E50572" w:rsidP="00C91CC7">
    <w:pPr>
      <w:pStyle w:val="Kopfzeile"/>
      <w:pBdr>
        <w:bottom w:val="single" w:sz="4" w:space="1" w:color="auto"/>
      </w:pBdr>
      <w:jc w:val="center"/>
      <w:rPr>
        <w:b/>
        <w:sz w:val="24"/>
        <w:szCs w:val="24"/>
      </w:rPr>
    </w:pPr>
    <w:r w:rsidRPr="00C91CC7">
      <w:rPr>
        <w:b/>
        <w:color w:val="FF0000"/>
        <w:sz w:val="24"/>
        <w:szCs w:val="24"/>
      </w:rPr>
      <w:t>1., 2., …</w:t>
    </w:r>
    <w:r w:rsidRPr="00C91CC7">
      <w:rPr>
        <w:b/>
        <w:sz w:val="24"/>
        <w:szCs w:val="24"/>
      </w:rPr>
      <w:t xml:space="preserve"> Zwischenbericht </w:t>
    </w:r>
    <w:r w:rsidRPr="00C91CC7">
      <w:rPr>
        <w:b/>
        <w:color w:val="FF0000"/>
        <w:sz w:val="24"/>
        <w:szCs w:val="24"/>
      </w:rPr>
      <w:t>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B1EC5"/>
    <w:multiLevelType w:val="hybridMultilevel"/>
    <w:tmpl w:val="51E2AEE8"/>
    <w:lvl w:ilvl="0" w:tplc="884EBB5C">
      <w:start w:val="1"/>
      <w:numFmt w:val="bullet"/>
      <w:lvlText w:val="-"/>
      <w:lvlJc w:val="left"/>
      <w:pPr>
        <w:ind w:left="720" w:hanging="360"/>
      </w:pPr>
      <w:rPr>
        <w:rFonts w:ascii="Calibri" w:eastAsiaTheme="minorHAnsi"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39122EA1"/>
    <w:multiLevelType w:val="hybridMultilevel"/>
    <w:tmpl w:val="48CACFDE"/>
    <w:lvl w:ilvl="0" w:tplc="82268BE6">
      <w:start w:val="1"/>
      <w:numFmt w:val="bullet"/>
      <w:lvlText w:val=""/>
      <w:lvlJc w:val="left"/>
      <w:pPr>
        <w:ind w:left="720" w:hanging="360"/>
      </w:pPr>
      <w:rPr>
        <w:rFonts w:ascii="Symbol" w:hAnsi="Symbol" w:hint="default"/>
        <w:u w:color="76923C" w:themeColor="accent3"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D1D2F9F"/>
    <w:multiLevelType w:val="hybridMultilevel"/>
    <w:tmpl w:val="495CD6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71581E84"/>
    <w:multiLevelType w:val="hybridMultilevel"/>
    <w:tmpl w:val="E7F2C64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23553"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rsids>
    <w:rsidRoot w:val="00B324B2"/>
    <w:rsid w:val="00043BA8"/>
    <w:rsid w:val="00050282"/>
    <w:rsid w:val="00052A9F"/>
    <w:rsid w:val="000550A1"/>
    <w:rsid w:val="00055A8D"/>
    <w:rsid w:val="00073C3E"/>
    <w:rsid w:val="001232AB"/>
    <w:rsid w:val="00174A29"/>
    <w:rsid w:val="00185CD3"/>
    <w:rsid w:val="001E0F4F"/>
    <w:rsid w:val="001E5FC2"/>
    <w:rsid w:val="001F0432"/>
    <w:rsid w:val="00201A5D"/>
    <w:rsid w:val="002079B4"/>
    <w:rsid w:val="00216820"/>
    <w:rsid w:val="00224160"/>
    <w:rsid w:val="002248F4"/>
    <w:rsid w:val="00245C10"/>
    <w:rsid w:val="00274919"/>
    <w:rsid w:val="002B0430"/>
    <w:rsid w:val="002C3284"/>
    <w:rsid w:val="002F1C18"/>
    <w:rsid w:val="002F2FA4"/>
    <w:rsid w:val="003465BA"/>
    <w:rsid w:val="003761D2"/>
    <w:rsid w:val="00395717"/>
    <w:rsid w:val="003A1DCC"/>
    <w:rsid w:val="003F7ACB"/>
    <w:rsid w:val="0044478D"/>
    <w:rsid w:val="004D0A3A"/>
    <w:rsid w:val="004D1D0D"/>
    <w:rsid w:val="004D4EAA"/>
    <w:rsid w:val="004F2E38"/>
    <w:rsid w:val="0050025E"/>
    <w:rsid w:val="00552D21"/>
    <w:rsid w:val="00582030"/>
    <w:rsid w:val="006300F1"/>
    <w:rsid w:val="00663C8B"/>
    <w:rsid w:val="006A1AA3"/>
    <w:rsid w:val="006B606E"/>
    <w:rsid w:val="006E7B9B"/>
    <w:rsid w:val="006F01A3"/>
    <w:rsid w:val="00701F0B"/>
    <w:rsid w:val="00764D9F"/>
    <w:rsid w:val="00781CF3"/>
    <w:rsid w:val="007B0549"/>
    <w:rsid w:val="007C4E02"/>
    <w:rsid w:val="007E5CDA"/>
    <w:rsid w:val="007F4583"/>
    <w:rsid w:val="00813058"/>
    <w:rsid w:val="0082138B"/>
    <w:rsid w:val="00856C3F"/>
    <w:rsid w:val="00874C83"/>
    <w:rsid w:val="008766ED"/>
    <w:rsid w:val="00882863"/>
    <w:rsid w:val="00882DCD"/>
    <w:rsid w:val="008844D5"/>
    <w:rsid w:val="00897FE9"/>
    <w:rsid w:val="008E0197"/>
    <w:rsid w:val="00953DC8"/>
    <w:rsid w:val="009A71A9"/>
    <w:rsid w:val="009E2620"/>
    <w:rsid w:val="009E2664"/>
    <w:rsid w:val="00A1102B"/>
    <w:rsid w:val="00A72AEE"/>
    <w:rsid w:val="00A93EB6"/>
    <w:rsid w:val="00A9422C"/>
    <w:rsid w:val="00B0155A"/>
    <w:rsid w:val="00B12C87"/>
    <w:rsid w:val="00B31394"/>
    <w:rsid w:val="00B324B2"/>
    <w:rsid w:val="00B527AC"/>
    <w:rsid w:val="00B57DB3"/>
    <w:rsid w:val="00B62CEF"/>
    <w:rsid w:val="00B64DAC"/>
    <w:rsid w:val="00B73301"/>
    <w:rsid w:val="00C23098"/>
    <w:rsid w:val="00C90489"/>
    <w:rsid w:val="00C91CC7"/>
    <w:rsid w:val="00CB3C12"/>
    <w:rsid w:val="00CE796D"/>
    <w:rsid w:val="00D14F9C"/>
    <w:rsid w:val="00D33454"/>
    <w:rsid w:val="00D45CB6"/>
    <w:rsid w:val="00D66014"/>
    <w:rsid w:val="00D75B66"/>
    <w:rsid w:val="00D84E50"/>
    <w:rsid w:val="00DC37E6"/>
    <w:rsid w:val="00DD3F49"/>
    <w:rsid w:val="00E16A9E"/>
    <w:rsid w:val="00E26DD0"/>
    <w:rsid w:val="00E50572"/>
    <w:rsid w:val="00E56C3A"/>
    <w:rsid w:val="00E84259"/>
    <w:rsid w:val="00EA0F26"/>
    <w:rsid w:val="00EC76C5"/>
    <w:rsid w:val="00ED2162"/>
    <w:rsid w:val="00ED5EFD"/>
    <w:rsid w:val="00F2031A"/>
    <w:rsid w:val="00F6686E"/>
    <w:rsid w:val="00FA13FB"/>
    <w:rsid w:val="00FB4DE6"/>
    <w:rsid w:val="00FD6B6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3553"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6DD0"/>
    <w:pPr>
      <w:spacing w:after="240"/>
    </w:pPr>
    <w:rPr>
      <w:rFonts w:ascii="Calibri" w:hAnsi="Calibri"/>
    </w:rPr>
  </w:style>
  <w:style w:type="paragraph" w:styleId="berschrift1">
    <w:name w:val="heading 1"/>
    <w:basedOn w:val="Standard"/>
    <w:next w:val="Standard"/>
    <w:link w:val="berschrift1Zchn"/>
    <w:uiPriority w:val="9"/>
    <w:qFormat/>
    <w:rsid w:val="007E5CDA"/>
    <w:pPr>
      <w:keepNext/>
      <w:keepLines/>
      <w:pageBreakBefore/>
      <w:outlineLvl w:val="0"/>
    </w:pPr>
    <w:rPr>
      <w:rFonts w:eastAsiaTheme="majorEastAsia" w:cstheme="majorBidi"/>
      <w:b/>
      <w:bCs/>
      <w:caps/>
      <w:color w:val="auto"/>
      <w:sz w:val="32"/>
      <w:szCs w:val="28"/>
    </w:rPr>
  </w:style>
  <w:style w:type="paragraph" w:styleId="berschrift2">
    <w:name w:val="heading 2"/>
    <w:basedOn w:val="Standard"/>
    <w:next w:val="Standard"/>
    <w:link w:val="berschrift2Zchn"/>
    <w:uiPriority w:val="9"/>
    <w:unhideWhenUsed/>
    <w:qFormat/>
    <w:rsid w:val="00C91CC7"/>
    <w:pPr>
      <w:keepNext/>
      <w:keepLines/>
      <w:spacing w:before="480" w:after="120"/>
      <w:outlineLvl w:val="1"/>
    </w:pPr>
    <w:rPr>
      <w:rFonts w:eastAsiaTheme="majorEastAsia" w:cstheme="majorBidi"/>
      <w:b/>
      <w:bCs/>
      <w:color w:val="auto"/>
      <w:sz w:val="24"/>
      <w:szCs w:val="26"/>
    </w:rPr>
  </w:style>
  <w:style w:type="paragraph" w:styleId="berschrift3">
    <w:name w:val="heading 3"/>
    <w:basedOn w:val="Standard"/>
    <w:next w:val="Standard"/>
    <w:link w:val="berschrift3Zchn"/>
    <w:uiPriority w:val="9"/>
    <w:semiHidden/>
    <w:unhideWhenUsed/>
    <w:qFormat/>
    <w:rsid w:val="00B324B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5CDA"/>
    <w:rPr>
      <w:rFonts w:ascii="Calibri" w:eastAsiaTheme="majorEastAsia" w:hAnsi="Calibri" w:cstheme="majorBidi"/>
      <w:b/>
      <w:bCs/>
      <w:caps/>
      <w:color w:val="auto"/>
      <w:sz w:val="32"/>
      <w:szCs w:val="28"/>
    </w:rPr>
  </w:style>
  <w:style w:type="character" w:customStyle="1" w:styleId="berschrift2Zchn">
    <w:name w:val="Überschrift 2 Zchn"/>
    <w:basedOn w:val="Absatz-Standardschriftart"/>
    <w:link w:val="berschrift2"/>
    <w:uiPriority w:val="9"/>
    <w:rsid w:val="00C91CC7"/>
    <w:rPr>
      <w:rFonts w:ascii="Calibri" w:eastAsiaTheme="majorEastAsia" w:hAnsi="Calibri" w:cstheme="majorBidi"/>
      <w:b/>
      <w:bCs/>
      <w:color w:val="auto"/>
      <w:sz w:val="24"/>
      <w:szCs w:val="26"/>
    </w:rPr>
  </w:style>
  <w:style w:type="table" w:styleId="Tabellengitternetz">
    <w:name w:val="Table Grid"/>
    <w:basedOn w:val="NormaleTabelle"/>
    <w:uiPriority w:val="59"/>
    <w:rsid w:val="00B3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B324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4B2"/>
    <w:rPr>
      <w:rFonts w:ascii="Tahoma" w:hAnsi="Tahoma" w:cs="Tahoma"/>
      <w:sz w:val="16"/>
      <w:szCs w:val="16"/>
    </w:rPr>
  </w:style>
  <w:style w:type="character" w:customStyle="1" w:styleId="berschrift3Zchn">
    <w:name w:val="Überschrift 3 Zchn"/>
    <w:basedOn w:val="Absatz-Standardschriftart"/>
    <w:link w:val="berschrift3"/>
    <w:uiPriority w:val="9"/>
    <w:semiHidden/>
    <w:rsid w:val="00B324B2"/>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9E2620"/>
    <w:pPr>
      <w:ind w:left="720"/>
      <w:contextualSpacing/>
    </w:pPr>
  </w:style>
  <w:style w:type="paragraph" w:styleId="Kopfzeile">
    <w:name w:val="header"/>
    <w:basedOn w:val="Standard"/>
    <w:link w:val="KopfzeileZchn"/>
    <w:uiPriority w:val="99"/>
    <w:unhideWhenUsed/>
    <w:rsid w:val="00E26DD0"/>
    <w:pPr>
      <w:tabs>
        <w:tab w:val="center" w:pos="4536"/>
        <w:tab w:val="right" w:pos="9072"/>
      </w:tabs>
      <w:spacing w:after="0"/>
    </w:pPr>
  </w:style>
  <w:style w:type="character" w:customStyle="1" w:styleId="KopfzeileZchn">
    <w:name w:val="Kopfzeile Zchn"/>
    <w:basedOn w:val="Absatz-Standardschriftart"/>
    <w:link w:val="Kopfzeile"/>
    <w:uiPriority w:val="99"/>
    <w:rsid w:val="00E26DD0"/>
    <w:rPr>
      <w:rFonts w:ascii="Calibri" w:hAnsi="Calibri"/>
    </w:rPr>
  </w:style>
  <w:style w:type="paragraph" w:styleId="Fuzeile">
    <w:name w:val="footer"/>
    <w:basedOn w:val="Standard"/>
    <w:link w:val="FuzeileZchn"/>
    <w:uiPriority w:val="99"/>
    <w:unhideWhenUsed/>
    <w:rsid w:val="00E26DD0"/>
    <w:pPr>
      <w:tabs>
        <w:tab w:val="center" w:pos="4536"/>
        <w:tab w:val="right" w:pos="9072"/>
      </w:tabs>
      <w:spacing w:after="0"/>
    </w:pPr>
  </w:style>
  <w:style w:type="character" w:customStyle="1" w:styleId="FuzeileZchn">
    <w:name w:val="Fußzeile Zchn"/>
    <w:basedOn w:val="Absatz-Standardschriftart"/>
    <w:link w:val="Fuzeile"/>
    <w:uiPriority w:val="99"/>
    <w:rsid w:val="00E26DD0"/>
    <w:rPr>
      <w:rFonts w:ascii="Calibri" w:hAnsi="Calibri"/>
    </w:rPr>
  </w:style>
</w:styles>
</file>

<file path=word/webSettings.xml><?xml version="1.0" encoding="utf-8"?>
<w:webSettings xmlns:r="http://schemas.openxmlformats.org/officeDocument/2006/relationships" xmlns:w="http://schemas.openxmlformats.org/wordprocessingml/2006/main">
  <w:divs>
    <w:div w:id="884102551">
      <w:bodyDiv w:val="1"/>
      <w:marLeft w:val="0"/>
      <w:marRight w:val="0"/>
      <w:marTop w:val="0"/>
      <w:marBottom w:val="0"/>
      <w:divBdr>
        <w:top w:val="none" w:sz="0" w:space="0" w:color="auto"/>
        <w:left w:val="none" w:sz="0" w:space="0" w:color="auto"/>
        <w:bottom w:val="none" w:sz="0" w:space="0" w:color="auto"/>
        <w:right w:val="none" w:sz="0" w:space="0" w:color="auto"/>
      </w:divBdr>
    </w:div>
    <w:div w:id="15330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3046</Words>
  <Characters>19195</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22197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ramhapp</dc:creator>
  <cp:lastModifiedBy>f.bäckenberger</cp:lastModifiedBy>
  <cp:revision>23</cp:revision>
  <cp:lastPrinted>2011-12-20T08:58:00Z</cp:lastPrinted>
  <dcterms:created xsi:type="dcterms:W3CDTF">2013-02-18T09:36:00Z</dcterms:created>
  <dcterms:modified xsi:type="dcterms:W3CDTF">2013-03-28T08:40:00Z</dcterms:modified>
</cp:coreProperties>
</file>